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6C467" w14:textId="3EF16CA0" w:rsidR="00650A11" w:rsidRPr="00F414F6" w:rsidRDefault="0053059D" w:rsidP="00FB4AD3">
      <w:pPr>
        <w:tabs>
          <w:tab w:val="left" w:pos="2410"/>
        </w:tabs>
        <w:rPr>
          <w:rFonts w:ascii="Arial" w:hAnsi="Arial" w:cs="Arial"/>
          <w:b/>
          <w:color w:val="000000" w:themeColor="text1"/>
          <w:sz w:val="32"/>
          <w:szCs w:val="24"/>
        </w:rPr>
      </w:pPr>
      <w:r w:rsidRPr="00F414F6">
        <w:rPr>
          <w:rFonts w:ascii="Arial" w:hAnsi="Arial" w:cs="Arial"/>
          <w:b/>
          <w:noProof/>
          <w:color w:val="000000" w:themeColor="text1"/>
          <w:sz w:val="32"/>
          <w:szCs w:val="24"/>
          <w:lang w:eastAsia="en-GB"/>
        </w:rPr>
        <w:drawing>
          <wp:anchor distT="0" distB="0" distL="114300" distR="114300" simplePos="0" relativeHeight="251659264" behindDoc="1" locked="0" layoutInCell="1" allowOverlap="1" wp14:anchorId="04EB971A" wp14:editId="1E98068C">
            <wp:simplePos x="0" y="0"/>
            <wp:positionH relativeFrom="margin">
              <wp:posOffset>-123825</wp:posOffset>
            </wp:positionH>
            <wp:positionV relativeFrom="margin">
              <wp:posOffset>-485775</wp:posOffset>
            </wp:positionV>
            <wp:extent cx="1409700" cy="1504950"/>
            <wp:effectExtent l="0" t="0" r="0" b="0"/>
            <wp:wrapTight wrapText="bothSides">
              <wp:wrapPolygon edited="0">
                <wp:start x="2919" y="820"/>
                <wp:lineTo x="1751" y="2187"/>
                <wp:lineTo x="876" y="4101"/>
                <wp:lineTo x="876" y="15585"/>
                <wp:lineTo x="1459" y="18866"/>
                <wp:lineTo x="2627" y="20233"/>
                <wp:lineTo x="18681" y="20233"/>
                <wp:lineTo x="19849" y="18866"/>
                <wp:lineTo x="20432" y="14491"/>
                <wp:lineTo x="20724" y="4648"/>
                <wp:lineTo x="19557" y="1914"/>
                <wp:lineTo x="18389" y="820"/>
                <wp:lineTo x="2919" y="820"/>
              </wp:wrapPolygon>
            </wp:wrapTight>
            <wp:docPr id="1" name="Picture 1" descr="new council logo 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uncil logo 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l="10216" t="9744" r="10216" b="9230"/>
                    <a:stretch>
                      <a:fillRect/>
                    </a:stretch>
                  </pic:blipFill>
                  <pic:spPr bwMode="auto">
                    <a:xfrm>
                      <a:off x="0" y="0"/>
                      <a:ext cx="1409700" cy="1504950"/>
                    </a:xfrm>
                    <a:prstGeom prst="rect">
                      <a:avLst/>
                    </a:prstGeom>
                    <a:noFill/>
                    <a:ln>
                      <a:noFill/>
                    </a:ln>
                  </pic:spPr>
                </pic:pic>
              </a:graphicData>
            </a:graphic>
          </wp:anchor>
        </w:drawing>
      </w:r>
      <w:r w:rsidRPr="00F414F6">
        <w:rPr>
          <w:rFonts w:ascii="Arial" w:hAnsi="Arial" w:cs="Arial"/>
          <w:b/>
          <w:color w:val="000000" w:themeColor="text1"/>
          <w:sz w:val="32"/>
          <w:szCs w:val="24"/>
        </w:rPr>
        <w:t xml:space="preserve">Advice </w:t>
      </w:r>
      <w:r w:rsidR="00A64F3A" w:rsidRPr="00F414F6">
        <w:rPr>
          <w:rFonts w:ascii="Arial" w:hAnsi="Arial" w:cs="Arial"/>
          <w:b/>
          <w:color w:val="000000" w:themeColor="text1"/>
          <w:sz w:val="32"/>
          <w:szCs w:val="24"/>
        </w:rPr>
        <w:t xml:space="preserve">for </w:t>
      </w:r>
      <w:r w:rsidRPr="00F414F6">
        <w:rPr>
          <w:rFonts w:ascii="Arial" w:hAnsi="Arial" w:cs="Arial"/>
          <w:b/>
          <w:color w:val="000000" w:themeColor="text1"/>
          <w:sz w:val="32"/>
          <w:szCs w:val="24"/>
        </w:rPr>
        <w:t>tenants facing rent or financial challenges</w:t>
      </w:r>
      <w:r w:rsidR="00F414F6" w:rsidRPr="00F414F6">
        <w:rPr>
          <w:rFonts w:ascii="Arial" w:hAnsi="Arial" w:cs="Arial"/>
          <w:b/>
          <w:color w:val="000000" w:themeColor="text1"/>
          <w:sz w:val="32"/>
          <w:szCs w:val="24"/>
        </w:rPr>
        <w:t xml:space="preserve"> during the Coronavirus</w:t>
      </w:r>
      <w:r w:rsidR="00F414F6">
        <w:rPr>
          <w:rFonts w:ascii="Arial" w:hAnsi="Arial" w:cs="Arial"/>
          <w:b/>
          <w:color w:val="000000" w:themeColor="text1"/>
          <w:sz w:val="32"/>
          <w:szCs w:val="24"/>
        </w:rPr>
        <w:t xml:space="preserve"> crisis</w:t>
      </w:r>
    </w:p>
    <w:p w14:paraId="6C19771C" w14:textId="77777777" w:rsidR="0053059D" w:rsidRPr="00F414F6" w:rsidRDefault="0053059D" w:rsidP="00FB4AD3">
      <w:pPr>
        <w:rPr>
          <w:rFonts w:ascii="Arial" w:hAnsi="Arial" w:cs="Arial"/>
          <w:color w:val="000000" w:themeColor="text1"/>
          <w:sz w:val="24"/>
          <w:szCs w:val="24"/>
        </w:rPr>
      </w:pPr>
    </w:p>
    <w:p w14:paraId="27FB6941" w14:textId="77777777" w:rsidR="00F414F6" w:rsidRDefault="00F414F6" w:rsidP="00FB4AD3">
      <w:pPr>
        <w:rPr>
          <w:rFonts w:ascii="Arial" w:hAnsi="Arial" w:cs="Arial"/>
          <w:color w:val="000000" w:themeColor="text1"/>
          <w:sz w:val="24"/>
          <w:szCs w:val="24"/>
        </w:rPr>
      </w:pPr>
    </w:p>
    <w:p w14:paraId="24F3E0CF" w14:textId="77777777" w:rsidR="00445CE9" w:rsidRDefault="00445CE9" w:rsidP="00FB4AD3">
      <w:pPr>
        <w:rPr>
          <w:rFonts w:ascii="Arial" w:hAnsi="Arial" w:cs="Arial"/>
          <w:color w:val="000000" w:themeColor="text1"/>
          <w:sz w:val="24"/>
          <w:szCs w:val="24"/>
        </w:rPr>
      </w:pPr>
    </w:p>
    <w:p w14:paraId="3BCDEDBA" w14:textId="77777777" w:rsidR="00445CE9" w:rsidRPr="00FB4AD3" w:rsidRDefault="00445CE9" w:rsidP="00FB4AD3">
      <w:pPr>
        <w:rPr>
          <w:rFonts w:ascii="Arial" w:hAnsi="Arial" w:cs="Arial"/>
          <w:color w:val="0D0D0D" w:themeColor="text1" w:themeTint="F2"/>
          <w:sz w:val="24"/>
          <w:szCs w:val="24"/>
        </w:rPr>
      </w:pPr>
    </w:p>
    <w:p w14:paraId="0D0022B5" w14:textId="77777777" w:rsidR="00445CE9" w:rsidRPr="00FB4AD3" w:rsidRDefault="00445CE9" w:rsidP="00FB4AD3">
      <w:pPr>
        <w:rPr>
          <w:rFonts w:ascii="Arial" w:hAnsi="Arial" w:cs="Arial"/>
          <w:b/>
          <w:color w:val="0D0D0D" w:themeColor="text1" w:themeTint="F2"/>
          <w:sz w:val="24"/>
          <w:szCs w:val="24"/>
        </w:rPr>
      </w:pPr>
      <w:r w:rsidRPr="00FB4AD3">
        <w:rPr>
          <w:rFonts w:ascii="Arial" w:hAnsi="Arial" w:cs="Arial"/>
          <w:b/>
          <w:color w:val="0D0D0D" w:themeColor="text1" w:themeTint="F2"/>
          <w:sz w:val="24"/>
          <w:szCs w:val="24"/>
        </w:rPr>
        <w:t>If you are worried about paying your rent</w:t>
      </w:r>
    </w:p>
    <w:p w14:paraId="7301B4A8" w14:textId="78F7F66E" w:rsidR="00A64F3A" w:rsidRPr="00FB4AD3" w:rsidRDefault="008F4AC8" w:rsidP="00FB4AD3">
      <w:pPr>
        <w:rPr>
          <w:rFonts w:ascii="Arial" w:hAnsi="Arial" w:cs="Arial"/>
          <w:color w:val="0D0D0D" w:themeColor="text1" w:themeTint="F2"/>
          <w:sz w:val="24"/>
          <w:szCs w:val="24"/>
        </w:rPr>
      </w:pPr>
      <w:r w:rsidRPr="00FB4AD3">
        <w:rPr>
          <w:rFonts w:ascii="Arial" w:hAnsi="Arial" w:cs="Arial"/>
          <w:color w:val="0D0D0D" w:themeColor="text1" w:themeTint="F2"/>
          <w:sz w:val="24"/>
          <w:szCs w:val="24"/>
        </w:rPr>
        <w:t xml:space="preserve">We know that many tenants may be struggling financially </w:t>
      </w:r>
      <w:r w:rsidR="0018223D" w:rsidRPr="00FB4AD3">
        <w:rPr>
          <w:rFonts w:ascii="Arial" w:hAnsi="Arial" w:cs="Arial"/>
          <w:color w:val="0D0D0D" w:themeColor="text1" w:themeTint="F2"/>
          <w:sz w:val="24"/>
          <w:szCs w:val="24"/>
        </w:rPr>
        <w:t>because of</w:t>
      </w:r>
      <w:r w:rsidRPr="00FB4AD3">
        <w:rPr>
          <w:rFonts w:ascii="Arial" w:hAnsi="Arial" w:cs="Arial"/>
          <w:color w:val="0D0D0D" w:themeColor="text1" w:themeTint="F2"/>
          <w:sz w:val="24"/>
          <w:szCs w:val="24"/>
        </w:rPr>
        <w:t xml:space="preserve"> the current </w:t>
      </w:r>
      <w:r w:rsidR="007C194B" w:rsidRPr="00FB4AD3">
        <w:rPr>
          <w:rFonts w:ascii="Arial" w:hAnsi="Arial" w:cs="Arial"/>
          <w:color w:val="0D0D0D" w:themeColor="text1" w:themeTint="F2"/>
          <w:sz w:val="24"/>
          <w:szCs w:val="24"/>
        </w:rPr>
        <w:t>Coronavirus (COVID-19)</w:t>
      </w:r>
      <w:r w:rsidRPr="00FB4AD3">
        <w:rPr>
          <w:rFonts w:ascii="Arial" w:hAnsi="Arial" w:cs="Arial"/>
          <w:color w:val="0D0D0D" w:themeColor="text1" w:themeTint="F2"/>
          <w:sz w:val="24"/>
          <w:szCs w:val="24"/>
        </w:rPr>
        <w:t xml:space="preserve"> and may be worrying about how to make ends meet.  We are here to help.  If you need any help or advice with your rent account or you are worried about a change in your circumstances due to loss of earnings</w:t>
      </w:r>
      <w:r w:rsidR="004B6C1B" w:rsidRPr="00FB4AD3">
        <w:rPr>
          <w:rFonts w:ascii="Arial" w:hAnsi="Arial" w:cs="Arial"/>
          <w:color w:val="0D0D0D" w:themeColor="text1" w:themeTint="F2"/>
          <w:sz w:val="24"/>
          <w:szCs w:val="24"/>
        </w:rPr>
        <w:t>, please contact us.</w:t>
      </w:r>
      <w:r w:rsidRPr="00FB4AD3">
        <w:rPr>
          <w:rFonts w:ascii="Arial" w:hAnsi="Arial" w:cs="Arial"/>
          <w:color w:val="0D0D0D" w:themeColor="text1" w:themeTint="F2"/>
          <w:sz w:val="24"/>
          <w:szCs w:val="24"/>
        </w:rPr>
        <w:t xml:space="preserve"> </w:t>
      </w:r>
      <w:r w:rsidR="004B6C1B" w:rsidRPr="00FB4AD3">
        <w:rPr>
          <w:rFonts w:ascii="Arial" w:hAnsi="Arial" w:cs="Arial"/>
          <w:color w:val="0D0D0D" w:themeColor="text1" w:themeTint="F2"/>
          <w:sz w:val="24"/>
          <w:szCs w:val="24"/>
        </w:rPr>
        <w:t xml:space="preserve"> </w:t>
      </w:r>
      <w:r w:rsidR="00D738D5" w:rsidRPr="00FB4AD3">
        <w:rPr>
          <w:rFonts w:ascii="Arial" w:hAnsi="Arial" w:cs="Arial"/>
          <w:color w:val="0D0D0D" w:themeColor="text1" w:themeTint="F2"/>
          <w:sz w:val="24"/>
          <w:szCs w:val="24"/>
        </w:rPr>
        <w:t>We can</w:t>
      </w:r>
      <w:r w:rsidR="00117394" w:rsidRPr="00FB4AD3">
        <w:rPr>
          <w:rFonts w:ascii="Arial" w:hAnsi="Arial" w:cs="Arial"/>
          <w:color w:val="0D0D0D" w:themeColor="text1" w:themeTint="F2"/>
          <w:sz w:val="24"/>
          <w:szCs w:val="24"/>
        </w:rPr>
        <w:t xml:space="preserve"> </w:t>
      </w:r>
      <w:r w:rsidR="00D738D5" w:rsidRPr="00FB4AD3">
        <w:rPr>
          <w:rFonts w:ascii="Arial" w:hAnsi="Arial" w:cs="Arial"/>
          <w:color w:val="0D0D0D" w:themeColor="text1" w:themeTint="F2"/>
          <w:sz w:val="24"/>
          <w:szCs w:val="24"/>
        </w:rPr>
        <w:t xml:space="preserve">also </w:t>
      </w:r>
      <w:r w:rsidR="00117394" w:rsidRPr="00FB4AD3">
        <w:rPr>
          <w:rFonts w:ascii="Arial" w:hAnsi="Arial" w:cs="Arial"/>
          <w:color w:val="0D0D0D" w:themeColor="text1" w:themeTint="F2"/>
          <w:sz w:val="24"/>
          <w:szCs w:val="24"/>
        </w:rPr>
        <w:t>help</w:t>
      </w:r>
      <w:r w:rsidR="00D738D5" w:rsidRPr="00FB4AD3">
        <w:rPr>
          <w:rFonts w:ascii="Arial" w:hAnsi="Arial" w:cs="Arial"/>
          <w:color w:val="0D0D0D" w:themeColor="text1" w:themeTint="F2"/>
          <w:sz w:val="24"/>
          <w:szCs w:val="24"/>
        </w:rPr>
        <w:t xml:space="preserve"> with income maximisation and tenancy sustainment issues. </w:t>
      </w:r>
    </w:p>
    <w:p w14:paraId="237C8D44" w14:textId="77777777" w:rsidR="00A64F3A" w:rsidRPr="00FB4AD3" w:rsidRDefault="00A64F3A" w:rsidP="00FB4AD3">
      <w:pPr>
        <w:autoSpaceDE w:val="0"/>
        <w:autoSpaceDN w:val="0"/>
        <w:adjustRightInd w:val="0"/>
        <w:rPr>
          <w:rFonts w:ascii="Arial" w:hAnsi="Arial" w:cs="Arial"/>
          <w:color w:val="0D0D0D" w:themeColor="text1" w:themeTint="F2"/>
          <w:sz w:val="24"/>
          <w:szCs w:val="24"/>
        </w:rPr>
      </w:pPr>
    </w:p>
    <w:p w14:paraId="3976395B" w14:textId="359F38D6" w:rsidR="00445CE9" w:rsidRPr="00FB4AD3" w:rsidRDefault="008B2E8D" w:rsidP="00FB4AD3">
      <w:pPr>
        <w:rPr>
          <w:rFonts w:ascii="Arial" w:eastAsia="Times New Roman" w:hAnsi="Arial" w:cs="Arial"/>
          <w:color w:val="0D0D0D" w:themeColor="text1" w:themeTint="F2"/>
          <w:sz w:val="24"/>
          <w:szCs w:val="24"/>
          <w:lang w:val="en-US"/>
        </w:rPr>
      </w:pPr>
      <w:r w:rsidRPr="008B2E8D">
        <w:rPr>
          <w:rFonts w:ascii="Arial" w:eastAsia="Times New Roman" w:hAnsi="Arial" w:cs="Arial"/>
          <w:b/>
          <w:color w:val="0D0D0D" w:themeColor="text1" w:themeTint="F2"/>
          <w:sz w:val="24"/>
          <w:szCs w:val="24"/>
          <w:shd w:val="clear" w:color="auto" w:fill="FFFFFF"/>
          <w:lang w:val="en-US"/>
        </w:rPr>
        <w:t>Please continue to pay rent</w:t>
      </w:r>
      <w:r w:rsidRPr="00FB4AD3">
        <w:rPr>
          <w:rFonts w:ascii="Arial" w:eastAsia="Times New Roman" w:hAnsi="Arial" w:cs="Arial"/>
          <w:b/>
          <w:color w:val="0D0D0D" w:themeColor="text1" w:themeTint="F2"/>
          <w:sz w:val="24"/>
          <w:szCs w:val="24"/>
          <w:shd w:val="clear" w:color="auto" w:fill="FFFFFF"/>
          <w:lang w:val="en-US"/>
        </w:rPr>
        <w:t xml:space="preserve">.  </w:t>
      </w:r>
      <w:r w:rsidR="004B6C1B" w:rsidRPr="00FB4AD3">
        <w:rPr>
          <w:rFonts w:ascii="Arial" w:hAnsi="Arial" w:cs="Arial"/>
          <w:b/>
          <w:color w:val="0D0D0D" w:themeColor="text1" w:themeTint="F2"/>
          <w:sz w:val="24"/>
          <w:szCs w:val="24"/>
        </w:rPr>
        <w:t>If</w:t>
      </w:r>
      <w:r w:rsidR="00A64F3A" w:rsidRPr="00FB4AD3">
        <w:rPr>
          <w:rFonts w:ascii="Arial" w:hAnsi="Arial" w:cs="Arial"/>
          <w:b/>
          <w:color w:val="0D0D0D" w:themeColor="text1" w:themeTint="F2"/>
          <w:sz w:val="24"/>
          <w:szCs w:val="24"/>
        </w:rPr>
        <w:t xml:space="preserve"> you are having </w:t>
      </w:r>
      <w:r w:rsidR="0018223D" w:rsidRPr="00FB4AD3">
        <w:rPr>
          <w:rFonts w:ascii="Arial" w:hAnsi="Arial" w:cs="Arial"/>
          <w:b/>
          <w:color w:val="0D0D0D" w:themeColor="text1" w:themeTint="F2"/>
          <w:sz w:val="24"/>
          <w:szCs w:val="24"/>
        </w:rPr>
        <w:t>problems,</w:t>
      </w:r>
      <w:r w:rsidR="004B6C1B" w:rsidRPr="00FB4AD3">
        <w:rPr>
          <w:rFonts w:ascii="Arial" w:hAnsi="Arial" w:cs="Arial"/>
          <w:b/>
          <w:color w:val="0D0D0D" w:themeColor="text1" w:themeTint="F2"/>
          <w:sz w:val="24"/>
          <w:szCs w:val="24"/>
        </w:rPr>
        <w:t xml:space="preserve"> </w:t>
      </w:r>
      <w:r w:rsidR="00F414F6" w:rsidRPr="00FB4AD3">
        <w:rPr>
          <w:rFonts w:ascii="Arial" w:hAnsi="Arial" w:cs="Arial"/>
          <w:b/>
          <w:color w:val="0D0D0D" w:themeColor="text1" w:themeTint="F2"/>
          <w:sz w:val="24"/>
          <w:szCs w:val="24"/>
        </w:rPr>
        <w:t>get in touch</w:t>
      </w:r>
      <w:r w:rsidR="00A64F3A" w:rsidRPr="00FB4AD3">
        <w:rPr>
          <w:rFonts w:ascii="Arial" w:hAnsi="Arial" w:cs="Arial"/>
          <w:b/>
          <w:color w:val="0D0D0D" w:themeColor="text1" w:themeTint="F2"/>
          <w:sz w:val="24"/>
          <w:szCs w:val="24"/>
        </w:rPr>
        <w:t xml:space="preserve"> soon as possible and stay in</w:t>
      </w:r>
      <w:r w:rsidR="00D738D5" w:rsidRPr="00FB4AD3">
        <w:rPr>
          <w:rFonts w:ascii="Arial" w:hAnsi="Arial" w:cs="Arial"/>
          <w:b/>
          <w:color w:val="0D0D0D" w:themeColor="text1" w:themeTint="F2"/>
          <w:sz w:val="24"/>
          <w:szCs w:val="24"/>
        </w:rPr>
        <w:t xml:space="preserve"> t</w:t>
      </w:r>
      <w:r w:rsidR="00A64F3A" w:rsidRPr="00FB4AD3">
        <w:rPr>
          <w:rFonts w:ascii="Arial" w:hAnsi="Arial" w:cs="Arial"/>
          <w:b/>
          <w:color w:val="0D0D0D" w:themeColor="text1" w:themeTint="F2"/>
          <w:sz w:val="24"/>
          <w:szCs w:val="24"/>
        </w:rPr>
        <w:t>ouch</w:t>
      </w:r>
      <w:r w:rsidR="00F414F6" w:rsidRPr="00FB4AD3">
        <w:rPr>
          <w:rFonts w:ascii="Arial" w:hAnsi="Arial" w:cs="Arial"/>
          <w:b/>
          <w:color w:val="0D0D0D" w:themeColor="text1" w:themeTint="F2"/>
          <w:sz w:val="24"/>
          <w:szCs w:val="24"/>
        </w:rPr>
        <w:t xml:space="preserve"> with us</w:t>
      </w:r>
      <w:r w:rsidR="00D738D5" w:rsidRPr="00FB4AD3">
        <w:rPr>
          <w:rFonts w:ascii="Arial" w:hAnsi="Arial" w:cs="Arial"/>
          <w:b/>
          <w:color w:val="0D0D0D" w:themeColor="text1" w:themeTint="F2"/>
          <w:sz w:val="24"/>
          <w:szCs w:val="24"/>
        </w:rPr>
        <w:t xml:space="preserve">. </w:t>
      </w:r>
      <w:r w:rsidR="00A617FD" w:rsidRPr="00FB4AD3">
        <w:rPr>
          <w:rFonts w:ascii="Arial" w:hAnsi="Arial" w:cs="Arial"/>
          <w:b/>
          <w:color w:val="0D0D0D" w:themeColor="text1" w:themeTint="F2"/>
          <w:sz w:val="24"/>
          <w:szCs w:val="24"/>
        </w:rPr>
        <w:t xml:space="preserve">Please phone </w:t>
      </w:r>
      <w:r w:rsidR="00A617FD" w:rsidRPr="00FB4AD3">
        <w:rPr>
          <w:rFonts w:ascii="Arial" w:hAnsi="Arial" w:cs="Arial"/>
          <w:b/>
          <w:color w:val="0D0D0D" w:themeColor="text1" w:themeTint="F2"/>
          <w:sz w:val="24"/>
          <w:szCs w:val="24"/>
          <w:lang w:val="en-US"/>
        </w:rPr>
        <w:t>0300 123 4566.</w:t>
      </w:r>
      <w:r w:rsidR="00A617FD" w:rsidRPr="00FB4AD3">
        <w:rPr>
          <w:rFonts w:ascii="Arial" w:hAnsi="Arial" w:cs="Arial"/>
          <w:color w:val="0D0D0D" w:themeColor="text1" w:themeTint="F2"/>
          <w:sz w:val="24"/>
          <w:szCs w:val="24"/>
          <w:lang w:val="en-US"/>
        </w:rPr>
        <w:t xml:space="preserve"> </w:t>
      </w:r>
    </w:p>
    <w:p w14:paraId="67A8A27D" w14:textId="77777777" w:rsidR="00540A4B" w:rsidRDefault="00540A4B" w:rsidP="00FB4AD3">
      <w:pPr>
        <w:rPr>
          <w:rFonts w:ascii="Arial" w:eastAsia="Times New Roman" w:hAnsi="Arial" w:cs="Arial"/>
          <w:b/>
          <w:color w:val="0D0D0D" w:themeColor="text1" w:themeTint="F2"/>
          <w:sz w:val="24"/>
          <w:szCs w:val="24"/>
          <w:shd w:val="clear" w:color="auto" w:fill="FFFFFF"/>
        </w:rPr>
      </w:pPr>
    </w:p>
    <w:p w14:paraId="7543BC3F" w14:textId="7BCDC202" w:rsidR="00445CE9" w:rsidRDefault="00540A4B" w:rsidP="00540A4B">
      <w:pPr>
        <w:rPr>
          <w:rFonts w:ascii="Arial" w:eastAsia="Times New Roman" w:hAnsi="Arial" w:cs="Arial"/>
          <w:b/>
          <w:color w:val="0D0D0D" w:themeColor="text1" w:themeTint="F2"/>
          <w:sz w:val="24"/>
          <w:szCs w:val="24"/>
          <w:shd w:val="clear" w:color="auto" w:fill="FFFFFF"/>
        </w:rPr>
      </w:pPr>
      <w:r>
        <w:rPr>
          <w:rFonts w:ascii="Arial" w:eastAsia="Times New Roman" w:hAnsi="Arial" w:cs="Arial"/>
          <w:b/>
          <w:color w:val="0D0D0D" w:themeColor="text1" w:themeTint="F2"/>
          <w:sz w:val="24"/>
          <w:szCs w:val="24"/>
          <w:shd w:val="clear" w:color="auto" w:fill="FFFFFF"/>
        </w:rPr>
        <w:t>S</w:t>
      </w:r>
      <w:r w:rsidR="00445CE9" w:rsidRPr="00FB4AD3">
        <w:rPr>
          <w:rFonts w:ascii="Arial" w:eastAsia="Times New Roman" w:hAnsi="Arial" w:cs="Arial"/>
          <w:b/>
          <w:color w:val="0D0D0D" w:themeColor="text1" w:themeTint="F2"/>
          <w:sz w:val="24"/>
          <w:szCs w:val="24"/>
          <w:shd w:val="clear" w:color="auto" w:fill="FFFFFF"/>
        </w:rPr>
        <w:t>ources of support and help</w:t>
      </w:r>
    </w:p>
    <w:p w14:paraId="2F21F712" w14:textId="371E1F6F" w:rsidR="00DB32FA" w:rsidRPr="00DB32FA" w:rsidRDefault="00DB32FA" w:rsidP="00540A4B">
      <w:pPr>
        <w:shd w:val="clear" w:color="auto" w:fill="FFFFFF"/>
        <w:rPr>
          <w:rFonts w:ascii="Arial" w:eastAsia="Times New Roman" w:hAnsi="Arial" w:cs="Arial"/>
          <w:color w:val="000000" w:themeColor="text1"/>
          <w:sz w:val="28"/>
          <w:szCs w:val="24"/>
        </w:rPr>
      </w:pPr>
      <w:r w:rsidRPr="00540A4B">
        <w:rPr>
          <w:rFonts w:ascii="Arial" w:eastAsia="Times New Roman" w:hAnsi="Arial" w:cs="Arial"/>
          <w:color w:val="000000" w:themeColor="text1"/>
          <w:sz w:val="24"/>
        </w:rPr>
        <w:t>The</w:t>
      </w:r>
      <w:r w:rsidRPr="00DB32FA">
        <w:rPr>
          <w:rFonts w:ascii="Arial" w:eastAsia="Times New Roman" w:hAnsi="Arial" w:cs="Arial"/>
          <w:color w:val="000000" w:themeColor="text1"/>
          <w:sz w:val="24"/>
        </w:rPr>
        <w:t xml:space="preserve"> government has made several changes to the welfare benefits system to </w:t>
      </w:r>
      <w:r w:rsidRPr="00540A4B">
        <w:rPr>
          <w:rFonts w:ascii="Arial" w:eastAsia="Times New Roman" w:hAnsi="Arial" w:cs="Arial"/>
          <w:color w:val="000000" w:themeColor="text1"/>
          <w:sz w:val="24"/>
        </w:rPr>
        <w:t>help</w:t>
      </w:r>
      <w:r w:rsidRPr="00DB32FA">
        <w:rPr>
          <w:rFonts w:ascii="Arial" w:eastAsia="Times New Roman" w:hAnsi="Arial" w:cs="Arial"/>
          <w:color w:val="000000" w:themeColor="text1"/>
          <w:sz w:val="24"/>
        </w:rPr>
        <w:t xml:space="preserve"> people to cope with a reduced or a loss of income. </w:t>
      </w:r>
    </w:p>
    <w:p w14:paraId="3033FA46" w14:textId="77777777" w:rsidR="00540A4B" w:rsidRDefault="00540A4B" w:rsidP="00DB32FA">
      <w:pPr>
        <w:pStyle w:val="NormalWeb"/>
        <w:spacing w:before="0" w:beforeAutospacing="0" w:after="0" w:afterAutospacing="0"/>
        <w:rPr>
          <w:rFonts w:ascii="Arial" w:hAnsi="Arial" w:cs="Arial"/>
          <w:b/>
          <w:color w:val="0D0D0D" w:themeColor="text1" w:themeTint="F2"/>
        </w:rPr>
      </w:pPr>
    </w:p>
    <w:p w14:paraId="23C1E9D2" w14:textId="6F1FC0CA" w:rsidR="00DB32FA" w:rsidRPr="000448A0" w:rsidRDefault="00DB32FA" w:rsidP="00DB32FA">
      <w:pPr>
        <w:pStyle w:val="NormalWeb"/>
        <w:spacing w:before="0" w:beforeAutospacing="0" w:after="0" w:afterAutospacing="0"/>
        <w:rPr>
          <w:rFonts w:ascii="Arial" w:hAnsi="Arial" w:cs="Arial"/>
          <w:b/>
          <w:color w:val="0D0D0D" w:themeColor="text1" w:themeTint="F2"/>
        </w:rPr>
      </w:pPr>
      <w:r w:rsidRPr="000448A0">
        <w:rPr>
          <w:rFonts w:ascii="Arial" w:hAnsi="Arial" w:cs="Arial"/>
          <w:b/>
          <w:color w:val="0D0D0D" w:themeColor="text1" w:themeTint="F2"/>
        </w:rPr>
        <w:t>Statutory Sick Pay</w:t>
      </w:r>
    </w:p>
    <w:p w14:paraId="1D1EB265" w14:textId="51EFC715" w:rsidR="00DB32FA" w:rsidRDefault="00DB32FA" w:rsidP="0035342B">
      <w:pPr>
        <w:pStyle w:val="NormalWeb"/>
        <w:spacing w:before="0" w:beforeAutospacing="0" w:after="0" w:afterAutospacing="0"/>
        <w:rPr>
          <w:rFonts w:ascii="Arial" w:hAnsi="Arial" w:cs="Arial"/>
          <w:color w:val="0D0D0D" w:themeColor="text1" w:themeTint="F2"/>
        </w:rPr>
      </w:pPr>
      <w:r>
        <w:rPr>
          <w:rFonts w:ascii="Arial" w:hAnsi="Arial" w:cs="Arial"/>
          <w:color w:val="0D0D0D" w:themeColor="text1" w:themeTint="F2"/>
        </w:rPr>
        <w:t xml:space="preserve">If you can’t work due to coronavirus or you are </w:t>
      </w:r>
      <w:r w:rsidR="00EC7283">
        <w:rPr>
          <w:rFonts w:ascii="Arial" w:hAnsi="Arial" w:cs="Arial"/>
          <w:color w:val="0D0D0D" w:themeColor="text1" w:themeTint="F2"/>
        </w:rPr>
        <w:t>self-isolating,</w:t>
      </w:r>
      <w:r>
        <w:rPr>
          <w:rFonts w:ascii="Arial" w:hAnsi="Arial" w:cs="Arial"/>
          <w:color w:val="0D0D0D" w:themeColor="text1" w:themeTint="F2"/>
        </w:rPr>
        <w:t xml:space="preserve"> you may be able t</w:t>
      </w:r>
      <w:r w:rsidRPr="00FB4AD3">
        <w:rPr>
          <w:rFonts w:ascii="Arial" w:hAnsi="Arial" w:cs="Arial"/>
          <w:color w:val="0D0D0D" w:themeColor="text1" w:themeTint="F2"/>
        </w:rPr>
        <w:t>o claim Statutory Sick Pay (SSP)</w:t>
      </w:r>
      <w:r>
        <w:rPr>
          <w:rFonts w:ascii="Arial" w:hAnsi="Arial" w:cs="Arial"/>
          <w:color w:val="0D0D0D" w:themeColor="text1" w:themeTint="F2"/>
        </w:rPr>
        <w:t>. If you are eligible you will get it from day one rather than the fourth day of your illness.  Y</w:t>
      </w:r>
      <w:r w:rsidRPr="00FB4AD3">
        <w:rPr>
          <w:rFonts w:ascii="Arial" w:hAnsi="Arial" w:cs="Arial"/>
          <w:color w:val="0D0D0D" w:themeColor="text1" w:themeTint="F2"/>
        </w:rPr>
        <w:t xml:space="preserve">ou must inform your employer.  If you need to provide evidence to your employer that you need to stay at home due to coronavirus, </w:t>
      </w:r>
      <w:r w:rsidRPr="00FB4AD3">
        <w:rPr>
          <w:rFonts w:ascii="Arial" w:hAnsi="Arial" w:cs="Arial"/>
          <w:b/>
          <w:color w:val="0D0D0D" w:themeColor="text1" w:themeTint="F2"/>
        </w:rPr>
        <w:t>do not go to your doctor</w:t>
      </w:r>
      <w:r w:rsidRPr="00FB4AD3">
        <w:rPr>
          <w:rFonts w:ascii="Arial" w:hAnsi="Arial" w:cs="Arial"/>
          <w:color w:val="0D0D0D" w:themeColor="text1" w:themeTint="F2"/>
        </w:rPr>
        <w:t>.  You can get an isolation note online from NHS 111 at</w:t>
      </w:r>
      <w:r w:rsidR="0035342B">
        <w:rPr>
          <w:rFonts w:ascii="Arial" w:hAnsi="Arial" w:cs="Arial"/>
          <w:color w:val="0D0D0D" w:themeColor="text1" w:themeTint="F2"/>
        </w:rPr>
        <w:t xml:space="preserve"> </w:t>
      </w:r>
      <w:hyperlink r:id="rId8" w:history="1">
        <w:r w:rsidR="0035342B" w:rsidRPr="003D670A">
          <w:rPr>
            <w:rStyle w:val="Hyperlink"/>
            <w:rFonts w:ascii="Arial" w:hAnsi="Arial" w:cs="Arial"/>
          </w:rPr>
          <w:t>www.111.nhs.uk/isolation-note</w:t>
        </w:r>
      </w:hyperlink>
      <w:r w:rsidRPr="0035342B">
        <w:rPr>
          <w:rFonts w:ascii="Arial" w:hAnsi="Arial" w:cs="Arial"/>
          <w:color w:val="000000" w:themeColor="text1"/>
        </w:rPr>
        <w:t>.</w:t>
      </w:r>
    </w:p>
    <w:p w14:paraId="3DAE7E85" w14:textId="77777777" w:rsidR="00DB32FA" w:rsidRDefault="00DB32FA" w:rsidP="00DB32FA">
      <w:pPr>
        <w:autoSpaceDE w:val="0"/>
        <w:autoSpaceDN w:val="0"/>
        <w:adjustRightInd w:val="0"/>
        <w:rPr>
          <w:rFonts w:ascii="Arial" w:hAnsi="Arial" w:cs="Arial"/>
          <w:color w:val="0D0D0D" w:themeColor="text1" w:themeTint="F2"/>
          <w:sz w:val="24"/>
          <w:szCs w:val="24"/>
        </w:rPr>
      </w:pPr>
    </w:p>
    <w:p w14:paraId="389CF38B" w14:textId="16AAB79E" w:rsidR="00DB32FA" w:rsidRPr="00DB32FA" w:rsidRDefault="00DB32FA" w:rsidP="00B45706">
      <w:pPr>
        <w:shd w:val="clear" w:color="auto" w:fill="FFFFFF"/>
        <w:rPr>
          <w:rFonts w:ascii="Arial" w:eastAsia="Times New Roman" w:hAnsi="Arial" w:cs="Arial"/>
          <w:color w:val="000000" w:themeColor="text1"/>
          <w:sz w:val="28"/>
          <w:szCs w:val="24"/>
        </w:rPr>
      </w:pPr>
      <w:r w:rsidRPr="00DB32FA">
        <w:rPr>
          <w:rFonts w:ascii="Arial" w:eastAsia="Times New Roman" w:hAnsi="Arial" w:cs="Arial"/>
          <w:color w:val="000000" w:themeColor="text1"/>
          <w:sz w:val="24"/>
        </w:rPr>
        <w:t xml:space="preserve">If the amount that you get isn’t enough to meet your living </w:t>
      </w:r>
      <w:r w:rsidR="00EC7283" w:rsidRPr="00DB32FA">
        <w:rPr>
          <w:rFonts w:ascii="Arial" w:eastAsia="Times New Roman" w:hAnsi="Arial" w:cs="Arial"/>
          <w:color w:val="000000" w:themeColor="text1"/>
          <w:sz w:val="24"/>
        </w:rPr>
        <w:t>expenses,</w:t>
      </w:r>
      <w:r w:rsidRPr="00DB32FA">
        <w:rPr>
          <w:rFonts w:ascii="Arial" w:eastAsia="Times New Roman" w:hAnsi="Arial" w:cs="Arial"/>
          <w:color w:val="000000" w:themeColor="text1"/>
          <w:sz w:val="24"/>
        </w:rPr>
        <w:t xml:space="preserve"> you can claim Universal Credit to top your income. If you already receive Universal Credit or Housing Ben</w:t>
      </w:r>
      <w:r>
        <w:rPr>
          <w:rFonts w:ascii="Arial" w:eastAsia="Times New Roman" w:hAnsi="Arial" w:cs="Arial"/>
          <w:color w:val="000000" w:themeColor="text1"/>
          <w:sz w:val="24"/>
        </w:rPr>
        <w:t>e</w:t>
      </w:r>
      <w:r w:rsidRPr="00DB32FA">
        <w:rPr>
          <w:rFonts w:ascii="Arial" w:eastAsia="Times New Roman" w:hAnsi="Arial" w:cs="Arial"/>
          <w:color w:val="000000" w:themeColor="text1"/>
          <w:sz w:val="24"/>
        </w:rPr>
        <w:t xml:space="preserve">fit you can ask for your award to be revised. </w:t>
      </w:r>
    </w:p>
    <w:p w14:paraId="01AA968D" w14:textId="77777777" w:rsidR="00B45706" w:rsidRDefault="00B45706" w:rsidP="00B45706">
      <w:pPr>
        <w:autoSpaceDE w:val="0"/>
        <w:autoSpaceDN w:val="0"/>
        <w:adjustRightInd w:val="0"/>
        <w:rPr>
          <w:rFonts w:ascii="Arial" w:hAnsi="Arial" w:cs="Arial"/>
          <w:color w:val="0D0D0D" w:themeColor="text1" w:themeTint="F2"/>
          <w:sz w:val="24"/>
          <w:szCs w:val="24"/>
        </w:rPr>
      </w:pPr>
    </w:p>
    <w:p w14:paraId="5F2878FD" w14:textId="6B644446" w:rsidR="00B45706" w:rsidRPr="00FB4AD3" w:rsidRDefault="00B45706" w:rsidP="00B45706">
      <w:pPr>
        <w:autoSpaceDE w:val="0"/>
        <w:autoSpaceDN w:val="0"/>
        <w:adjustRightInd w:val="0"/>
        <w:rPr>
          <w:rFonts w:ascii="Arial" w:hAnsi="Arial" w:cs="Arial"/>
          <w:color w:val="0D0D0D" w:themeColor="text1" w:themeTint="F2"/>
          <w:sz w:val="24"/>
          <w:szCs w:val="24"/>
        </w:rPr>
      </w:pPr>
      <w:r>
        <w:rPr>
          <w:rFonts w:ascii="Arial" w:hAnsi="Arial" w:cs="Arial"/>
          <w:color w:val="0D0D0D" w:themeColor="text1" w:themeTint="F2"/>
          <w:sz w:val="24"/>
          <w:szCs w:val="24"/>
        </w:rPr>
        <w:t xml:space="preserve">You can get more information on SSP </w:t>
      </w:r>
      <w:r w:rsidRPr="00540A4B">
        <w:rPr>
          <w:rFonts w:ascii="Arial" w:hAnsi="Arial" w:cs="Arial"/>
          <w:color w:val="0D0D0D" w:themeColor="text1" w:themeTint="F2"/>
          <w:sz w:val="24"/>
          <w:szCs w:val="24"/>
        </w:rPr>
        <w:t>at</w:t>
      </w:r>
      <w:r w:rsidR="00540A4B" w:rsidRPr="00540A4B">
        <w:t xml:space="preserve"> </w:t>
      </w:r>
      <w:r w:rsidR="00540A4B" w:rsidRPr="0035342B">
        <w:rPr>
          <w:rFonts w:ascii="Arial" w:hAnsi="Arial" w:cs="Arial"/>
          <w:color w:val="0D0D0D" w:themeColor="text1" w:themeTint="F2"/>
          <w:sz w:val="24"/>
          <w:szCs w:val="24"/>
          <w:u w:val="single"/>
        </w:rPr>
        <w:t>www.gov.uk/statutory-sick-pay</w:t>
      </w:r>
      <w:r w:rsidR="00540A4B">
        <w:rPr>
          <w:rFonts w:ascii="Arial" w:hAnsi="Arial" w:cs="Arial"/>
          <w:color w:val="0D0D0D" w:themeColor="text1" w:themeTint="F2"/>
          <w:sz w:val="24"/>
          <w:szCs w:val="24"/>
        </w:rPr>
        <w:t>.</w:t>
      </w:r>
    </w:p>
    <w:p w14:paraId="70377F67" w14:textId="77777777" w:rsidR="00B45706" w:rsidRDefault="00B45706" w:rsidP="00B45706">
      <w:pPr>
        <w:shd w:val="clear" w:color="auto" w:fill="FFFFFF"/>
        <w:rPr>
          <w:rFonts w:ascii="Arial" w:eastAsia="Times New Roman" w:hAnsi="Arial" w:cs="Arial"/>
          <w:b/>
          <w:bCs/>
          <w:color w:val="000000" w:themeColor="text1"/>
          <w:sz w:val="24"/>
          <w:szCs w:val="24"/>
        </w:rPr>
      </w:pPr>
    </w:p>
    <w:p w14:paraId="74EA815E" w14:textId="4508732E" w:rsidR="00D369D7" w:rsidRPr="00D369D7" w:rsidRDefault="00D369D7" w:rsidP="00B45706">
      <w:pPr>
        <w:shd w:val="clear" w:color="auto" w:fill="FFFFFF"/>
        <w:rPr>
          <w:rFonts w:ascii="Arial" w:eastAsia="Times New Roman" w:hAnsi="Arial" w:cs="Arial"/>
          <w:color w:val="000000" w:themeColor="text1"/>
          <w:sz w:val="24"/>
          <w:szCs w:val="24"/>
        </w:rPr>
      </w:pPr>
      <w:r w:rsidRPr="00D369D7">
        <w:rPr>
          <w:rFonts w:ascii="Arial" w:eastAsia="Times New Roman" w:hAnsi="Arial" w:cs="Arial"/>
          <w:b/>
          <w:bCs/>
          <w:color w:val="000000" w:themeColor="text1"/>
          <w:sz w:val="24"/>
          <w:szCs w:val="24"/>
        </w:rPr>
        <w:t xml:space="preserve">New style’ employment and support allowance and jobseeker’s allowance </w:t>
      </w:r>
    </w:p>
    <w:p w14:paraId="220AFE0D" w14:textId="1AC10EBE" w:rsidR="00D369D7" w:rsidRPr="00D369D7" w:rsidRDefault="00D369D7" w:rsidP="00B45706">
      <w:pPr>
        <w:shd w:val="clear" w:color="auto" w:fill="FFFFFF"/>
        <w:rPr>
          <w:rFonts w:ascii="Arial" w:eastAsia="Times New Roman" w:hAnsi="Arial" w:cs="Arial"/>
          <w:color w:val="000000" w:themeColor="text1"/>
          <w:sz w:val="24"/>
          <w:szCs w:val="24"/>
        </w:rPr>
      </w:pPr>
      <w:r w:rsidRPr="00D369D7">
        <w:rPr>
          <w:rFonts w:ascii="Arial" w:eastAsia="Times New Roman" w:hAnsi="Arial" w:cs="Arial"/>
          <w:color w:val="000000" w:themeColor="text1"/>
          <w:sz w:val="24"/>
          <w:szCs w:val="24"/>
        </w:rPr>
        <w:t xml:space="preserve">‘New style’ employment and support allowance (ESA) and jobseeker’s allowance (JSA) are the new names for contributory ESA and JSA (or just simply ESA and JSA). In each case you will only be entitled if you have paid enough national insurance contributions in the previous two or three years. Normally you aren’t entitled to ESA or JSA during the first seven days of your claim, but for ESA you are entitled from your first day of absence if you are infected, in isolation or caring for a child in your household who is. </w:t>
      </w:r>
    </w:p>
    <w:p w14:paraId="352D53FB" w14:textId="77777777" w:rsidR="00DB32FA" w:rsidRPr="00FB4AD3" w:rsidRDefault="00DB32FA" w:rsidP="00FB4AD3">
      <w:pPr>
        <w:rPr>
          <w:rFonts w:ascii="Arial" w:eastAsia="Times New Roman" w:hAnsi="Arial" w:cs="Arial"/>
          <w:b/>
          <w:color w:val="0D0D0D" w:themeColor="text1" w:themeTint="F2"/>
          <w:sz w:val="24"/>
          <w:szCs w:val="24"/>
          <w:shd w:val="clear" w:color="auto" w:fill="FFFFFF"/>
        </w:rPr>
      </w:pPr>
    </w:p>
    <w:p w14:paraId="1A09F80F" w14:textId="77777777" w:rsidR="0018223D" w:rsidRPr="00FB4AD3" w:rsidRDefault="00411D94" w:rsidP="00FB4AD3">
      <w:pPr>
        <w:rPr>
          <w:rStyle w:val="apple-converted-space"/>
          <w:rFonts w:ascii="Arial" w:eastAsia="Times New Roman" w:hAnsi="Arial" w:cs="Arial"/>
          <w:color w:val="0D0D0D" w:themeColor="text1" w:themeTint="F2"/>
          <w:sz w:val="24"/>
          <w:szCs w:val="24"/>
          <w:shd w:val="clear" w:color="auto" w:fill="FFFFFF"/>
        </w:rPr>
      </w:pPr>
      <w:r w:rsidRPr="00FB4AD3">
        <w:rPr>
          <w:rFonts w:ascii="Arial" w:eastAsia="Times New Roman" w:hAnsi="Arial" w:cs="Arial"/>
          <w:color w:val="0D0D0D" w:themeColor="text1" w:themeTint="F2"/>
          <w:sz w:val="24"/>
          <w:szCs w:val="24"/>
          <w:shd w:val="clear" w:color="auto" w:fill="FFFFFF"/>
        </w:rPr>
        <w:t>If you are concerned about paying your rent due to loss of earning because of illness or self-isolation you can get advice on the DWP website</w:t>
      </w:r>
      <w:r w:rsidR="0018223D" w:rsidRPr="00FB4AD3">
        <w:rPr>
          <w:rFonts w:ascii="Arial" w:eastAsia="Times New Roman" w:hAnsi="Arial" w:cs="Arial"/>
          <w:color w:val="0D0D0D" w:themeColor="text1" w:themeTint="F2"/>
          <w:sz w:val="24"/>
          <w:szCs w:val="24"/>
          <w:shd w:val="clear" w:color="auto" w:fill="FFFFFF"/>
        </w:rPr>
        <w:t xml:space="preserve"> </w:t>
      </w:r>
      <w:r w:rsidR="007C2F2B" w:rsidRPr="00FB4AD3">
        <w:rPr>
          <w:rFonts w:ascii="Arial" w:eastAsia="Times New Roman" w:hAnsi="Arial" w:cs="Arial"/>
          <w:color w:val="0D0D0D" w:themeColor="text1" w:themeTint="F2"/>
          <w:sz w:val="24"/>
          <w:szCs w:val="24"/>
          <w:shd w:val="clear" w:color="auto" w:fill="FFFFFF"/>
        </w:rPr>
        <w:t>at</w:t>
      </w:r>
      <w:r w:rsidRPr="00FB4AD3">
        <w:rPr>
          <w:rStyle w:val="apple-converted-space"/>
          <w:rFonts w:ascii="Arial" w:eastAsia="Times New Roman" w:hAnsi="Arial" w:cs="Arial"/>
          <w:color w:val="0D0D0D" w:themeColor="text1" w:themeTint="F2"/>
          <w:sz w:val="24"/>
          <w:szCs w:val="24"/>
          <w:shd w:val="clear" w:color="auto" w:fill="FFFFFF"/>
        </w:rPr>
        <w:t> </w:t>
      </w:r>
    </w:p>
    <w:p w14:paraId="5913D7C3" w14:textId="009C195C" w:rsidR="00B45706" w:rsidRPr="00540A4B" w:rsidRDefault="007D2055" w:rsidP="00540A4B">
      <w:pPr>
        <w:rPr>
          <w:rFonts w:ascii="Arial" w:eastAsia="Times New Roman" w:hAnsi="Arial" w:cs="Arial"/>
          <w:color w:val="0D0D0D" w:themeColor="text1" w:themeTint="F2"/>
          <w:sz w:val="24"/>
          <w:szCs w:val="24"/>
          <w:u w:val="single"/>
          <w:shd w:val="clear" w:color="auto" w:fill="FFFFFF"/>
        </w:rPr>
      </w:pPr>
      <w:hyperlink r:id="rId9" w:history="1">
        <w:r w:rsidR="007C2F2B" w:rsidRPr="00FB4AD3">
          <w:rPr>
            <w:rStyle w:val="Hyperlink"/>
            <w:rFonts w:ascii="Arial" w:eastAsia="Times New Roman" w:hAnsi="Arial" w:cs="Arial"/>
            <w:color w:val="0D0D0D" w:themeColor="text1" w:themeTint="F2"/>
            <w:sz w:val="24"/>
            <w:szCs w:val="24"/>
          </w:rPr>
          <w:t>www.gov.uk/government/news/coronavirus-support-for-employees-benefit-claimants-and-businesses</w:t>
        </w:r>
      </w:hyperlink>
      <w:r w:rsidR="00FB4AD3" w:rsidRPr="004C366D">
        <w:rPr>
          <w:rFonts w:ascii="Arial" w:eastAsia="Times New Roman" w:hAnsi="Arial" w:cs="Arial"/>
          <w:color w:val="0D0D0D" w:themeColor="text1" w:themeTint="F2"/>
          <w:sz w:val="24"/>
          <w:szCs w:val="24"/>
        </w:rPr>
        <w:t>.</w:t>
      </w:r>
    </w:p>
    <w:p w14:paraId="27D0DD94" w14:textId="77777777" w:rsidR="00E35751" w:rsidRDefault="00E35751" w:rsidP="00540A4B">
      <w:pPr>
        <w:shd w:val="clear" w:color="auto" w:fill="FFFFFF"/>
        <w:rPr>
          <w:rFonts w:ascii="Arial" w:eastAsia="Times New Roman" w:hAnsi="Arial" w:cs="Arial"/>
          <w:b/>
          <w:color w:val="000000" w:themeColor="text1"/>
          <w:sz w:val="24"/>
          <w:szCs w:val="24"/>
        </w:rPr>
      </w:pPr>
    </w:p>
    <w:p w14:paraId="00F1B44C" w14:textId="77777777" w:rsidR="00E35751" w:rsidRDefault="00E35751" w:rsidP="00540A4B">
      <w:pPr>
        <w:shd w:val="clear" w:color="auto" w:fill="FFFFFF"/>
        <w:rPr>
          <w:rFonts w:ascii="Arial" w:eastAsia="Times New Roman" w:hAnsi="Arial" w:cs="Arial"/>
          <w:b/>
          <w:color w:val="000000" w:themeColor="text1"/>
          <w:sz w:val="24"/>
          <w:szCs w:val="24"/>
        </w:rPr>
      </w:pPr>
    </w:p>
    <w:p w14:paraId="02F30083" w14:textId="77777777" w:rsidR="00E35751" w:rsidRDefault="00E35751" w:rsidP="00540A4B">
      <w:pPr>
        <w:shd w:val="clear" w:color="auto" w:fill="FFFFFF"/>
        <w:rPr>
          <w:rFonts w:ascii="Arial" w:eastAsia="Times New Roman" w:hAnsi="Arial" w:cs="Arial"/>
          <w:b/>
          <w:color w:val="000000" w:themeColor="text1"/>
          <w:sz w:val="24"/>
          <w:szCs w:val="24"/>
        </w:rPr>
      </w:pPr>
    </w:p>
    <w:p w14:paraId="7B4E124D" w14:textId="77777777" w:rsidR="00E35751" w:rsidRDefault="00E35751" w:rsidP="00540A4B">
      <w:pPr>
        <w:shd w:val="clear" w:color="auto" w:fill="FFFFFF"/>
        <w:rPr>
          <w:rFonts w:ascii="Arial" w:eastAsia="Times New Roman" w:hAnsi="Arial" w:cs="Arial"/>
          <w:b/>
          <w:color w:val="000000" w:themeColor="text1"/>
          <w:sz w:val="24"/>
          <w:szCs w:val="24"/>
        </w:rPr>
      </w:pPr>
    </w:p>
    <w:p w14:paraId="2771C72D" w14:textId="77777777" w:rsidR="0035342B" w:rsidRDefault="0035342B">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br w:type="page"/>
      </w:r>
    </w:p>
    <w:p w14:paraId="2E2A5B7A" w14:textId="76B561B1" w:rsidR="00540A4B" w:rsidRPr="00540A4B" w:rsidRDefault="00540A4B" w:rsidP="00540A4B">
      <w:pPr>
        <w:shd w:val="clear" w:color="auto" w:fill="FFFFFF"/>
        <w:rPr>
          <w:rFonts w:ascii="Arial" w:eastAsia="Times New Roman" w:hAnsi="Arial" w:cs="Arial"/>
          <w:b/>
          <w:color w:val="000000" w:themeColor="text1"/>
          <w:sz w:val="24"/>
          <w:szCs w:val="24"/>
        </w:rPr>
      </w:pPr>
      <w:r w:rsidRPr="00540A4B">
        <w:rPr>
          <w:rFonts w:ascii="Arial" w:eastAsia="Times New Roman" w:hAnsi="Arial" w:cs="Arial"/>
          <w:b/>
          <w:color w:val="000000" w:themeColor="text1"/>
          <w:sz w:val="24"/>
          <w:szCs w:val="24"/>
        </w:rPr>
        <w:lastRenderedPageBreak/>
        <w:t xml:space="preserve">Universal Credit </w:t>
      </w:r>
    </w:p>
    <w:p w14:paraId="162C8B53" w14:textId="0D987E1A" w:rsidR="00547BAC" w:rsidRPr="00B45706" w:rsidRDefault="00D369D7" w:rsidP="00540A4B">
      <w:pPr>
        <w:shd w:val="clear" w:color="auto" w:fill="FFFFFF"/>
        <w:rPr>
          <w:rFonts w:ascii="Arial" w:hAnsi="Arial" w:cs="Arial"/>
          <w:color w:val="000000" w:themeColor="text1"/>
          <w:sz w:val="24"/>
          <w:szCs w:val="24"/>
        </w:rPr>
      </w:pPr>
      <w:r w:rsidRPr="00B45706">
        <w:rPr>
          <w:rFonts w:ascii="Arial" w:eastAsia="Times New Roman" w:hAnsi="Arial" w:cs="Arial"/>
          <w:color w:val="000000" w:themeColor="text1"/>
          <w:sz w:val="24"/>
          <w:szCs w:val="24"/>
        </w:rPr>
        <w:t xml:space="preserve">If your income </w:t>
      </w:r>
      <w:r w:rsidR="00B45706" w:rsidRPr="00B45706">
        <w:rPr>
          <w:rFonts w:ascii="Arial" w:eastAsia="Times New Roman" w:hAnsi="Arial" w:cs="Arial"/>
          <w:color w:val="000000" w:themeColor="text1"/>
          <w:sz w:val="24"/>
          <w:szCs w:val="24"/>
        </w:rPr>
        <w:t xml:space="preserve">has changed due to the impact of the Coronavirus, you </w:t>
      </w:r>
      <w:r w:rsidRPr="00D369D7">
        <w:rPr>
          <w:rFonts w:ascii="Arial" w:eastAsia="Times New Roman" w:hAnsi="Arial" w:cs="Arial"/>
          <w:color w:val="000000" w:themeColor="text1"/>
          <w:sz w:val="24"/>
          <w:szCs w:val="24"/>
        </w:rPr>
        <w:t xml:space="preserve">can claim UC top it up to help pay your rent and other living expenses. </w:t>
      </w:r>
      <w:r w:rsidR="00445CE9" w:rsidRPr="00B45706">
        <w:rPr>
          <w:rFonts w:ascii="Arial" w:hAnsi="Arial" w:cs="Arial"/>
          <w:color w:val="000000" w:themeColor="text1"/>
          <w:sz w:val="24"/>
          <w:szCs w:val="24"/>
        </w:rPr>
        <w:t>You can find out more about Universal Credit and eligibility at www.understandinguniversalcredit.gov.uk/coronavirus/</w:t>
      </w:r>
    </w:p>
    <w:p w14:paraId="41DEFA5E" w14:textId="77777777" w:rsidR="00540A4B" w:rsidRDefault="00540A4B" w:rsidP="00540A4B">
      <w:pPr>
        <w:shd w:val="clear" w:color="auto" w:fill="FFFFFF"/>
        <w:rPr>
          <w:rFonts w:ascii="Arial" w:eastAsia="Times New Roman" w:hAnsi="Arial" w:cs="Arial"/>
          <w:color w:val="000000" w:themeColor="text1"/>
          <w:sz w:val="24"/>
          <w:szCs w:val="24"/>
        </w:rPr>
      </w:pPr>
    </w:p>
    <w:p w14:paraId="39435523" w14:textId="66E94232" w:rsidR="00411D94" w:rsidRPr="009C450B" w:rsidRDefault="00B45706" w:rsidP="009C450B">
      <w:pPr>
        <w:shd w:val="clear" w:color="auto" w:fill="FFFFFF"/>
        <w:rPr>
          <w:rFonts w:ascii="Arial" w:eastAsia="Times New Roman" w:hAnsi="Arial" w:cs="Arial"/>
          <w:color w:val="000000" w:themeColor="text1"/>
          <w:sz w:val="24"/>
          <w:szCs w:val="24"/>
        </w:rPr>
      </w:pPr>
      <w:r w:rsidRPr="00B45706">
        <w:rPr>
          <w:rFonts w:ascii="Arial" w:eastAsia="Times New Roman" w:hAnsi="Arial" w:cs="Arial"/>
          <w:color w:val="000000" w:themeColor="text1"/>
          <w:sz w:val="24"/>
          <w:szCs w:val="24"/>
        </w:rPr>
        <w:t>UC can be backdated for up to one month.  It is important that you apply as soon as possible.</w:t>
      </w:r>
      <w:r w:rsidR="00540A4B">
        <w:rPr>
          <w:rFonts w:ascii="Arial" w:eastAsia="Times New Roman" w:hAnsi="Arial" w:cs="Arial"/>
          <w:color w:val="000000" w:themeColor="text1"/>
          <w:sz w:val="24"/>
          <w:szCs w:val="24"/>
        </w:rPr>
        <w:t xml:space="preserve">  </w:t>
      </w:r>
      <w:r w:rsidR="00411D94" w:rsidRPr="00B45706">
        <w:rPr>
          <w:rFonts w:ascii="Arial" w:hAnsi="Arial" w:cs="Arial"/>
          <w:color w:val="000000" w:themeColor="text1"/>
          <w:sz w:val="24"/>
          <w:szCs w:val="24"/>
        </w:rPr>
        <w:t xml:space="preserve">If you need to claim Universal </w:t>
      </w:r>
      <w:r w:rsidR="0018223D" w:rsidRPr="00B45706">
        <w:rPr>
          <w:rFonts w:ascii="Arial" w:hAnsi="Arial" w:cs="Arial"/>
          <w:color w:val="000000" w:themeColor="text1"/>
          <w:sz w:val="24"/>
          <w:szCs w:val="24"/>
        </w:rPr>
        <w:t>Credit,</w:t>
      </w:r>
      <w:r w:rsidR="00411D94" w:rsidRPr="00B45706">
        <w:rPr>
          <w:rFonts w:ascii="Arial" w:hAnsi="Arial" w:cs="Arial"/>
          <w:color w:val="000000" w:themeColor="text1"/>
          <w:sz w:val="24"/>
          <w:szCs w:val="24"/>
        </w:rPr>
        <w:t xml:space="preserve"> apply on line at</w:t>
      </w:r>
      <w:r w:rsidR="00411D94" w:rsidRPr="00B45706">
        <w:rPr>
          <w:rStyle w:val="apple-converted-space"/>
          <w:rFonts w:ascii="Arial" w:hAnsi="Arial" w:cs="Arial"/>
          <w:color w:val="000000" w:themeColor="text1"/>
          <w:sz w:val="24"/>
          <w:szCs w:val="24"/>
        </w:rPr>
        <w:t> </w:t>
      </w:r>
      <w:hyperlink r:id="rId10" w:history="1">
        <w:r w:rsidR="009C450B" w:rsidRPr="003D670A">
          <w:rPr>
            <w:rStyle w:val="Hyperlink"/>
            <w:rFonts w:ascii="Arial" w:hAnsi="Arial" w:cs="Arial"/>
            <w:sz w:val="24"/>
            <w:szCs w:val="24"/>
          </w:rPr>
          <w:t>www.gov.uk/universal-credit/how-to-claim</w:t>
        </w:r>
      </w:hyperlink>
      <w:r w:rsidR="0018223D" w:rsidRPr="009C450B">
        <w:rPr>
          <w:rStyle w:val="apple-converted-space"/>
          <w:rFonts w:ascii="Arial" w:hAnsi="Arial" w:cs="Arial"/>
          <w:color w:val="000000" w:themeColor="text1"/>
          <w:sz w:val="24"/>
          <w:szCs w:val="24"/>
        </w:rPr>
        <w:t xml:space="preserve"> or</w:t>
      </w:r>
      <w:r w:rsidR="00FB4AD3" w:rsidRPr="009C450B">
        <w:rPr>
          <w:rStyle w:val="apple-converted-space"/>
          <w:rFonts w:ascii="Arial" w:hAnsi="Arial" w:cs="Arial"/>
          <w:color w:val="000000" w:themeColor="text1"/>
          <w:sz w:val="24"/>
          <w:szCs w:val="24"/>
        </w:rPr>
        <w:t xml:space="preserve"> </w:t>
      </w:r>
      <w:r w:rsidR="0018223D" w:rsidRPr="009C450B">
        <w:rPr>
          <w:rFonts w:ascii="Arial" w:hAnsi="Arial" w:cs="Arial"/>
          <w:color w:val="000000" w:themeColor="text1"/>
          <w:sz w:val="24"/>
          <w:szCs w:val="24"/>
        </w:rPr>
        <w:t>phone</w:t>
      </w:r>
      <w:r w:rsidR="00411D94" w:rsidRPr="009C450B">
        <w:rPr>
          <w:rFonts w:ascii="Arial" w:hAnsi="Arial" w:cs="Arial"/>
          <w:color w:val="000000" w:themeColor="text1"/>
          <w:sz w:val="24"/>
          <w:szCs w:val="24"/>
        </w:rPr>
        <w:t xml:space="preserve"> </w:t>
      </w:r>
      <w:r w:rsidR="008E3657" w:rsidRPr="009C450B">
        <w:rPr>
          <w:rFonts w:ascii="Arial" w:eastAsia="Times New Roman" w:hAnsi="Arial" w:cs="Arial"/>
          <w:color w:val="000000" w:themeColor="text1"/>
          <w:sz w:val="24"/>
          <w:szCs w:val="24"/>
          <w:shd w:val="clear" w:color="auto" w:fill="FFFFFF"/>
        </w:rPr>
        <w:t>0800 328 5644</w:t>
      </w:r>
      <w:r w:rsidR="00411D94" w:rsidRPr="009C450B">
        <w:rPr>
          <w:rFonts w:ascii="Arial" w:hAnsi="Arial" w:cs="Arial"/>
          <w:color w:val="000000" w:themeColor="text1"/>
          <w:sz w:val="24"/>
          <w:szCs w:val="24"/>
        </w:rPr>
        <w:t>.</w:t>
      </w:r>
    </w:p>
    <w:p w14:paraId="40A1BEE5" w14:textId="77777777" w:rsidR="00355408" w:rsidRPr="00B45706" w:rsidRDefault="00355408" w:rsidP="00540A4B">
      <w:pPr>
        <w:rPr>
          <w:rFonts w:ascii="Arial" w:hAnsi="Arial" w:cs="Arial"/>
          <w:color w:val="000000" w:themeColor="text1"/>
          <w:sz w:val="24"/>
          <w:szCs w:val="24"/>
        </w:rPr>
      </w:pPr>
    </w:p>
    <w:p w14:paraId="18253262" w14:textId="543DF00A" w:rsidR="00355408" w:rsidRPr="00B45706" w:rsidRDefault="00355408" w:rsidP="00540A4B">
      <w:pPr>
        <w:rPr>
          <w:rFonts w:ascii="Arial" w:hAnsi="Arial" w:cs="Arial"/>
          <w:color w:val="000000" w:themeColor="text1"/>
          <w:sz w:val="24"/>
          <w:szCs w:val="24"/>
        </w:rPr>
      </w:pPr>
      <w:r w:rsidRPr="00B45706">
        <w:rPr>
          <w:rFonts w:ascii="Arial" w:hAnsi="Arial" w:cs="Arial"/>
          <w:color w:val="000000" w:themeColor="text1"/>
          <w:sz w:val="24"/>
          <w:szCs w:val="24"/>
        </w:rPr>
        <w:t>If you already claim Universal Credit and are staying at home on Government advice, you should repo</w:t>
      </w:r>
      <w:r w:rsidR="00B45706" w:rsidRPr="00B45706">
        <w:rPr>
          <w:rFonts w:ascii="Arial" w:hAnsi="Arial" w:cs="Arial"/>
          <w:color w:val="000000" w:themeColor="text1"/>
          <w:sz w:val="24"/>
          <w:szCs w:val="24"/>
        </w:rPr>
        <w:t>r</w:t>
      </w:r>
      <w:r w:rsidRPr="00B45706">
        <w:rPr>
          <w:rFonts w:ascii="Arial" w:hAnsi="Arial" w:cs="Arial"/>
          <w:color w:val="000000" w:themeColor="text1"/>
          <w:sz w:val="24"/>
          <w:szCs w:val="24"/>
        </w:rPr>
        <w:t>t this in this via your online journal.  The amount of Universal Credit you receive should adjust as your earnings change.</w:t>
      </w:r>
    </w:p>
    <w:p w14:paraId="7C6693CC" w14:textId="77777777" w:rsidR="00FB4AD3" w:rsidRPr="00FB4AD3" w:rsidRDefault="00FB4AD3" w:rsidP="00FB4AD3">
      <w:pPr>
        <w:pStyle w:val="NormalWeb"/>
        <w:spacing w:before="0" w:beforeAutospacing="0" w:after="0" w:afterAutospacing="0"/>
        <w:rPr>
          <w:rFonts w:ascii="Arial" w:hAnsi="Arial" w:cs="Arial"/>
          <w:color w:val="0D0D0D" w:themeColor="text1" w:themeTint="F2"/>
        </w:rPr>
      </w:pPr>
    </w:p>
    <w:p w14:paraId="19D98ADF" w14:textId="3A551C9C" w:rsidR="00A004D2" w:rsidRPr="00A004D2" w:rsidRDefault="00A004D2" w:rsidP="00A004D2">
      <w:pPr>
        <w:rPr>
          <w:rFonts w:ascii="Tahoma" w:eastAsia="Times New Roman" w:hAnsi="Tahoma" w:cs="Tahoma"/>
          <w:color w:val="212121"/>
          <w:szCs w:val="23"/>
        </w:rPr>
      </w:pPr>
      <w:r w:rsidRPr="00A004D2">
        <w:rPr>
          <w:rFonts w:ascii="Arial" w:eastAsia="Times New Roman" w:hAnsi="Arial" w:cs="Arial"/>
          <w:bCs/>
          <w:iCs/>
          <w:color w:val="000000"/>
          <w:sz w:val="24"/>
          <w:szCs w:val="24"/>
        </w:rPr>
        <w:t>Please be aware that your local Jobcentre may call you if you’ve applied online and haven’t been able to get through to book an appointment.  They will use your online journal to tell you they plan to call.</w:t>
      </w:r>
      <w:r w:rsidRPr="00A004D2">
        <w:rPr>
          <w:rFonts w:ascii="Tahoma" w:eastAsia="Times New Roman" w:hAnsi="Tahoma" w:cs="Tahoma"/>
          <w:color w:val="212121"/>
          <w:szCs w:val="23"/>
        </w:rPr>
        <w:t xml:space="preserve">  </w:t>
      </w:r>
      <w:r w:rsidRPr="00A004D2">
        <w:rPr>
          <w:rFonts w:ascii="Arial" w:eastAsia="Times New Roman" w:hAnsi="Arial" w:cs="Arial"/>
          <w:bCs/>
          <w:iCs/>
          <w:color w:val="000000"/>
          <w:sz w:val="24"/>
          <w:szCs w:val="24"/>
        </w:rPr>
        <w:t> </w:t>
      </w:r>
      <w:r w:rsidRPr="00A004D2">
        <w:rPr>
          <w:rFonts w:ascii="Arial" w:eastAsia="Times New Roman" w:hAnsi="Arial" w:cs="Arial"/>
          <w:bCs/>
          <w:iCs/>
          <w:color w:val="000000"/>
          <w:sz w:val="24"/>
          <w:szCs w:val="24"/>
        </w:rPr>
        <w:t>This call may come from a number with “no caller ID” or from another area code</w:t>
      </w:r>
      <w:r>
        <w:rPr>
          <w:rFonts w:ascii="Arial" w:eastAsia="Times New Roman" w:hAnsi="Arial" w:cs="Arial"/>
          <w:bCs/>
          <w:iCs/>
          <w:color w:val="000000"/>
          <w:sz w:val="24"/>
          <w:szCs w:val="24"/>
        </w:rPr>
        <w:t xml:space="preserve">.  </w:t>
      </w:r>
      <w:r w:rsidRPr="00A004D2">
        <w:rPr>
          <w:rFonts w:ascii="Arial" w:eastAsia="Times New Roman" w:hAnsi="Arial" w:cs="Arial"/>
          <w:b/>
          <w:bCs/>
          <w:iCs/>
          <w:color w:val="000000"/>
          <w:sz w:val="24"/>
          <w:szCs w:val="24"/>
        </w:rPr>
        <w:t>P</w:t>
      </w:r>
      <w:r w:rsidRPr="00A004D2">
        <w:rPr>
          <w:rFonts w:ascii="Arial" w:eastAsia="Times New Roman" w:hAnsi="Arial" w:cs="Arial"/>
          <w:b/>
          <w:bCs/>
          <w:iCs/>
          <w:color w:val="000000"/>
          <w:sz w:val="24"/>
          <w:szCs w:val="24"/>
        </w:rPr>
        <w:t>lease answer the call</w:t>
      </w:r>
      <w:r w:rsidRPr="00A004D2">
        <w:rPr>
          <w:rFonts w:ascii="Arial" w:eastAsia="Times New Roman" w:hAnsi="Arial" w:cs="Arial"/>
          <w:bCs/>
          <w:iCs/>
          <w:color w:val="000000"/>
          <w:sz w:val="24"/>
          <w:szCs w:val="24"/>
        </w:rPr>
        <w:t>.</w:t>
      </w:r>
      <w:r w:rsidRPr="00A004D2">
        <w:rPr>
          <w:rFonts w:ascii="Arial" w:eastAsia="Times New Roman" w:hAnsi="Arial" w:cs="Arial"/>
          <w:bCs/>
          <w:iCs/>
          <w:color w:val="000000"/>
          <w:sz w:val="24"/>
          <w:szCs w:val="24"/>
        </w:rPr>
        <w:t xml:space="preserve">  The Jobcentre cannot process your claim unless you answer their call.</w:t>
      </w:r>
      <w:r w:rsidRPr="00A004D2">
        <w:rPr>
          <w:rFonts w:ascii="Tahoma" w:eastAsia="Times New Roman" w:hAnsi="Tahoma" w:cs="Tahoma"/>
          <w:color w:val="212121"/>
          <w:szCs w:val="23"/>
        </w:rPr>
        <w:t xml:space="preserve">  </w:t>
      </w:r>
      <w:r w:rsidRPr="00A004D2">
        <w:rPr>
          <w:rFonts w:ascii="Arial" w:eastAsia="Times New Roman" w:hAnsi="Arial" w:cs="Arial"/>
          <w:bCs/>
          <w:iCs/>
          <w:color w:val="000000"/>
          <w:sz w:val="24"/>
          <w:szCs w:val="24"/>
        </w:rPr>
        <w:t>Jobcentre staff will ask you a few security questions which will confirm the call is genuine.</w:t>
      </w:r>
    </w:p>
    <w:p w14:paraId="63B874D1" w14:textId="77777777" w:rsidR="00A004D2" w:rsidRPr="00A004D2" w:rsidRDefault="00A004D2" w:rsidP="009E3806">
      <w:pPr>
        <w:autoSpaceDE w:val="0"/>
        <w:autoSpaceDN w:val="0"/>
        <w:adjustRightInd w:val="0"/>
        <w:rPr>
          <w:rFonts w:ascii="Arial" w:hAnsi="Arial" w:cs="Arial"/>
          <w:color w:val="0D0D0D" w:themeColor="text1" w:themeTint="F2"/>
          <w:sz w:val="24"/>
          <w:szCs w:val="24"/>
        </w:rPr>
      </w:pPr>
      <w:bookmarkStart w:id="0" w:name="_GoBack"/>
      <w:bookmarkEnd w:id="0"/>
    </w:p>
    <w:p w14:paraId="391E3CB0" w14:textId="59B72FFA" w:rsidR="009E3806" w:rsidRPr="009E3806" w:rsidRDefault="009E3806" w:rsidP="009E3806">
      <w:pPr>
        <w:autoSpaceDE w:val="0"/>
        <w:autoSpaceDN w:val="0"/>
        <w:adjustRightInd w:val="0"/>
        <w:rPr>
          <w:rFonts w:ascii="Arial" w:hAnsi="Arial" w:cs="Arial"/>
          <w:b/>
          <w:color w:val="0D0D0D" w:themeColor="text1" w:themeTint="F2"/>
          <w:sz w:val="24"/>
          <w:szCs w:val="24"/>
        </w:rPr>
      </w:pPr>
      <w:r w:rsidRPr="009E3806">
        <w:rPr>
          <w:rFonts w:ascii="Arial" w:hAnsi="Arial" w:cs="Arial"/>
          <w:b/>
          <w:color w:val="0D0D0D" w:themeColor="text1" w:themeTint="F2"/>
          <w:sz w:val="24"/>
          <w:szCs w:val="24"/>
        </w:rPr>
        <w:t xml:space="preserve">Discretionary Housing Payments </w:t>
      </w:r>
    </w:p>
    <w:p w14:paraId="580AF345" w14:textId="3C21A81A" w:rsidR="009E3806" w:rsidRPr="009E3806" w:rsidRDefault="009E3806" w:rsidP="009E3806">
      <w:pPr>
        <w:pStyle w:val="NormalWeb"/>
        <w:spacing w:before="0" w:beforeAutospacing="0" w:after="150" w:afterAutospacing="0"/>
        <w:rPr>
          <w:rFonts w:ascii="Arial" w:eastAsia="Times New Roman" w:hAnsi="Arial" w:cs="Arial"/>
          <w:color w:val="000000"/>
          <w:lang w:val="en-GB"/>
        </w:rPr>
      </w:pPr>
      <w:r w:rsidRPr="001A0AF2">
        <w:rPr>
          <w:rFonts w:ascii="Arial" w:eastAsia="Times New Roman" w:hAnsi="Arial" w:cs="Arial"/>
          <w:color w:val="000000"/>
          <w:shd w:val="clear" w:color="auto" w:fill="FFFFFF"/>
        </w:rPr>
        <w:t>Discretionary Housing Payments</w:t>
      </w:r>
      <w:r w:rsidRPr="009E3806">
        <w:rPr>
          <w:rFonts w:ascii="Arial" w:eastAsia="Times New Roman" w:hAnsi="Arial" w:cs="Arial"/>
          <w:color w:val="000000"/>
          <w:shd w:val="clear" w:color="auto" w:fill="FFFFFF"/>
        </w:rPr>
        <w:t xml:space="preserve"> (DHP)</w:t>
      </w:r>
      <w:r w:rsidRPr="001A0AF2">
        <w:rPr>
          <w:rFonts w:ascii="Arial" w:eastAsia="Times New Roman" w:hAnsi="Arial" w:cs="Arial"/>
          <w:color w:val="000000"/>
          <w:shd w:val="clear" w:color="auto" w:fill="FFFFFF"/>
        </w:rPr>
        <w:t xml:space="preserve"> are payments that we can make to people who </w:t>
      </w:r>
      <w:r w:rsidRPr="009E3806">
        <w:rPr>
          <w:rFonts w:ascii="Arial" w:eastAsia="Times New Roman" w:hAnsi="Arial" w:cs="Arial"/>
          <w:color w:val="000000"/>
          <w:shd w:val="clear" w:color="auto" w:fill="FFFFFF"/>
        </w:rPr>
        <w:t xml:space="preserve">need </w:t>
      </w:r>
      <w:r>
        <w:rPr>
          <w:rFonts w:ascii="Arial" w:eastAsia="Times New Roman" w:hAnsi="Arial" w:cs="Arial"/>
          <w:color w:val="000000"/>
          <w:shd w:val="clear" w:color="auto" w:fill="FFFFFF"/>
        </w:rPr>
        <w:t>financial help to pay their rent</w:t>
      </w:r>
      <w:r w:rsidRPr="009E3806">
        <w:rPr>
          <w:rFonts w:ascii="Arial" w:eastAsia="Times New Roman" w:hAnsi="Arial" w:cs="Arial"/>
          <w:color w:val="000000"/>
          <w:shd w:val="clear" w:color="auto" w:fill="FFFFFF"/>
        </w:rPr>
        <w:t>.  There is no legal right to get</w:t>
      </w:r>
      <w:r w:rsidRPr="001A0AF2">
        <w:rPr>
          <w:rFonts w:ascii="Arial" w:eastAsia="Times New Roman" w:hAnsi="Arial" w:cs="Arial"/>
          <w:color w:val="000000"/>
          <w:shd w:val="clear" w:color="auto" w:fill="FFFFFF"/>
        </w:rPr>
        <w:t xml:space="preserve"> receive an award.</w:t>
      </w:r>
      <w:r w:rsidRPr="009E3806">
        <w:rPr>
          <w:rFonts w:ascii="Arial" w:hAnsi="Arial" w:cs="Arial"/>
          <w:color w:val="000000"/>
        </w:rPr>
        <w:t xml:space="preserve"> </w:t>
      </w:r>
      <w:r w:rsidRPr="009E3806">
        <w:rPr>
          <w:rFonts w:ascii="Arial" w:eastAsia="Times New Roman" w:hAnsi="Arial" w:cs="Arial"/>
          <w:color w:val="000000"/>
          <w:lang w:val="en-GB"/>
        </w:rPr>
        <w:t>To qualify for a DHP a person must:</w:t>
      </w:r>
    </w:p>
    <w:p w14:paraId="372374E9" w14:textId="5BCF8E14" w:rsidR="009E3806" w:rsidRPr="009E3806" w:rsidRDefault="009E3806" w:rsidP="009E3806">
      <w:pPr>
        <w:pStyle w:val="ListParagraph"/>
        <w:numPr>
          <w:ilvl w:val="0"/>
          <w:numId w:val="2"/>
        </w:numPr>
        <w:rPr>
          <w:rFonts w:ascii="Arial" w:eastAsia="Times New Roman" w:hAnsi="Arial" w:cs="Arial"/>
          <w:color w:val="000000"/>
          <w:sz w:val="24"/>
          <w:szCs w:val="24"/>
        </w:rPr>
      </w:pPr>
      <w:r w:rsidRPr="009E3806">
        <w:rPr>
          <w:rFonts w:ascii="Arial" w:eastAsia="Times New Roman" w:hAnsi="Arial" w:cs="Arial"/>
          <w:color w:val="000000"/>
          <w:sz w:val="24"/>
          <w:szCs w:val="24"/>
        </w:rPr>
        <w:t>be entitled to some Housing Benefit or the housing</w:t>
      </w:r>
      <w:r>
        <w:rPr>
          <w:rFonts w:ascii="Arial" w:eastAsia="Times New Roman" w:hAnsi="Arial" w:cs="Arial"/>
          <w:color w:val="000000"/>
          <w:sz w:val="24"/>
          <w:szCs w:val="24"/>
        </w:rPr>
        <w:t xml:space="preserve"> cost</w:t>
      </w:r>
      <w:r w:rsidRPr="009E3806">
        <w:rPr>
          <w:rFonts w:ascii="Arial" w:eastAsia="Times New Roman" w:hAnsi="Arial" w:cs="Arial"/>
          <w:color w:val="000000"/>
          <w:sz w:val="24"/>
          <w:szCs w:val="24"/>
        </w:rPr>
        <w:t xml:space="preserve"> element of Universal Credit; and</w:t>
      </w:r>
    </w:p>
    <w:p w14:paraId="6648D620" w14:textId="77777777" w:rsidR="009E3806" w:rsidRPr="009E3806" w:rsidRDefault="009E3806" w:rsidP="009E3806">
      <w:pPr>
        <w:pStyle w:val="ListParagraph"/>
        <w:numPr>
          <w:ilvl w:val="0"/>
          <w:numId w:val="2"/>
        </w:numPr>
        <w:rPr>
          <w:rFonts w:ascii="Arial" w:eastAsia="Times New Roman" w:hAnsi="Arial" w:cs="Arial"/>
          <w:color w:val="000000"/>
          <w:sz w:val="24"/>
          <w:szCs w:val="24"/>
        </w:rPr>
      </w:pPr>
      <w:r w:rsidRPr="009E3806">
        <w:rPr>
          <w:rFonts w:ascii="Arial" w:eastAsia="Times New Roman" w:hAnsi="Arial" w:cs="Arial"/>
          <w:color w:val="000000"/>
          <w:sz w:val="24"/>
          <w:szCs w:val="24"/>
        </w:rPr>
        <w:t>need financial help to pay their rent or other housing costs.</w:t>
      </w:r>
    </w:p>
    <w:p w14:paraId="4FD74B05" w14:textId="1D9D58E6" w:rsidR="009E3806" w:rsidRPr="009E3806" w:rsidRDefault="009E3806" w:rsidP="009E3806">
      <w:pPr>
        <w:rPr>
          <w:rFonts w:ascii="Arial" w:eastAsia="Times New Roman" w:hAnsi="Arial" w:cs="Arial"/>
          <w:sz w:val="24"/>
          <w:szCs w:val="24"/>
        </w:rPr>
      </w:pPr>
      <w:r w:rsidRPr="009E3806">
        <w:rPr>
          <w:rFonts w:ascii="Arial" w:hAnsi="Arial" w:cs="Arial"/>
          <w:color w:val="000000"/>
          <w:sz w:val="24"/>
          <w:szCs w:val="24"/>
        </w:rPr>
        <w:t>You can find more information at</w:t>
      </w:r>
      <w:r w:rsidRPr="009E3806">
        <w:rPr>
          <w:rFonts w:ascii="Arial" w:eastAsia="Times New Roman" w:hAnsi="Arial" w:cs="Arial"/>
          <w:sz w:val="24"/>
          <w:szCs w:val="24"/>
        </w:rPr>
        <w:t xml:space="preserve"> </w:t>
      </w:r>
      <w:r w:rsidRPr="009E3806">
        <w:rPr>
          <w:rFonts w:ascii="Arial" w:hAnsi="Arial" w:cs="Arial"/>
          <w:color w:val="0D0D0D" w:themeColor="text1" w:themeTint="F2"/>
          <w:sz w:val="24"/>
          <w:szCs w:val="24"/>
          <w:u w:val="single"/>
        </w:rPr>
        <w:t>www.moray.gov.uk/moray_standard/page_41496.html</w:t>
      </w:r>
      <w:r w:rsidRPr="009E3806">
        <w:rPr>
          <w:rFonts w:ascii="Arial" w:hAnsi="Arial" w:cs="Arial"/>
          <w:color w:val="0D0D0D" w:themeColor="text1" w:themeTint="F2"/>
          <w:sz w:val="24"/>
          <w:szCs w:val="24"/>
        </w:rPr>
        <w:t>.</w:t>
      </w:r>
    </w:p>
    <w:p w14:paraId="7DCD909F" w14:textId="77777777" w:rsidR="00006CC5" w:rsidRPr="009E3806" w:rsidRDefault="00006CC5" w:rsidP="009E3806">
      <w:pPr>
        <w:autoSpaceDE w:val="0"/>
        <w:autoSpaceDN w:val="0"/>
        <w:adjustRightInd w:val="0"/>
        <w:rPr>
          <w:rFonts w:ascii="Arial" w:hAnsi="Arial" w:cs="Arial"/>
          <w:b/>
          <w:color w:val="0D0D0D" w:themeColor="text1" w:themeTint="F2"/>
          <w:sz w:val="24"/>
          <w:szCs w:val="24"/>
        </w:rPr>
      </w:pPr>
    </w:p>
    <w:p w14:paraId="1165E459" w14:textId="144F5415" w:rsidR="009E3806" w:rsidRPr="009E3806" w:rsidRDefault="009E3806" w:rsidP="009E3806">
      <w:pPr>
        <w:autoSpaceDE w:val="0"/>
        <w:autoSpaceDN w:val="0"/>
        <w:adjustRightInd w:val="0"/>
        <w:rPr>
          <w:rFonts w:ascii="Arial" w:hAnsi="Arial" w:cs="Arial"/>
          <w:b/>
          <w:color w:val="0D0D0D" w:themeColor="text1" w:themeTint="F2"/>
          <w:sz w:val="24"/>
          <w:szCs w:val="24"/>
        </w:rPr>
      </w:pPr>
      <w:r w:rsidRPr="009E3806">
        <w:rPr>
          <w:rFonts w:ascii="Arial" w:hAnsi="Arial" w:cs="Arial"/>
          <w:b/>
          <w:color w:val="0D0D0D" w:themeColor="text1" w:themeTint="F2"/>
          <w:sz w:val="24"/>
          <w:szCs w:val="24"/>
        </w:rPr>
        <w:t>The Scottish Welfare Fund</w:t>
      </w:r>
    </w:p>
    <w:p w14:paraId="0CF5E288" w14:textId="38683623" w:rsidR="009E3806" w:rsidRPr="009E3806" w:rsidRDefault="009E3806" w:rsidP="009E3806">
      <w:pPr>
        <w:pStyle w:val="NormalWeb"/>
        <w:spacing w:before="0" w:beforeAutospacing="0" w:after="0" w:afterAutospacing="0"/>
        <w:rPr>
          <w:rFonts w:ascii="Arial" w:hAnsi="Arial" w:cs="Arial"/>
          <w:color w:val="000000"/>
        </w:rPr>
      </w:pPr>
      <w:r w:rsidRPr="009E3806">
        <w:rPr>
          <w:rFonts w:ascii="Arial" w:hAnsi="Arial" w:cs="Arial"/>
          <w:color w:val="000000"/>
        </w:rPr>
        <w:t xml:space="preserve">The Scottish Welfare Fund supports vulnerable people in Scotland when they have a crisis. It is normally a one-off grant for living expenses or household goods, but there are items which it will not fund.  There are two grants available - </w:t>
      </w:r>
      <w:r w:rsidRPr="009E3806">
        <w:rPr>
          <w:rStyle w:val="Strong"/>
          <w:rFonts w:ascii="Arial" w:hAnsi="Arial" w:cs="Arial"/>
          <w:color w:val="000000"/>
        </w:rPr>
        <w:t>Crisis Grants and Community Care Grants</w:t>
      </w:r>
      <w:r w:rsidRPr="009E3806">
        <w:rPr>
          <w:rFonts w:ascii="Arial" w:hAnsi="Arial" w:cs="Arial"/>
          <w:color w:val="000000"/>
        </w:rPr>
        <w:t xml:space="preserve">. You can find more information at </w:t>
      </w:r>
      <w:r w:rsidRPr="009E3806">
        <w:rPr>
          <w:rFonts w:ascii="Arial" w:hAnsi="Arial" w:cs="Arial"/>
          <w:color w:val="000000"/>
          <w:u w:val="single"/>
        </w:rPr>
        <w:t>www.moray.gov.uk/moray_standard/page_84329.html.</w:t>
      </w:r>
    </w:p>
    <w:p w14:paraId="33669684" w14:textId="77777777" w:rsidR="009E3806" w:rsidRDefault="009E3806" w:rsidP="00FB4AD3">
      <w:pPr>
        <w:autoSpaceDE w:val="0"/>
        <w:autoSpaceDN w:val="0"/>
        <w:adjustRightInd w:val="0"/>
        <w:rPr>
          <w:rFonts w:ascii="Arial" w:hAnsi="Arial" w:cs="Arial"/>
          <w:b/>
          <w:color w:val="0D0D0D" w:themeColor="text1" w:themeTint="F2"/>
          <w:sz w:val="24"/>
          <w:szCs w:val="24"/>
        </w:rPr>
      </w:pPr>
    </w:p>
    <w:p w14:paraId="17E1D944" w14:textId="500037B9" w:rsidR="00355408" w:rsidRPr="00540A4B" w:rsidRDefault="00540A4B" w:rsidP="00FB4AD3">
      <w:pPr>
        <w:autoSpaceDE w:val="0"/>
        <w:autoSpaceDN w:val="0"/>
        <w:adjustRightInd w:val="0"/>
        <w:rPr>
          <w:rFonts w:ascii="Arial" w:hAnsi="Arial" w:cs="Arial"/>
          <w:b/>
          <w:color w:val="0D0D0D" w:themeColor="text1" w:themeTint="F2"/>
          <w:sz w:val="24"/>
          <w:szCs w:val="24"/>
        </w:rPr>
      </w:pPr>
      <w:r w:rsidRPr="00540A4B">
        <w:rPr>
          <w:rFonts w:ascii="Arial" w:hAnsi="Arial" w:cs="Arial"/>
          <w:b/>
          <w:color w:val="0D0D0D" w:themeColor="text1" w:themeTint="F2"/>
          <w:sz w:val="24"/>
          <w:szCs w:val="24"/>
        </w:rPr>
        <w:t>Other sources of support</w:t>
      </w:r>
    </w:p>
    <w:p w14:paraId="086C55EC" w14:textId="1C89B0F5" w:rsidR="008C344E" w:rsidRPr="00FB4AD3" w:rsidRDefault="00D738D5" w:rsidP="00FB4AD3">
      <w:pPr>
        <w:autoSpaceDE w:val="0"/>
        <w:autoSpaceDN w:val="0"/>
        <w:adjustRightInd w:val="0"/>
        <w:rPr>
          <w:rFonts w:ascii="Arial" w:hAnsi="Arial" w:cs="Arial"/>
          <w:color w:val="0D0D0D" w:themeColor="text1" w:themeTint="F2"/>
          <w:sz w:val="24"/>
          <w:szCs w:val="24"/>
        </w:rPr>
      </w:pPr>
      <w:r w:rsidRPr="00FB4AD3">
        <w:rPr>
          <w:rFonts w:ascii="Arial" w:hAnsi="Arial" w:cs="Arial"/>
          <w:color w:val="0D0D0D" w:themeColor="text1" w:themeTint="F2"/>
          <w:sz w:val="24"/>
          <w:szCs w:val="24"/>
        </w:rPr>
        <w:t xml:space="preserve">If you are worried about the short-term impact of </w:t>
      </w:r>
      <w:r w:rsidR="007C194B" w:rsidRPr="00FB4AD3">
        <w:rPr>
          <w:rFonts w:ascii="Arial" w:hAnsi="Arial" w:cs="Arial"/>
          <w:color w:val="0D0D0D" w:themeColor="text1" w:themeTint="F2"/>
          <w:sz w:val="24"/>
          <w:szCs w:val="24"/>
        </w:rPr>
        <w:t>the Coronavirus</w:t>
      </w:r>
      <w:r w:rsidRPr="00FB4AD3">
        <w:rPr>
          <w:rFonts w:ascii="Arial" w:hAnsi="Arial" w:cs="Arial"/>
          <w:color w:val="0D0D0D" w:themeColor="text1" w:themeTint="F2"/>
          <w:sz w:val="24"/>
          <w:szCs w:val="24"/>
        </w:rPr>
        <w:t xml:space="preserve"> on your </w:t>
      </w:r>
      <w:r w:rsidR="0018223D" w:rsidRPr="00FB4AD3">
        <w:rPr>
          <w:rFonts w:ascii="Arial" w:hAnsi="Arial" w:cs="Arial"/>
          <w:color w:val="0D0D0D" w:themeColor="text1" w:themeTint="F2"/>
          <w:sz w:val="24"/>
          <w:szCs w:val="24"/>
        </w:rPr>
        <w:t>employment,</w:t>
      </w:r>
      <w:r w:rsidRPr="00FB4AD3">
        <w:rPr>
          <w:rFonts w:ascii="Arial" w:hAnsi="Arial" w:cs="Arial"/>
          <w:color w:val="0D0D0D" w:themeColor="text1" w:themeTint="F2"/>
          <w:sz w:val="24"/>
          <w:szCs w:val="24"/>
        </w:rPr>
        <w:t xml:space="preserve"> then you</w:t>
      </w:r>
      <w:r w:rsidR="008C344E" w:rsidRPr="00FB4AD3">
        <w:rPr>
          <w:rFonts w:ascii="Arial" w:hAnsi="Arial" w:cs="Arial"/>
          <w:color w:val="0D0D0D" w:themeColor="text1" w:themeTint="F2"/>
          <w:sz w:val="24"/>
          <w:szCs w:val="24"/>
        </w:rPr>
        <w:t xml:space="preserve"> can contact Skills Development Scotland’s </w:t>
      </w:r>
      <w:r w:rsidRPr="00FB4AD3">
        <w:rPr>
          <w:rFonts w:ascii="Arial" w:hAnsi="Arial" w:cs="Arial"/>
          <w:color w:val="0D0D0D" w:themeColor="text1" w:themeTint="F2"/>
          <w:sz w:val="24"/>
          <w:szCs w:val="24"/>
        </w:rPr>
        <w:t xml:space="preserve">PACE helpline on </w:t>
      </w:r>
    </w:p>
    <w:p w14:paraId="3F28ECD1" w14:textId="77777777" w:rsidR="008C344E" w:rsidRPr="00FB4AD3" w:rsidRDefault="00D738D5" w:rsidP="00FB4AD3">
      <w:pPr>
        <w:autoSpaceDE w:val="0"/>
        <w:autoSpaceDN w:val="0"/>
        <w:adjustRightInd w:val="0"/>
        <w:rPr>
          <w:rFonts w:ascii="Arial" w:hAnsi="Arial" w:cs="Arial"/>
          <w:color w:val="0D0D0D" w:themeColor="text1" w:themeTint="F2"/>
          <w:sz w:val="24"/>
          <w:szCs w:val="24"/>
        </w:rPr>
      </w:pPr>
      <w:r w:rsidRPr="00FB4AD3">
        <w:rPr>
          <w:rFonts w:ascii="Arial" w:hAnsi="Arial" w:cs="Arial"/>
          <w:color w:val="0D0D0D" w:themeColor="text1" w:themeTint="F2"/>
          <w:sz w:val="24"/>
          <w:szCs w:val="24"/>
        </w:rPr>
        <w:t>0800 917 8000</w:t>
      </w:r>
      <w:r w:rsidR="008C344E" w:rsidRPr="00FB4AD3">
        <w:rPr>
          <w:rFonts w:ascii="Arial" w:hAnsi="Arial" w:cs="Arial"/>
          <w:color w:val="0D0D0D" w:themeColor="text1" w:themeTint="F2"/>
          <w:sz w:val="24"/>
          <w:szCs w:val="24"/>
        </w:rPr>
        <w:t xml:space="preserve"> or view their website at </w:t>
      </w:r>
      <w:hyperlink r:id="rId11" w:history="1">
        <w:r w:rsidR="008C344E" w:rsidRPr="00FB4AD3">
          <w:rPr>
            <w:rStyle w:val="Hyperlink"/>
            <w:rFonts w:ascii="Arial" w:hAnsi="Arial" w:cs="Arial"/>
            <w:color w:val="0D0D0D" w:themeColor="text1" w:themeTint="F2"/>
            <w:sz w:val="24"/>
            <w:szCs w:val="24"/>
          </w:rPr>
          <w:t>www.ourskillsforce.co.uk</w:t>
        </w:r>
      </w:hyperlink>
      <w:r w:rsidRPr="00FB4AD3">
        <w:rPr>
          <w:rFonts w:ascii="Arial" w:hAnsi="Arial" w:cs="Arial"/>
          <w:color w:val="0D0D0D" w:themeColor="text1" w:themeTint="F2"/>
          <w:sz w:val="24"/>
          <w:szCs w:val="24"/>
        </w:rPr>
        <w:t>.</w:t>
      </w:r>
      <w:r w:rsidR="008C344E" w:rsidRPr="00FB4AD3">
        <w:rPr>
          <w:rFonts w:ascii="Arial" w:hAnsi="Arial" w:cs="Arial"/>
          <w:color w:val="0D0D0D" w:themeColor="text1" w:themeTint="F2"/>
          <w:sz w:val="24"/>
          <w:szCs w:val="24"/>
        </w:rPr>
        <w:t xml:space="preserve">  </w:t>
      </w:r>
    </w:p>
    <w:p w14:paraId="2011DC9A" w14:textId="77777777" w:rsidR="008C344E" w:rsidRPr="00FB4AD3" w:rsidRDefault="008C344E" w:rsidP="00FB4AD3">
      <w:pPr>
        <w:autoSpaceDE w:val="0"/>
        <w:autoSpaceDN w:val="0"/>
        <w:adjustRightInd w:val="0"/>
        <w:rPr>
          <w:rFonts w:ascii="Arial" w:hAnsi="Arial" w:cs="Arial"/>
          <w:color w:val="0D0D0D" w:themeColor="text1" w:themeTint="F2"/>
          <w:sz w:val="24"/>
          <w:szCs w:val="24"/>
        </w:rPr>
      </w:pPr>
    </w:p>
    <w:p w14:paraId="3EB93437" w14:textId="20000ED7" w:rsidR="00A64F3A" w:rsidRPr="00E35751" w:rsidRDefault="00A64F3A" w:rsidP="00FB4AD3">
      <w:pPr>
        <w:autoSpaceDE w:val="0"/>
        <w:autoSpaceDN w:val="0"/>
        <w:adjustRightInd w:val="0"/>
        <w:rPr>
          <w:rFonts w:ascii="Arial" w:hAnsi="Arial" w:cs="Arial"/>
          <w:color w:val="000000" w:themeColor="text1"/>
          <w:sz w:val="24"/>
          <w:szCs w:val="24"/>
        </w:rPr>
      </w:pPr>
      <w:r w:rsidRPr="00E35751">
        <w:rPr>
          <w:rFonts w:ascii="Arial" w:hAnsi="Arial" w:cs="Arial"/>
          <w:color w:val="000000" w:themeColor="text1"/>
          <w:sz w:val="24"/>
          <w:szCs w:val="24"/>
        </w:rPr>
        <w:t>More</w:t>
      </w:r>
      <w:r w:rsidR="00D738D5" w:rsidRPr="00E35751">
        <w:rPr>
          <w:rFonts w:ascii="Arial" w:hAnsi="Arial" w:cs="Arial"/>
          <w:color w:val="000000" w:themeColor="text1"/>
          <w:sz w:val="24"/>
          <w:szCs w:val="24"/>
        </w:rPr>
        <w:t xml:space="preserve"> advice can also be found on th</w:t>
      </w:r>
      <w:r w:rsidRPr="00E35751">
        <w:rPr>
          <w:rFonts w:ascii="Arial" w:hAnsi="Arial" w:cs="Arial"/>
          <w:color w:val="000000" w:themeColor="text1"/>
          <w:sz w:val="24"/>
          <w:szCs w:val="24"/>
        </w:rPr>
        <w:t xml:space="preserve">e Money Advice Service website at </w:t>
      </w:r>
      <w:hyperlink r:id="rId12" w:history="1">
        <w:r w:rsidR="008C344E" w:rsidRPr="00E35751">
          <w:rPr>
            <w:rStyle w:val="Hyperlink"/>
            <w:rFonts w:ascii="Arial" w:hAnsi="Arial" w:cs="Arial"/>
            <w:color w:val="000000" w:themeColor="text1"/>
            <w:sz w:val="24"/>
            <w:szCs w:val="24"/>
          </w:rPr>
          <w:t>www.moneyadviceservice.org.uk/en/articles/coronavirus-what-it-means-for-you</w:t>
        </w:r>
      </w:hyperlink>
      <w:r w:rsidR="00E35751" w:rsidRPr="00E35751">
        <w:rPr>
          <w:rStyle w:val="Hyperlink"/>
          <w:rFonts w:ascii="Arial" w:hAnsi="Arial" w:cs="Arial"/>
          <w:color w:val="000000" w:themeColor="text1"/>
          <w:sz w:val="24"/>
          <w:szCs w:val="24"/>
          <w:u w:val="none"/>
        </w:rPr>
        <w:t>.</w:t>
      </w:r>
    </w:p>
    <w:p w14:paraId="745F0F62" w14:textId="77777777" w:rsidR="001A0AF2" w:rsidRPr="00FB4AD3" w:rsidRDefault="001A0AF2" w:rsidP="00FB4AD3">
      <w:pPr>
        <w:autoSpaceDE w:val="0"/>
        <w:autoSpaceDN w:val="0"/>
        <w:adjustRightInd w:val="0"/>
        <w:rPr>
          <w:rFonts w:ascii="Arial" w:hAnsi="Arial" w:cs="Arial"/>
          <w:color w:val="0D0D0D" w:themeColor="text1" w:themeTint="F2"/>
          <w:sz w:val="24"/>
          <w:szCs w:val="24"/>
        </w:rPr>
      </w:pPr>
    </w:p>
    <w:p w14:paraId="6F103713" w14:textId="77777777" w:rsidR="00FB4AD3" w:rsidRPr="00FB4AD3" w:rsidRDefault="00FB4AD3" w:rsidP="00FB4AD3">
      <w:pPr>
        <w:autoSpaceDE w:val="0"/>
        <w:autoSpaceDN w:val="0"/>
        <w:adjustRightInd w:val="0"/>
        <w:rPr>
          <w:rFonts w:ascii="Arial" w:hAnsi="Arial" w:cs="Arial"/>
          <w:b/>
          <w:color w:val="0D0D0D" w:themeColor="text1" w:themeTint="F2"/>
          <w:sz w:val="24"/>
          <w:szCs w:val="24"/>
        </w:rPr>
      </w:pPr>
      <w:r w:rsidRPr="00FB4AD3">
        <w:rPr>
          <w:rFonts w:ascii="Arial" w:hAnsi="Arial" w:cs="Arial"/>
          <w:b/>
          <w:color w:val="0D0D0D" w:themeColor="text1" w:themeTint="F2"/>
          <w:sz w:val="24"/>
          <w:szCs w:val="24"/>
        </w:rPr>
        <w:t>Court action and eviction</w:t>
      </w:r>
    </w:p>
    <w:p w14:paraId="05F6DC8C" w14:textId="5C1DC049" w:rsidR="00411D94" w:rsidRPr="00FB4AD3" w:rsidRDefault="00411D94" w:rsidP="00FB4AD3">
      <w:pPr>
        <w:autoSpaceDE w:val="0"/>
        <w:autoSpaceDN w:val="0"/>
        <w:adjustRightInd w:val="0"/>
        <w:rPr>
          <w:rFonts w:ascii="Arial" w:hAnsi="Arial" w:cs="Arial"/>
          <w:color w:val="0D0D0D" w:themeColor="text1" w:themeTint="F2"/>
          <w:sz w:val="24"/>
          <w:szCs w:val="24"/>
        </w:rPr>
      </w:pPr>
      <w:r w:rsidRPr="00FB4AD3">
        <w:rPr>
          <w:rFonts w:ascii="Arial" w:hAnsi="Arial" w:cs="Arial"/>
          <w:color w:val="0D0D0D" w:themeColor="text1" w:themeTint="F2"/>
          <w:sz w:val="24"/>
          <w:szCs w:val="24"/>
        </w:rPr>
        <w:t>Arrears recovery actions currently at Court will be either Continued or Sisted (stopped temporarily) by the Sheriff for the time being.  Our Area Housing Officers and Housing Support staff will continue to work with tenants offering advice and support on financial circumstances and agreeing affordable repayment plans.</w:t>
      </w:r>
    </w:p>
    <w:p w14:paraId="6A77984F" w14:textId="77777777" w:rsidR="00411D94" w:rsidRPr="00FB4AD3" w:rsidRDefault="00411D94" w:rsidP="00FB4AD3">
      <w:pPr>
        <w:autoSpaceDE w:val="0"/>
        <w:autoSpaceDN w:val="0"/>
        <w:adjustRightInd w:val="0"/>
        <w:rPr>
          <w:rFonts w:ascii="Arial" w:hAnsi="Arial" w:cs="Arial"/>
          <w:color w:val="0D0D0D" w:themeColor="text1" w:themeTint="F2"/>
          <w:sz w:val="24"/>
          <w:szCs w:val="24"/>
        </w:rPr>
      </w:pPr>
    </w:p>
    <w:p w14:paraId="091B0A69" w14:textId="77777777" w:rsidR="00411D94" w:rsidRPr="00FB4AD3" w:rsidRDefault="00411D94" w:rsidP="00FB4AD3">
      <w:pPr>
        <w:autoSpaceDE w:val="0"/>
        <w:autoSpaceDN w:val="0"/>
        <w:adjustRightInd w:val="0"/>
        <w:rPr>
          <w:rFonts w:ascii="Arial" w:hAnsi="Arial" w:cs="Arial"/>
          <w:color w:val="0D0D0D" w:themeColor="text1" w:themeTint="F2"/>
          <w:sz w:val="24"/>
          <w:szCs w:val="24"/>
        </w:rPr>
      </w:pPr>
      <w:r w:rsidRPr="00FB4AD3">
        <w:rPr>
          <w:rFonts w:ascii="Arial" w:hAnsi="Arial" w:cs="Arial"/>
          <w:color w:val="0D0D0D" w:themeColor="text1" w:themeTint="F2"/>
          <w:sz w:val="24"/>
          <w:szCs w:val="24"/>
        </w:rPr>
        <w:t>The Scottish Government has announced emergency legislation to suspend new evictions from social or private rented accommodation during the Coronavirus crisis.</w:t>
      </w:r>
    </w:p>
    <w:p w14:paraId="6D6B0D59" w14:textId="77777777" w:rsidR="008C344E" w:rsidRPr="00FB4AD3" w:rsidRDefault="008C344E" w:rsidP="00FB4AD3">
      <w:pPr>
        <w:autoSpaceDE w:val="0"/>
        <w:autoSpaceDN w:val="0"/>
        <w:adjustRightInd w:val="0"/>
        <w:rPr>
          <w:rFonts w:ascii="Arial" w:hAnsi="Arial" w:cs="Arial"/>
          <w:color w:val="0D0D0D" w:themeColor="text1" w:themeTint="F2"/>
          <w:sz w:val="24"/>
          <w:szCs w:val="24"/>
        </w:rPr>
      </w:pPr>
    </w:p>
    <w:p w14:paraId="3EEBF9CE" w14:textId="77777777" w:rsidR="00F414F6" w:rsidRPr="00FB4AD3" w:rsidRDefault="00F414F6" w:rsidP="00FB4AD3">
      <w:pPr>
        <w:autoSpaceDE w:val="0"/>
        <w:autoSpaceDN w:val="0"/>
        <w:adjustRightInd w:val="0"/>
        <w:rPr>
          <w:rFonts w:ascii="Arial" w:hAnsi="Arial" w:cs="Arial"/>
          <w:b/>
          <w:color w:val="0D0D0D" w:themeColor="text1" w:themeTint="F2"/>
          <w:sz w:val="24"/>
          <w:szCs w:val="24"/>
        </w:rPr>
      </w:pPr>
      <w:r w:rsidRPr="00FB4AD3">
        <w:rPr>
          <w:rFonts w:ascii="Arial" w:hAnsi="Arial" w:cs="Arial"/>
          <w:b/>
          <w:color w:val="0D0D0D" w:themeColor="text1" w:themeTint="F2"/>
          <w:sz w:val="24"/>
          <w:szCs w:val="24"/>
        </w:rPr>
        <w:t>Energy supply issues</w:t>
      </w:r>
    </w:p>
    <w:p w14:paraId="7DDB3204" w14:textId="77777777" w:rsidR="00D738D5" w:rsidRPr="00FB4AD3" w:rsidRDefault="00D738D5" w:rsidP="00FB4AD3">
      <w:pPr>
        <w:autoSpaceDE w:val="0"/>
        <w:autoSpaceDN w:val="0"/>
        <w:adjustRightInd w:val="0"/>
        <w:rPr>
          <w:rFonts w:ascii="Arial" w:hAnsi="Arial" w:cs="Arial"/>
          <w:color w:val="0D0D0D" w:themeColor="text1" w:themeTint="F2"/>
          <w:sz w:val="24"/>
          <w:szCs w:val="24"/>
        </w:rPr>
      </w:pPr>
      <w:r w:rsidRPr="00FB4AD3">
        <w:rPr>
          <w:rFonts w:ascii="Arial" w:hAnsi="Arial" w:cs="Arial"/>
          <w:color w:val="0D0D0D" w:themeColor="text1" w:themeTint="F2"/>
          <w:sz w:val="24"/>
          <w:szCs w:val="24"/>
        </w:rPr>
        <w:t>If you are self-isolating or recovering from Coronavirus (COVID-19), this will mean you may</w:t>
      </w:r>
      <w:r w:rsidR="008C344E" w:rsidRPr="00FB4AD3">
        <w:rPr>
          <w:rFonts w:ascii="Arial" w:hAnsi="Arial" w:cs="Arial"/>
          <w:color w:val="0D0D0D" w:themeColor="text1" w:themeTint="F2"/>
          <w:sz w:val="24"/>
          <w:szCs w:val="24"/>
        </w:rPr>
        <w:t xml:space="preserve"> </w:t>
      </w:r>
      <w:r w:rsidRPr="00FB4AD3">
        <w:rPr>
          <w:rFonts w:ascii="Arial" w:hAnsi="Arial" w:cs="Arial"/>
          <w:color w:val="0D0D0D" w:themeColor="text1" w:themeTint="F2"/>
          <w:sz w:val="24"/>
          <w:szCs w:val="24"/>
        </w:rPr>
        <w:t>not be able to leave your home. This can be a problem if you have a pre-payment meter,</w:t>
      </w:r>
      <w:r w:rsidR="008C344E" w:rsidRPr="00FB4AD3">
        <w:rPr>
          <w:rFonts w:ascii="Arial" w:hAnsi="Arial" w:cs="Arial"/>
          <w:color w:val="0D0D0D" w:themeColor="text1" w:themeTint="F2"/>
          <w:sz w:val="24"/>
          <w:szCs w:val="24"/>
        </w:rPr>
        <w:t xml:space="preserve"> </w:t>
      </w:r>
      <w:r w:rsidRPr="00FB4AD3">
        <w:rPr>
          <w:rFonts w:ascii="Arial" w:hAnsi="Arial" w:cs="Arial"/>
          <w:color w:val="0D0D0D" w:themeColor="text1" w:themeTint="F2"/>
          <w:sz w:val="24"/>
          <w:szCs w:val="24"/>
        </w:rPr>
        <w:t>which requires you to go to the shop to top-up. Different energy suppliers will have their</w:t>
      </w:r>
      <w:r w:rsidR="008C344E" w:rsidRPr="00FB4AD3">
        <w:rPr>
          <w:rFonts w:ascii="Arial" w:hAnsi="Arial" w:cs="Arial"/>
          <w:color w:val="0D0D0D" w:themeColor="text1" w:themeTint="F2"/>
          <w:sz w:val="24"/>
          <w:szCs w:val="24"/>
        </w:rPr>
        <w:t xml:space="preserve"> </w:t>
      </w:r>
      <w:r w:rsidRPr="00FB4AD3">
        <w:rPr>
          <w:rFonts w:ascii="Arial" w:hAnsi="Arial" w:cs="Arial"/>
          <w:color w:val="0D0D0D" w:themeColor="text1" w:themeTint="F2"/>
          <w:sz w:val="24"/>
          <w:szCs w:val="24"/>
        </w:rPr>
        <w:t>own ways of dealing with this. If you or anyone in your home has any underlying health</w:t>
      </w:r>
      <w:r w:rsidR="008C344E" w:rsidRPr="00FB4AD3">
        <w:rPr>
          <w:rFonts w:ascii="Arial" w:hAnsi="Arial" w:cs="Arial"/>
          <w:color w:val="0D0D0D" w:themeColor="text1" w:themeTint="F2"/>
          <w:sz w:val="24"/>
          <w:szCs w:val="24"/>
        </w:rPr>
        <w:t xml:space="preserve"> </w:t>
      </w:r>
      <w:r w:rsidRPr="00FB4AD3">
        <w:rPr>
          <w:rFonts w:ascii="Arial" w:hAnsi="Arial" w:cs="Arial"/>
          <w:color w:val="0D0D0D" w:themeColor="text1" w:themeTint="F2"/>
          <w:sz w:val="24"/>
          <w:szCs w:val="24"/>
        </w:rPr>
        <w:t>conditions, you should also contact your energy supplier to let them know. They will add you</w:t>
      </w:r>
      <w:r w:rsidR="008C344E" w:rsidRPr="00FB4AD3">
        <w:rPr>
          <w:rFonts w:ascii="Arial" w:hAnsi="Arial" w:cs="Arial"/>
          <w:color w:val="0D0D0D" w:themeColor="text1" w:themeTint="F2"/>
          <w:sz w:val="24"/>
          <w:szCs w:val="24"/>
        </w:rPr>
        <w:t xml:space="preserve"> </w:t>
      </w:r>
      <w:r w:rsidRPr="00FB4AD3">
        <w:rPr>
          <w:rFonts w:ascii="Arial" w:hAnsi="Arial" w:cs="Arial"/>
          <w:color w:val="0D0D0D" w:themeColor="text1" w:themeTint="F2"/>
          <w:sz w:val="24"/>
          <w:szCs w:val="24"/>
        </w:rPr>
        <w:t>to the Priority Service Register, which will give you extra support should you need it. If you</w:t>
      </w:r>
      <w:r w:rsidR="008C344E" w:rsidRPr="00FB4AD3">
        <w:rPr>
          <w:rFonts w:ascii="Arial" w:hAnsi="Arial" w:cs="Arial"/>
          <w:color w:val="0D0D0D" w:themeColor="text1" w:themeTint="F2"/>
          <w:sz w:val="24"/>
          <w:szCs w:val="24"/>
        </w:rPr>
        <w:t xml:space="preserve"> </w:t>
      </w:r>
      <w:r w:rsidRPr="00FB4AD3">
        <w:rPr>
          <w:rFonts w:ascii="Arial" w:hAnsi="Arial" w:cs="Arial"/>
          <w:color w:val="0D0D0D" w:themeColor="text1" w:themeTint="F2"/>
          <w:sz w:val="24"/>
          <w:szCs w:val="24"/>
        </w:rPr>
        <w:t>are self-isolating, you should contact your energy company as soon as you become aware of</w:t>
      </w:r>
      <w:r w:rsidR="008C344E" w:rsidRPr="00FB4AD3">
        <w:rPr>
          <w:rFonts w:ascii="Arial" w:hAnsi="Arial" w:cs="Arial"/>
          <w:color w:val="0D0D0D" w:themeColor="text1" w:themeTint="F2"/>
          <w:sz w:val="24"/>
          <w:szCs w:val="24"/>
        </w:rPr>
        <w:t xml:space="preserve"> </w:t>
      </w:r>
      <w:r w:rsidRPr="00FB4AD3">
        <w:rPr>
          <w:rFonts w:ascii="Arial" w:hAnsi="Arial" w:cs="Arial"/>
          <w:color w:val="0D0D0D" w:themeColor="text1" w:themeTint="F2"/>
          <w:sz w:val="24"/>
          <w:szCs w:val="24"/>
        </w:rPr>
        <w:t>an issue to do with your prepay meter, as some of the solutions can take a few days.</w:t>
      </w:r>
    </w:p>
    <w:p w14:paraId="5D1AD004" w14:textId="77777777" w:rsidR="00F414F6" w:rsidRPr="00FB4AD3" w:rsidRDefault="00F414F6" w:rsidP="00FB4AD3">
      <w:pPr>
        <w:autoSpaceDE w:val="0"/>
        <w:autoSpaceDN w:val="0"/>
        <w:adjustRightInd w:val="0"/>
        <w:rPr>
          <w:rFonts w:ascii="Arial" w:hAnsi="Arial" w:cs="Arial"/>
          <w:color w:val="0D0D0D" w:themeColor="text1" w:themeTint="F2"/>
          <w:sz w:val="24"/>
          <w:szCs w:val="24"/>
        </w:rPr>
      </w:pPr>
    </w:p>
    <w:p w14:paraId="68AB205D" w14:textId="47A3B882" w:rsidR="00D738D5" w:rsidRPr="00FB4AD3" w:rsidRDefault="00D738D5" w:rsidP="00FB4AD3">
      <w:pPr>
        <w:autoSpaceDE w:val="0"/>
        <w:autoSpaceDN w:val="0"/>
        <w:adjustRightInd w:val="0"/>
        <w:rPr>
          <w:rFonts w:ascii="Arial" w:hAnsi="Arial" w:cs="Arial"/>
          <w:color w:val="0D0D0D" w:themeColor="text1" w:themeTint="F2"/>
          <w:sz w:val="24"/>
          <w:szCs w:val="24"/>
        </w:rPr>
      </w:pPr>
      <w:r w:rsidRPr="00FB4AD3">
        <w:rPr>
          <w:rFonts w:ascii="Arial" w:hAnsi="Arial" w:cs="Arial"/>
          <w:color w:val="0D0D0D" w:themeColor="text1" w:themeTint="F2"/>
          <w:sz w:val="24"/>
          <w:szCs w:val="24"/>
        </w:rPr>
        <w:t xml:space="preserve">Other advice on energy related issues can also be found </w:t>
      </w:r>
      <w:r w:rsidR="007C194B" w:rsidRPr="00FB4AD3">
        <w:rPr>
          <w:rFonts w:ascii="Arial" w:hAnsi="Arial" w:cs="Arial"/>
          <w:color w:val="0D0D0D" w:themeColor="text1" w:themeTint="F2"/>
          <w:sz w:val="24"/>
          <w:szCs w:val="24"/>
        </w:rPr>
        <w:t>at</w:t>
      </w:r>
    </w:p>
    <w:p w14:paraId="080573BE" w14:textId="38AC5E20" w:rsidR="00323DDF" w:rsidRPr="00FB4AD3" w:rsidRDefault="007D2055" w:rsidP="00FB4AD3">
      <w:pPr>
        <w:autoSpaceDE w:val="0"/>
        <w:autoSpaceDN w:val="0"/>
        <w:adjustRightInd w:val="0"/>
        <w:rPr>
          <w:rFonts w:ascii="Arial" w:hAnsi="Arial" w:cs="Arial"/>
          <w:color w:val="0D0D0D" w:themeColor="text1" w:themeTint="F2"/>
          <w:sz w:val="24"/>
          <w:szCs w:val="24"/>
        </w:rPr>
      </w:pPr>
      <w:hyperlink r:id="rId13" w:history="1">
        <w:r w:rsidR="007C194B" w:rsidRPr="00FB4AD3">
          <w:rPr>
            <w:rStyle w:val="Hyperlink"/>
            <w:rFonts w:ascii="Arial" w:hAnsi="Arial" w:cs="Arial"/>
            <w:color w:val="0D0D0D" w:themeColor="text1" w:themeTint="F2"/>
            <w:sz w:val="24"/>
            <w:szCs w:val="24"/>
          </w:rPr>
          <w:t>www.ofgem.gov.uk/coronavirus-covid-19/coronavirus-covid-19-and-your-energysupply</w:t>
        </w:r>
      </w:hyperlink>
      <w:r w:rsidR="004C366D" w:rsidRPr="004C366D">
        <w:rPr>
          <w:rStyle w:val="Hyperlink"/>
          <w:rFonts w:ascii="Arial" w:hAnsi="Arial" w:cs="Arial"/>
          <w:color w:val="0D0D0D" w:themeColor="text1" w:themeTint="F2"/>
          <w:sz w:val="24"/>
          <w:szCs w:val="24"/>
          <w:u w:val="none"/>
        </w:rPr>
        <w:t>.</w:t>
      </w:r>
    </w:p>
    <w:p w14:paraId="5435FF56" w14:textId="77777777" w:rsidR="00323DDF" w:rsidRPr="00FB4AD3" w:rsidRDefault="00323DDF" w:rsidP="00FB4AD3">
      <w:pPr>
        <w:autoSpaceDE w:val="0"/>
        <w:autoSpaceDN w:val="0"/>
        <w:adjustRightInd w:val="0"/>
        <w:rPr>
          <w:rFonts w:ascii="Arial" w:hAnsi="Arial" w:cs="Arial"/>
          <w:color w:val="0D0D0D" w:themeColor="text1" w:themeTint="F2"/>
          <w:sz w:val="24"/>
          <w:szCs w:val="24"/>
        </w:rPr>
      </w:pPr>
    </w:p>
    <w:p w14:paraId="19A2EEEB" w14:textId="77777777" w:rsidR="00355408" w:rsidRPr="00445CE9" w:rsidRDefault="00355408" w:rsidP="00355408">
      <w:pPr>
        <w:autoSpaceDE w:val="0"/>
        <w:autoSpaceDN w:val="0"/>
        <w:adjustRightInd w:val="0"/>
        <w:rPr>
          <w:rFonts w:ascii="Arial" w:hAnsi="Arial" w:cs="Arial"/>
          <w:b/>
          <w:color w:val="000000" w:themeColor="text1"/>
          <w:sz w:val="24"/>
          <w:szCs w:val="24"/>
        </w:rPr>
      </w:pPr>
      <w:r>
        <w:rPr>
          <w:rFonts w:ascii="Arial" w:hAnsi="Arial" w:cs="Arial"/>
          <w:b/>
          <w:color w:val="000000" w:themeColor="text1"/>
          <w:sz w:val="24"/>
          <w:szCs w:val="24"/>
        </w:rPr>
        <w:t>More information</w:t>
      </w:r>
    </w:p>
    <w:p w14:paraId="1AB46532" w14:textId="6EB9BCEA" w:rsidR="00355408" w:rsidRPr="00FB4AD3" w:rsidRDefault="00355408" w:rsidP="00FB4AD3">
      <w:pPr>
        <w:autoSpaceDE w:val="0"/>
        <w:autoSpaceDN w:val="0"/>
        <w:adjustRightInd w:val="0"/>
        <w:rPr>
          <w:rFonts w:ascii="Arial" w:hAnsi="Arial" w:cs="Arial"/>
          <w:color w:val="0D0D0D" w:themeColor="text1" w:themeTint="F2"/>
          <w:sz w:val="24"/>
          <w:szCs w:val="24"/>
        </w:rPr>
      </w:pPr>
      <w:r>
        <w:rPr>
          <w:rFonts w:ascii="Arial" w:hAnsi="Arial" w:cs="Arial"/>
          <w:color w:val="0D0D0D" w:themeColor="text1" w:themeTint="F2"/>
          <w:sz w:val="24"/>
          <w:szCs w:val="24"/>
        </w:rPr>
        <w:t xml:space="preserve">The Government is regularly updating information about coronavirus and claiming benefits.  </w:t>
      </w:r>
      <w:r w:rsidR="009C450B">
        <w:rPr>
          <w:rFonts w:ascii="Arial" w:hAnsi="Arial" w:cs="Arial"/>
          <w:color w:val="0D0D0D" w:themeColor="text1" w:themeTint="F2"/>
          <w:sz w:val="24"/>
          <w:szCs w:val="24"/>
        </w:rPr>
        <w:t xml:space="preserve">You can find </w:t>
      </w:r>
      <w:r>
        <w:rPr>
          <w:rFonts w:ascii="Arial" w:hAnsi="Arial" w:cs="Arial"/>
          <w:color w:val="0D0D0D" w:themeColor="text1" w:themeTint="F2"/>
          <w:sz w:val="24"/>
          <w:szCs w:val="24"/>
        </w:rPr>
        <w:t xml:space="preserve">the most up to date information </w:t>
      </w:r>
      <w:r w:rsidR="009C450B">
        <w:rPr>
          <w:rFonts w:ascii="Arial" w:hAnsi="Arial" w:cs="Arial"/>
          <w:color w:val="0D0D0D" w:themeColor="text1" w:themeTint="F2"/>
          <w:sz w:val="24"/>
          <w:szCs w:val="24"/>
        </w:rPr>
        <w:t xml:space="preserve">at </w:t>
      </w:r>
      <w:r w:rsidR="00540A4B" w:rsidRPr="009C450B">
        <w:rPr>
          <w:rFonts w:ascii="Arial" w:hAnsi="Arial" w:cs="Arial"/>
          <w:color w:val="0D0D0D" w:themeColor="text1" w:themeTint="F2"/>
          <w:sz w:val="24"/>
          <w:szCs w:val="24"/>
          <w:u w:val="single"/>
        </w:rPr>
        <w:t>www.understandinguniversalcredit.gov.uk/coronavirus/</w:t>
      </w:r>
      <w:r w:rsidR="00540A4B">
        <w:rPr>
          <w:rFonts w:ascii="Arial" w:hAnsi="Arial" w:cs="Arial"/>
          <w:color w:val="0D0D0D" w:themeColor="text1" w:themeTint="F2"/>
          <w:sz w:val="24"/>
          <w:szCs w:val="24"/>
        </w:rPr>
        <w:t>.</w:t>
      </w:r>
    </w:p>
    <w:p w14:paraId="12756BC1" w14:textId="590754DC" w:rsidR="00355408" w:rsidRDefault="00355408" w:rsidP="00FB4AD3">
      <w:pPr>
        <w:autoSpaceDE w:val="0"/>
        <w:autoSpaceDN w:val="0"/>
        <w:adjustRightInd w:val="0"/>
        <w:rPr>
          <w:rFonts w:ascii="Arial" w:hAnsi="Arial" w:cs="Arial"/>
          <w:b/>
          <w:color w:val="000000" w:themeColor="text1"/>
          <w:sz w:val="24"/>
          <w:szCs w:val="24"/>
        </w:rPr>
      </w:pPr>
    </w:p>
    <w:p w14:paraId="2EC9525A" w14:textId="77777777" w:rsidR="00355408" w:rsidRPr="00FB4AD3" w:rsidRDefault="00355408" w:rsidP="00355408">
      <w:pPr>
        <w:autoSpaceDE w:val="0"/>
        <w:autoSpaceDN w:val="0"/>
        <w:adjustRightInd w:val="0"/>
        <w:rPr>
          <w:rFonts w:ascii="Arial" w:hAnsi="Arial" w:cs="Arial"/>
          <w:b/>
          <w:color w:val="0D0D0D" w:themeColor="text1" w:themeTint="F2"/>
          <w:sz w:val="24"/>
          <w:szCs w:val="24"/>
        </w:rPr>
      </w:pPr>
      <w:r w:rsidRPr="00FB4AD3">
        <w:rPr>
          <w:rFonts w:ascii="Arial" w:hAnsi="Arial" w:cs="Arial"/>
          <w:b/>
          <w:color w:val="0D0D0D" w:themeColor="text1" w:themeTint="F2"/>
          <w:sz w:val="24"/>
          <w:szCs w:val="24"/>
        </w:rPr>
        <w:t>How to contact us</w:t>
      </w:r>
    </w:p>
    <w:p w14:paraId="7C691657" w14:textId="77777777" w:rsidR="00355408" w:rsidRPr="00FB4AD3" w:rsidRDefault="00355408" w:rsidP="00355408">
      <w:pPr>
        <w:autoSpaceDE w:val="0"/>
        <w:autoSpaceDN w:val="0"/>
        <w:adjustRightInd w:val="0"/>
        <w:rPr>
          <w:rFonts w:ascii="Arial" w:hAnsi="Arial" w:cs="Arial"/>
          <w:b/>
          <w:color w:val="0D0D0D" w:themeColor="text1" w:themeTint="F2"/>
          <w:sz w:val="24"/>
          <w:szCs w:val="24"/>
        </w:rPr>
      </w:pPr>
      <w:r w:rsidRPr="00FB4AD3">
        <w:rPr>
          <w:rFonts w:ascii="Arial" w:hAnsi="Arial" w:cs="Arial"/>
          <w:b/>
          <w:color w:val="0D0D0D" w:themeColor="text1" w:themeTint="F2"/>
          <w:sz w:val="24"/>
          <w:szCs w:val="24"/>
        </w:rPr>
        <w:t xml:space="preserve">Phone: 0300 123 4566 </w:t>
      </w:r>
    </w:p>
    <w:p w14:paraId="668B0B07" w14:textId="2ABBC3DC" w:rsidR="00355408" w:rsidRDefault="00355408" w:rsidP="00355408">
      <w:pPr>
        <w:autoSpaceDE w:val="0"/>
        <w:autoSpaceDN w:val="0"/>
        <w:adjustRightInd w:val="0"/>
        <w:rPr>
          <w:rFonts w:ascii="Arial" w:hAnsi="Arial" w:cs="Arial"/>
          <w:b/>
          <w:color w:val="0D0D0D" w:themeColor="text1" w:themeTint="F2"/>
          <w:sz w:val="24"/>
          <w:szCs w:val="24"/>
        </w:rPr>
      </w:pPr>
      <w:r w:rsidRPr="00FB4AD3">
        <w:rPr>
          <w:rFonts w:ascii="Arial" w:hAnsi="Arial" w:cs="Arial"/>
          <w:b/>
          <w:color w:val="0D0D0D" w:themeColor="text1" w:themeTint="F2"/>
          <w:sz w:val="24"/>
          <w:szCs w:val="24"/>
        </w:rPr>
        <w:t xml:space="preserve">Email: </w:t>
      </w:r>
      <w:hyperlink r:id="rId14" w:history="1">
        <w:r w:rsidR="00443817" w:rsidRPr="003D670A">
          <w:rPr>
            <w:rStyle w:val="Hyperlink"/>
            <w:rFonts w:ascii="Arial" w:hAnsi="Arial" w:cs="Arial"/>
            <w:b/>
            <w:sz w:val="24"/>
            <w:szCs w:val="24"/>
          </w:rPr>
          <w:t>housing@moray.gov.uk</w:t>
        </w:r>
      </w:hyperlink>
    </w:p>
    <w:p w14:paraId="671AC3FF" w14:textId="77777777" w:rsidR="00443817" w:rsidRPr="00FB4AD3" w:rsidRDefault="00443817" w:rsidP="00355408">
      <w:pPr>
        <w:autoSpaceDE w:val="0"/>
        <w:autoSpaceDN w:val="0"/>
        <w:adjustRightInd w:val="0"/>
        <w:rPr>
          <w:rFonts w:ascii="Arial" w:hAnsi="Arial" w:cs="Arial"/>
          <w:b/>
          <w:color w:val="0D0D0D" w:themeColor="text1" w:themeTint="F2"/>
          <w:sz w:val="24"/>
          <w:szCs w:val="24"/>
        </w:rPr>
      </w:pPr>
    </w:p>
    <w:sectPr w:rsidR="00443817" w:rsidRPr="00FB4AD3" w:rsidSect="00E35751">
      <w:footerReference w:type="even" r:id="rId15"/>
      <w:footerReference w:type="default" r:id="rId16"/>
      <w:pgSz w:w="11906" w:h="16838"/>
      <w:pgMar w:top="1361" w:right="851" w:bottom="136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4283" w14:textId="77777777" w:rsidR="00CC1F8B" w:rsidRDefault="00CC1F8B" w:rsidP="00CC1F8B">
      <w:r>
        <w:separator/>
      </w:r>
    </w:p>
  </w:endnote>
  <w:endnote w:type="continuationSeparator" w:id="0">
    <w:p w14:paraId="70C7F8E0" w14:textId="77777777" w:rsidR="00CC1F8B" w:rsidRDefault="00CC1F8B" w:rsidP="00CC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8109145"/>
      <w:docPartObj>
        <w:docPartGallery w:val="Page Numbers (Bottom of Page)"/>
        <w:docPartUnique/>
      </w:docPartObj>
    </w:sdtPr>
    <w:sdtEndPr>
      <w:rPr>
        <w:rStyle w:val="PageNumber"/>
      </w:rPr>
    </w:sdtEndPr>
    <w:sdtContent>
      <w:p w14:paraId="56FB645C" w14:textId="68D80F40" w:rsidR="0035342B" w:rsidRDefault="0035342B" w:rsidP="00C46A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C5B769" w14:textId="77777777" w:rsidR="0035342B" w:rsidRDefault="00353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4"/>
        <w:szCs w:val="24"/>
      </w:rPr>
      <w:id w:val="1621961473"/>
      <w:docPartObj>
        <w:docPartGallery w:val="Page Numbers (Bottom of Page)"/>
        <w:docPartUnique/>
      </w:docPartObj>
    </w:sdtPr>
    <w:sdtEndPr>
      <w:rPr>
        <w:rStyle w:val="PageNumber"/>
      </w:rPr>
    </w:sdtEndPr>
    <w:sdtContent>
      <w:p w14:paraId="355A59DC" w14:textId="1C07465D" w:rsidR="00C46AF8" w:rsidRPr="00C46AF8" w:rsidRDefault="00C46AF8" w:rsidP="00C46AF8">
        <w:pPr>
          <w:pStyle w:val="Footer"/>
          <w:framePr w:wrap="notBeside" w:vAnchor="text" w:hAnchor="margin" w:xAlign="center" w:y="1"/>
          <w:rPr>
            <w:rStyle w:val="PageNumber"/>
            <w:rFonts w:ascii="Arial" w:hAnsi="Arial" w:cs="Arial"/>
            <w:sz w:val="24"/>
            <w:szCs w:val="24"/>
          </w:rPr>
        </w:pPr>
        <w:r w:rsidRPr="00C46AF8">
          <w:rPr>
            <w:rStyle w:val="PageNumber"/>
            <w:rFonts w:ascii="Arial" w:hAnsi="Arial" w:cs="Arial"/>
            <w:sz w:val="24"/>
            <w:szCs w:val="24"/>
          </w:rPr>
          <w:fldChar w:fldCharType="begin"/>
        </w:r>
        <w:r w:rsidRPr="00C46AF8">
          <w:rPr>
            <w:rStyle w:val="PageNumber"/>
            <w:rFonts w:ascii="Arial" w:hAnsi="Arial" w:cs="Arial"/>
            <w:sz w:val="24"/>
            <w:szCs w:val="24"/>
          </w:rPr>
          <w:instrText xml:space="preserve"> PAGE </w:instrText>
        </w:r>
        <w:r w:rsidRPr="00C46AF8">
          <w:rPr>
            <w:rStyle w:val="PageNumber"/>
            <w:rFonts w:ascii="Arial" w:hAnsi="Arial" w:cs="Arial"/>
            <w:sz w:val="24"/>
            <w:szCs w:val="24"/>
          </w:rPr>
          <w:fldChar w:fldCharType="separate"/>
        </w:r>
        <w:r w:rsidRPr="00C46AF8">
          <w:rPr>
            <w:rStyle w:val="PageNumber"/>
            <w:rFonts w:ascii="Arial" w:hAnsi="Arial" w:cs="Arial"/>
            <w:noProof/>
            <w:sz w:val="24"/>
            <w:szCs w:val="24"/>
          </w:rPr>
          <w:t>1</w:t>
        </w:r>
        <w:r w:rsidRPr="00C46AF8">
          <w:rPr>
            <w:rStyle w:val="PageNumber"/>
            <w:rFonts w:ascii="Arial" w:hAnsi="Arial" w:cs="Arial"/>
            <w:sz w:val="24"/>
            <w:szCs w:val="24"/>
          </w:rPr>
          <w:fldChar w:fldCharType="end"/>
        </w:r>
      </w:p>
    </w:sdtContent>
  </w:sdt>
  <w:p w14:paraId="0FC6503D" w14:textId="42C1BDC6" w:rsidR="00CC1F8B" w:rsidRPr="0035342B" w:rsidRDefault="00CC1F8B" w:rsidP="0035342B">
    <w:pPr>
      <w:pStyle w:val="Footer"/>
      <w:jc w:val="right"/>
      <w:rPr>
        <w:rFonts w:ascii="Arial" w:hAnsi="Arial" w:cs="Arial"/>
      </w:rPr>
    </w:pPr>
    <w:r w:rsidRPr="0035342B">
      <w:rPr>
        <w:rFonts w:ascii="Arial" w:hAnsi="Arial" w:cs="Arial"/>
      </w:rPr>
      <w:t xml:space="preserve">Updated </w:t>
    </w:r>
    <w:r w:rsidR="00A004D2">
      <w:rPr>
        <w:rFonts w:ascii="Arial" w:hAnsi="Arial" w:cs="Arial"/>
      </w:rPr>
      <w:t>13</w:t>
    </w:r>
    <w:r w:rsidR="001A0AF2" w:rsidRPr="0035342B">
      <w:rPr>
        <w:rFonts w:ascii="Arial" w:hAnsi="Arial" w:cs="Arial"/>
      </w:rPr>
      <w:t xml:space="preserve"> April</w:t>
    </w:r>
    <w:r w:rsidRPr="0035342B">
      <w:rPr>
        <w:rFonts w:ascii="Arial" w:hAnsi="Arial" w:cs="Arial"/>
      </w:rPr>
      <w:t xml:space="preserve"> 2020</w:t>
    </w:r>
  </w:p>
  <w:p w14:paraId="47026EE6" w14:textId="77777777" w:rsidR="0035342B" w:rsidRDefault="0035342B" w:rsidP="0035342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F0C8F" w14:textId="77777777" w:rsidR="00CC1F8B" w:rsidRDefault="00CC1F8B" w:rsidP="00CC1F8B">
      <w:r>
        <w:separator/>
      </w:r>
    </w:p>
  </w:footnote>
  <w:footnote w:type="continuationSeparator" w:id="0">
    <w:p w14:paraId="4B3C1D59" w14:textId="77777777" w:rsidR="00CC1F8B" w:rsidRDefault="00CC1F8B" w:rsidP="00CC1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401"/>
    <w:multiLevelType w:val="hybridMultilevel"/>
    <w:tmpl w:val="EB2A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C5F40"/>
    <w:multiLevelType w:val="multilevel"/>
    <w:tmpl w:val="B6EA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73"/>
    <w:rsid w:val="00006CC5"/>
    <w:rsid w:val="000448A0"/>
    <w:rsid w:val="00117394"/>
    <w:rsid w:val="001738E8"/>
    <w:rsid w:val="0018223D"/>
    <w:rsid w:val="001A0AF2"/>
    <w:rsid w:val="00323DDF"/>
    <w:rsid w:val="0035342B"/>
    <w:rsid w:val="00355408"/>
    <w:rsid w:val="0036319B"/>
    <w:rsid w:val="00401473"/>
    <w:rsid w:val="00411D94"/>
    <w:rsid w:val="00423DCD"/>
    <w:rsid w:val="00443817"/>
    <w:rsid w:val="00445CE9"/>
    <w:rsid w:val="004B6C1B"/>
    <w:rsid w:val="004C366D"/>
    <w:rsid w:val="0053059D"/>
    <w:rsid w:val="00540A4B"/>
    <w:rsid w:val="00546E3B"/>
    <w:rsid w:val="00547BAC"/>
    <w:rsid w:val="00650A11"/>
    <w:rsid w:val="00786DEC"/>
    <w:rsid w:val="007C194B"/>
    <w:rsid w:val="007C2F2B"/>
    <w:rsid w:val="007C45EA"/>
    <w:rsid w:val="008B2E8D"/>
    <w:rsid w:val="008C344E"/>
    <w:rsid w:val="008E3657"/>
    <w:rsid w:val="008F4AC8"/>
    <w:rsid w:val="009C450B"/>
    <w:rsid w:val="009E3806"/>
    <w:rsid w:val="00A004D2"/>
    <w:rsid w:val="00A617FD"/>
    <w:rsid w:val="00A64F3A"/>
    <w:rsid w:val="00B45706"/>
    <w:rsid w:val="00C46AF8"/>
    <w:rsid w:val="00CC1F8B"/>
    <w:rsid w:val="00D369D7"/>
    <w:rsid w:val="00D738D5"/>
    <w:rsid w:val="00DB32FA"/>
    <w:rsid w:val="00E34B50"/>
    <w:rsid w:val="00E35751"/>
    <w:rsid w:val="00EC7283"/>
    <w:rsid w:val="00EF6698"/>
    <w:rsid w:val="00F414F6"/>
    <w:rsid w:val="00F455D8"/>
    <w:rsid w:val="00FB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36D7"/>
  <w15:docId w15:val="{49C37EA6-0413-B748-9512-82AD9F6B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44E"/>
    <w:rPr>
      <w:color w:val="0000FF" w:themeColor="hyperlink"/>
      <w:u w:val="single"/>
    </w:rPr>
  </w:style>
  <w:style w:type="character" w:customStyle="1" w:styleId="apple-converted-space">
    <w:name w:val="apple-converted-space"/>
    <w:basedOn w:val="DefaultParagraphFont"/>
    <w:rsid w:val="00411D94"/>
  </w:style>
  <w:style w:type="paragraph" w:styleId="NormalWeb">
    <w:name w:val="Normal (Web)"/>
    <w:basedOn w:val="Normal"/>
    <w:uiPriority w:val="99"/>
    <w:unhideWhenUsed/>
    <w:rsid w:val="00411D94"/>
    <w:pPr>
      <w:spacing w:before="100" w:beforeAutospacing="1" w:after="100" w:afterAutospacing="1"/>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411D94"/>
    <w:rPr>
      <w:color w:val="800080" w:themeColor="followedHyperlink"/>
      <w:u w:val="single"/>
    </w:rPr>
  </w:style>
  <w:style w:type="paragraph" w:styleId="Header">
    <w:name w:val="header"/>
    <w:basedOn w:val="Normal"/>
    <w:link w:val="HeaderChar"/>
    <w:uiPriority w:val="99"/>
    <w:unhideWhenUsed/>
    <w:rsid w:val="00CC1F8B"/>
    <w:pPr>
      <w:tabs>
        <w:tab w:val="center" w:pos="4680"/>
        <w:tab w:val="right" w:pos="9360"/>
      </w:tabs>
    </w:pPr>
  </w:style>
  <w:style w:type="character" w:customStyle="1" w:styleId="HeaderChar">
    <w:name w:val="Header Char"/>
    <w:basedOn w:val="DefaultParagraphFont"/>
    <w:link w:val="Header"/>
    <w:uiPriority w:val="99"/>
    <w:rsid w:val="00CC1F8B"/>
  </w:style>
  <w:style w:type="paragraph" w:styleId="Footer">
    <w:name w:val="footer"/>
    <w:basedOn w:val="Normal"/>
    <w:link w:val="FooterChar"/>
    <w:uiPriority w:val="99"/>
    <w:unhideWhenUsed/>
    <w:rsid w:val="00CC1F8B"/>
    <w:pPr>
      <w:tabs>
        <w:tab w:val="center" w:pos="4680"/>
        <w:tab w:val="right" w:pos="9360"/>
      </w:tabs>
    </w:pPr>
  </w:style>
  <w:style w:type="character" w:customStyle="1" w:styleId="FooterChar">
    <w:name w:val="Footer Char"/>
    <w:basedOn w:val="DefaultParagraphFont"/>
    <w:link w:val="Footer"/>
    <w:uiPriority w:val="99"/>
    <w:rsid w:val="00CC1F8B"/>
  </w:style>
  <w:style w:type="character" w:styleId="UnresolvedMention">
    <w:name w:val="Unresolved Mention"/>
    <w:basedOn w:val="DefaultParagraphFont"/>
    <w:uiPriority w:val="99"/>
    <w:semiHidden/>
    <w:unhideWhenUsed/>
    <w:rsid w:val="00B45706"/>
    <w:rPr>
      <w:color w:val="605E5C"/>
      <w:shd w:val="clear" w:color="auto" w:fill="E1DFDD"/>
    </w:rPr>
  </w:style>
  <w:style w:type="character" w:styleId="Strong">
    <w:name w:val="Strong"/>
    <w:basedOn w:val="DefaultParagraphFont"/>
    <w:uiPriority w:val="22"/>
    <w:qFormat/>
    <w:rsid w:val="001A0AF2"/>
    <w:rPr>
      <w:b/>
      <w:bCs/>
    </w:rPr>
  </w:style>
  <w:style w:type="paragraph" w:styleId="ListParagraph">
    <w:name w:val="List Paragraph"/>
    <w:basedOn w:val="Normal"/>
    <w:uiPriority w:val="34"/>
    <w:qFormat/>
    <w:rsid w:val="009E3806"/>
    <w:pPr>
      <w:ind w:left="720"/>
      <w:contextualSpacing/>
    </w:pPr>
  </w:style>
  <w:style w:type="character" w:styleId="PageNumber">
    <w:name w:val="page number"/>
    <w:basedOn w:val="DefaultParagraphFont"/>
    <w:uiPriority w:val="99"/>
    <w:semiHidden/>
    <w:unhideWhenUsed/>
    <w:rsid w:val="00353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331">
      <w:bodyDiv w:val="1"/>
      <w:marLeft w:val="0"/>
      <w:marRight w:val="0"/>
      <w:marTop w:val="0"/>
      <w:marBottom w:val="0"/>
      <w:divBdr>
        <w:top w:val="none" w:sz="0" w:space="0" w:color="auto"/>
        <w:left w:val="none" w:sz="0" w:space="0" w:color="auto"/>
        <w:bottom w:val="none" w:sz="0" w:space="0" w:color="auto"/>
        <w:right w:val="none" w:sz="0" w:space="0" w:color="auto"/>
      </w:divBdr>
    </w:div>
    <w:div w:id="139468835">
      <w:bodyDiv w:val="1"/>
      <w:marLeft w:val="0"/>
      <w:marRight w:val="0"/>
      <w:marTop w:val="0"/>
      <w:marBottom w:val="0"/>
      <w:divBdr>
        <w:top w:val="none" w:sz="0" w:space="0" w:color="auto"/>
        <w:left w:val="none" w:sz="0" w:space="0" w:color="auto"/>
        <w:bottom w:val="none" w:sz="0" w:space="0" w:color="auto"/>
        <w:right w:val="none" w:sz="0" w:space="0" w:color="auto"/>
      </w:divBdr>
    </w:div>
    <w:div w:id="288904576">
      <w:bodyDiv w:val="1"/>
      <w:marLeft w:val="0"/>
      <w:marRight w:val="0"/>
      <w:marTop w:val="0"/>
      <w:marBottom w:val="0"/>
      <w:divBdr>
        <w:top w:val="none" w:sz="0" w:space="0" w:color="auto"/>
        <w:left w:val="none" w:sz="0" w:space="0" w:color="auto"/>
        <w:bottom w:val="none" w:sz="0" w:space="0" w:color="auto"/>
        <w:right w:val="none" w:sz="0" w:space="0" w:color="auto"/>
      </w:divBdr>
    </w:div>
    <w:div w:id="717318173">
      <w:bodyDiv w:val="1"/>
      <w:marLeft w:val="0"/>
      <w:marRight w:val="0"/>
      <w:marTop w:val="0"/>
      <w:marBottom w:val="0"/>
      <w:divBdr>
        <w:top w:val="none" w:sz="0" w:space="0" w:color="auto"/>
        <w:left w:val="none" w:sz="0" w:space="0" w:color="auto"/>
        <w:bottom w:val="none" w:sz="0" w:space="0" w:color="auto"/>
        <w:right w:val="none" w:sz="0" w:space="0" w:color="auto"/>
      </w:divBdr>
      <w:divsChild>
        <w:div w:id="2114856553">
          <w:marLeft w:val="0"/>
          <w:marRight w:val="0"/>
          <w:marTop w:val="0"/>
          <w:marBottom w:val="0"/>
          <w:divBdr>
            <w:top w:val="none" w:sz="0" w:space="0" w:color="auto"/>
            <w:left w:val="none" w:sz="0" w:space="0" w:color="auto"/>
            <w:bottom w:val="none" w:sz="0" w:space="0" w:color="auto"/>
            <w:right w:val="none" w:sz="0" w:space="0" w:color="auto"/>
          </w:divBdr>
          <w:divsChild>
            <w:div w:id="1336809483">
              <w:marLeft w:val="0"/>
              <w:marRight w:val="0"/>
              <w:marTop w:val="0"/>
              <w:marBottom w:val="0"/>
              <w:divBdr>
                <w:top w:val="none" w:sz="0" w:space="0" w:color="auto"/>
                <w:left w:val="none" w:sz="0" w:space="0" w:color="auto"/>
                <w:bottom w:val="none" w:sz="0" w:space="0" w:color="auto"/>
                <w:right w:val="none" w:sz="0" w:space="0" w:color="auto"/>
              </w:divBdr>
              <w:divsChild>
                <w:div w:id="1877424404">
                  <w:marLeft w:val="0"/>
                  <w:marRight w:val="0"/>
                  <w:marTop w:val="0"/>
                  <w:marBottom w:val="0"/>
                  <w:divBdr>
                    <w:top w:val="none" w:sz="0" w:space="0" w:color="auto"/>
                    <w:left w:val="none" w:sz="0" w:space="0" w:color="auto"/>
                    <w:bottom w:val="none" w:sz="0" w:space="0" w:color="auto"/>
                    <w:right w:val="none" w:sz="0" w:space="0" w:color="auto"/>
                  </w:divBdr>
                  <w:divsChild>
                    <w:div w:id="6156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38515">
      <w:bodyDiv w:val="1"/>
      <w:marLeft w:val="0"/>
      <w:marRight w:val="0"/>
      <w:marTop w:val="0"/>
      <w:marBottom w:val="0"/>
      <w:divBdr>
        <w:top w:val="none" w:sz="0" w:space="0" w:color="auto"/>
        <w:left w:val="none" w:sz="0" w:space="0" w:color="auto"/>
        <w:bottom w:val="none" w:sz="0" w:space="0" w:color="auto"/>
        <w:right w:val="none" w:sz="0" w:space="0" w:color="auto"/>
      </w:divBdr>
      <w:divsChild>
        <w:div w:id="883903645">
          <w:marLeft w:val="0"/>
          <w:marRight w:val="0"/>
          <w:marTop w:val="0"/>
          <w:marBottom w:val="0"/>
          <w:divBdr>
            <w:top w:val="none" w:sz="0" w:space="0" w:color="auto"/>
            <w:left w:val="none" w:sz="0" w:space="0" w:color="auto"/>
            <w:bottom w:val="none" w:sz="0" w:space="0" w:color="auto"/>
            <w:right w:val="none" w:sz="0" w:space="0" w:color="auto"/>
          </w:divBdr>
          <w:divsChild>
            <w:div w:id="727218953">
              <w:marLeft w:val="0"/>
              <w:marRight w:val="0"/>
              <w:marTop w:val="0"/>
              <w:marBottom w:val="0"/>
              <w:divBdr>
                <w:top w:val="none" w:sz="0" w:space="0" w:color="auto"/>
                <w:left w:val="none" w:sz="0" w:space="0" w:color="auto"/>
                <w:bottom w:val="none" w:sz="0" w:space="0" w:color="auto"/>
                <w:right w:val="none" w:sz="0" w:space="0" w:color="auto"/>
              </w:divBdr>
              <w:divsChild>
                <w:div w:id="1869370595">
                  <w:marLeft w:val="0"/>
                  <w:marRight w:val="0"/>
                  <w:marTop w:val="0"/>
                  <w:marBottom w:val="0"/>
                  <w:divBdr>
                    <w:top w:val="none" w:sz="0" w:space="0" w:color="auto"/>
                    <w:left w:val="none" w:sz="0" w:space="0" w:color="auto"/>
                    <w:bottom w:val="none" w:sz="0" w:space="0" w:color="auto"/>
                    <w:right w:val="none" w:sz="0" w:space="0" w:color="auto"/>
                  </w:divBdr>
                  <w:divsChild>
                    <w:div w:id="17156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97405">
      <w:bodyDiv w:val="1"/>
      <w:marLeft w:val="0"/>
      <w:marRight w:val="0"/>
      <w:marTop w:val="0"/>
      <w:marBottom w:val="0"/>
      <w:divBdr>
        <w:top w:val="none" w:sz="0" w:space="0" w:color="auto"/>
        <w:left w:val="none" w:sz="0" w:space="0" w:color="auto"/>
        <w:bottom w:val="none" w:sz="0" w:space="0" w:color="auto"/>
        <w:right w:val="none" w:sz="0" w:space="0" w:color="auto"/>
      </w:divBdr>
      <w:divsChild>
        <w:div w:id="1212694704">
          <w:marLeft w:val="0"/>
          <w:marRight w:val="0"/>
          <w:marTop w:val="0"/>
          <w:marBottom w:val="0"/>
          <w:divBdr>
            <w:top w:val="none" w:sz="0" w:space="0" w:color="auto"/>
            <w:left w:val="none" w:sz="0" w:space="0" w:color="auto"/>
            <w:bottom w:val="none" w:sz="0" w:space="0" w:color="auto"/>
            <w:right w:val="none" w:sz="0" w:space="0" w:color="auto"/>
          </w:divBdr>
          <w:divsChild>
            <w:div w:id="552040168">
              <w:marLeft w:val="0"/>
              <w:marRight w:val="0"/>
              <w:marTop w:val="0"/>
              <w:marBottom w:val="0"/>
              <w:divBdr>
                <w:top w:val="none" w:sz="0" w:space="0" w:color="auto"/>
                <w:left w:val="none" w:sz="0" w:space="0" w:color="auto"/>
                <w:bottom w:val="none" w:sz="0" w:space="0" w:color="auto"/>
                <w:right w:val="none" w:sz="0" w:space="0" w:color="auto"/>
              </w:divBdr>
              <w:divsChild>
                <w:div w:id="1083066357">
                  <w:marLeft w:val="0"/>
                  <w:marRight w:val="0"/>
                  <w:marTop w:val="0"/>
                  <w:marBottom w:val="0"/>
                  <w:divBdr>
                    <w:top w:val="none" w:sz="0" w:space="0" w:color="auto"/>
                    <w:left w:val="none" w:sz="0" w:space="0" w:color="auto"/>
                    <w:bottom w:val="none" w:sz="0" w:space="0" w:color="auto"/>
                    <w:right w:val="none" w:sz="0" w:space="0" w:color="auto"/>
                  </w:divBdr>
                  <w:divsChild>
                    <w:div w:id="11142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80546">
      <w:bodyDiv w:val="1"/>
      <w:marLeft w:val="0"/>
      <w:marRight w:val="0"/>
      <w:marTop w:val="0"/>
      <w:marBottom w:val="0"/>
      <w:divBdr>
        <w:top w:val="none" w:sz="0" w:space="0" w:color="auto"/>
        <w:left w:val="none" w:sz="0" w:space="0" w:color="auto"/>
        <w:bottom w:val="none" w:sz="0" w:space="0" w:color="auto"/>
        <w:right w:val="none" w:sz="0" w:space="0" w:color="auto"/>
      </w:divBdr>
    </w:div>
    <w:div w:id="1465196835">
      <w:bodyDiv w:val="1"/>
      <w:marLeft w:val="0"/>
      <w:marRight w:val="0"/>
      <w:marTop w:val="0"/>
      <w:marBottom w:val="0"/>
      <w:divBdr>
        <w:top w:val="none" w:sz="0" w:space="0" w:color="auto"/>
        <w:left w:val="none" w:sz="0" w:space="0" w:color="auto"/>
        <w:bottom w:val="none" w:sz="0" w:space="0" w:color="auto"/>
        <w:right w:val="none" w:sz="0" w:space="0" w:color="auto"/>
      </w:divBdr>
      <w:divsChild>
        <w:div w:id="656686645">
          <w:marLeft w:val="0"/>
          <w:marRight w:val="0"/>
          <w:marTop w:val="0"/>
          <w:marBottom w:val="0"/>
          <w:divBdr>
            <w:top w:val="none" w:sz="0" w:space="0" w:color="auto"/>
            <w:left w:val="none" w:sz="0" w:space="0" w:color="auto"/>
            <w:bottom w:val="none" w:sz="0" w:space="0" w:color="auto"/>
            <w:right w:val="none" w:sz="0" w:space="0" w:color="auto"/>
          </w:divBdr>
        </w:div>
        <w:div w:id="152529665">
          <w:marLeft w:val="0"/>
          <w:marRight w:val="0"/>
          <w:marTop w:val="0"/>
          <w:marBottom w:val="0"/>
          <w:divBdr>
            <w:top w:val="none" w:sz="0" w:space="0" w:color="auto"/>
            <w:left w:val="none" w:sz="0" w:space="0" w:color="auto"/>
            <w:bottom w:val="none" w:sz="0" w:space="0" w:color="auto"/>
            <w:right w:val="none" w:sz="0" w:space="0" w:color="auto"/>
          </w:divBdr>
        </w:div>
        <w:div w:id="948662322">
          <w:marLeft w:val="0"/>
          <w:marRight w:val="0"/>
          <w:marTop w:val="0"/>
          <w:marBottom w:val="0"/>
          <w:divBdr>
            <w:top w:val="none" w:sz="0" w:space="0" w:color="auto"/>
            <w:left w:val="none" w:sz="0" w:space="0" w:color="auto"/>
            <w:bottom w:val="none" w:sz="0" w:space="0" w:color="auto"/>
            <w:right w:val="none" w:sz="0" w:space="0" w:color="auto"/>
          </w:divBdr>
        </w:div>
        <w:div w:id="1589466222">
          <w:marLeft w:val="0"/>
          <w:marRight w:val="0"/>
          <w:marTop w:val="0"/>
          <w:marBottom w:val="0"/>
          <w:divBdr>
            <w:top w:val="none" w:sz="0" w:space="0" w:color="auto"/>
            <w:left w:val="none" w:sz="0" w:space="0" w:color="auto"/>
            <w:bottom w:val="none" w:sz="0" w:space="0" w:color="auto"/>
            <w:right w:val="none" w:sz="0" w:space="0" w:color="auto"/>
          </w:divBdr>
        </w:div>
        <w:div w:id="351423739">
          <w:marLeft w:val="0"/>
          <w:marRight w:val="0"/>
          <w:marTop w:val="0"/>
          <w:marBottom w:val="0"/>
          <w:divBdr>
            <w:top w:val="none" w:sz="0" w:space="0" w:color="auto"/>
            <w:left w:val="none" w:sz="0" w:space="0" w:color="auto"/>
            <w:bottom w:val="none" w:sz="0" w:space="0" w:color="auto"/>
            <w:right w:val="none" w:sz="0" w:space="0" w:color="auto"/>
          </w:divBdr>
        </w:div>
        <w:div w:id="1617984918">
          <w:marLeft w:val="0"/>
          <w:marRight w:val="0"/>
          <w:marTop w:val="0"/>
          <w:marBottom w:val="0"/>
          <w:divBdr>
            <w:top w:val="none" w:sz="0" w:space="0" w:color="auto"/>
            <w:left w:val="none" w:sz="0" w:space="0" w:color="auto"/>
            <w:bottom w:val="none" w:sz="0" w:space="0" w:color="auto"/>
            <w:right w:val="none" w:sz="0" w:space="0" w:color="auto"/>
          </w:divBdr>
        </w:div>
        <w:div w:id="539171294">
          <w:marLeft w:val="0"/>
          <w:marRight w:val="0"/>
          <w:marTop w:val="0"/>
          <w:marBottom w:val="0"/>
          <w:divBdr>
            <w:top w:val="none" w:sz="0" w:space="0" w:color="auto"/>
            <w:left w:val="none" w:sz="0" w:space="0" w:color="auto"/>
            <w:bottom w:val="none" w:sz="0" w:space="0" w:color="auto"/>
            <w:right w:val="none" w:sz="0" w:space="0" w:color="auto"/>
          </w:divBdr>
        </w:div>
      </w:divsChild>
    </w:div>
    <w:div w:id="1509641218">
      <w:bodyDiv w:val="1"/>
      <w:marLeft w:val="0"/>
      <w:marRight w:val="0"/>
      <w:marTop w:val="0"/>
      <w:marBottom w:val="0"/>
      <w:divBdr>
        <w:top w:val="none" w:sz="0" w:space="0" w:color="auto"/>
        <w:left w:val="none" w:sz="0" w:space="0" w:color="auto"/>
        <w:bottom w:val="none" w:sz="0" w:space="0" w:color="auto"/>
        <w:right w:val="none" w:sz="0" w:space="0" w:color="auto"/>
      </w:divBdr>
    </w:div>
    <w:div w:id="1639262666">
      <w:bodyDiv w:val="1"/>
      <w:marLeft w:val="0"/>
      <w:marRight w:val="0"/>
      <w:marTop w:val="0"/>
      <w:marBottom w:val="0"/>
      <w:divBdr>
        <w:top w:val="none" w:sz="0" w:space="0" w:color="auto"/>
        <w:left w:val="none" w:sz="0" w:space="0" w:color="auto"/>
        <w:bottom w:val="none" w:sz="0" w:space="0" w:color="auto"/>
        <w:right w:val="none" w:sz="0" w:space="0" w:color="auto"/>
      </w:divBdr>
      <w:divsChild>
        <w:div w:id="2118409592">
          <w:marLeft w:val="0"/>
          <w:marRight w:val="0"/>
          <w:marTop w:val="0"/>
          <w:marBottom w:val="0"/>
          <w:divBdr>
            <w:top w:val="none" w:sz="0" w:space="0" w:color="auto"/>
            <w:left w:val="none" w:sz="0" w:space="0" w:color="auto"/>
            <w:bottom w:val="none" w:sz="0" w:space="0" w:color="auto"/>
            <w:right w:val="none" w:sz="0" w:space="0" w:color="auto"/>
          </w:divBdr>
          <w:divsChild>
            <w:div w:id="296104386">
              <w:marLeft w:val="0"/>
              <w:marRight w:val="0"/>
              <w:marTop w:val="0"/>
              <w:marBottom w:val="0"/>
              <w:divBdr>
                <w:top w:val="none" w:sz="0" w:space="0" w:color="auto"/>
                <w:left w:val="none" w:sz="0" w:space="0" w:color="auto"/>
                <w:bottom w:val="none" w:sz="0" w:space="0" w:color="auto"/>
                <w:right w:val="none" w:sz="0" w:space="0" w:color="auto"/>
              </w:divBdr>
              <w:divsChild>
                <w:div w:id="164171274">
                  <w:marLeft w:val="0"/>
                  <w:marRight w:val="0"/>
                  <w:marTop w:val="0"/>
                  <w:marBottom w:val="0"/>
                  <w:divBdr>
                    <w:top w:val="none" w:sz="0" w:space="0" w:color="auto"/>
                    <w:left w:val="none" w:sz="0" w:space="0" w:color="auto"/>
                    <w:bottom w:val="none" w:sz="0" w:space="0" w:color="auto"/>
                    <w:right w:val="none" w:sz="0" w:space="0" w:color="auto"/>
                  </w:divBdr>
                  <w:divsChild>
                    <w:div w:id="3847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9174">
      <w:bodyDiv w:val="1"/>
      <w:marLeft w:val="0"/>
      <w:marRight w:val="0"/>
      <w:marTop w:val="0"/>
      <w:marBottom w:val="0"/>
      <w:divBdr>
        <w:top w:val="none" w:sz="0" w:space="0" w:color="auto"/>
        <w:left w:val="none" w:sz="0" w:space="0" w:color="auto"/>
        <w:bottom w:val="none" w:sz="0" w:space="0" w:color="auto"/>
        <w:right w:val="none" w:sz="0" w:space="0" w:color="auto"/>
      </w:divBdr>
      <w:divsChild>
        <w:div w:id="144200929">
          <w:marLeft w:val="0"/>
          <w:marRight w:val="0"/>
          <w:marTop w:val="0"/>
          <w:marBottom w:val="0"/>
          <w:divBdr>
            <w:top w:val="none" w:sz="0" w:space="0" w:color="auto"/>
            <w:left w:val="none" w:sz="0" w:space="0" w:color="auto"/>
            <w:bottom w:val="none" w:sz="0" w:space="0" w:color="auto"/>
            <w:right w:val="none" w:sz="0" w:space="0" w:color="auto"/>
          </w:divBdr>
          <w:divsChild>
            <w:div w:id="289213591">
              <w:marLeft w:val="0"/>
              <w:marRight w:val="0"/>
              <w:marTop w:val="0"/>
              <w:marBottom w:val="0"/>
              <w:divBdr>
                <w:top w:val="none" w:sz="0" w:space="0" w:color="auto"/>
                <w:left w:val="none" w:sz="0" w:space="0" w:color="auto"/>
                <w:bottom w:val="none" w:sz="0" w:space="0" w:color="auto"/>
                <w:right w:val="none" w:sz="0" w:space="0" w:color="auto"/>
              </w:divBdr>
              <w:divsChild>
                <w:div w:id="1511095792">
                  <w:marLeft w:val="0"/>
                  <w:marRight w:val="0"/>
                  <w:marTop w:val="0"/>
                  <w:marBottom w:val="0"/>
                  <w:divBdr>
                    <w:top w:val="none" w:sz="0" w:space="0" w:color="auto"/>
                    <w:left w:val="none" w:sz="0" w:space="0" w:color="auto"/>
                    <w:bottom w:val="none" w:sz="0" w:space="0" w:color="auto"/>
                    <w:right w:val="none" w:sz="0" w:space="0" w:color="auto"/>
                  </w:divBdr>
                  <w:divsChild>
                    <w:div w:id="11882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057">
      <w:bodyDiv w:val="1"/>
      <w:marLeft w:val="0"/>
      <w:marRight w:val="0"/>
      <w:marTop w:val="0"/>
      <w:marBottom w:val="0"/>
      <w:divBdr>
        <w:top w:val="none" w:sz="0" w:space="0" w:color="auto"/>
        <w:left w:val="none" w:sz="0" w:space="0" w:color="auto"/>
        <w:bottom w:val="none" w:sz="0" w:space="0" w:color="auto"/>
        <w:right w:val="none" w:sz="0" w:space="0" w:color="auto"/>
      </w:divBdr>
    </w:div>
    <w:div w:id="1841694979">
      <w:bodyDiv w:val="1"/>
      <w:marLeft w:val="0"/>
      <w:marRight w:val="0"/>
      <w:marTop w:val="0"/>
      <w:marBottom w:val="0"/>
      <w:divBdr>
        <w:top w:val="none" w:sz="0" w:space="0" w:color="auto"/>
        <w:left w:val="none" w:sz="0" w:space="0" w:color="auto"/>
        <w:bottom w:val="none" w:sz="0" w:space="0" w:color="auto"/>
        <w:right w:val="none" w:sz="0" w:space="0" w:color="auto"/>
      </w:divBdr>
    </w:div>
    <w:div w:id="1866402378">
      <w:bodyDiv w:val="1"/>
      <w:marLeft w:val="0"/>
      <w:marRight w:val="0"/>
      <w:marTop w:val="0"/>
      <w:marBottom w:val="0"/>
      <w:divBdr>
        <w:top w:val="none" w:sz="0" w:space="0" w:color="auto"/>
        <w:left w:val="none" w:sz="0" w:space="0" w:color="auto"/>
        <w:bottom w:val="none" w:sz="0" w:space="0" w:color="auto"/>
        <w:right w:val="none" w:sz="0" w:space="0" w:color="auto"/>
      </w:divBdr>
      <w:divsChild>
        <w:div w:id="643774731">
          <w:marLeft w:val="0"/>
          <w:marRight w:val="0"/>
          <w:marTop w:val="0"/>
          <w:marBottom w:val="0"/>
          <w:divBdr>
            <w:top w:val="none" w:sz="0" w:space="0" w:color="auto"/>
            <w:left w:val="none" w:sz="0" w:space="0" w:color="auto"/>
            <w:bottom w:val="none" w:sz="0" w:space="0" w:color="auto"/>
            <w:right w:val="none" w:sz="0" w:space="0" w:color="auto"/>
          </w:divBdr>
          <w:divsChild>
            <w:div w:id="663699618">
              <w:marLeft w:val="0"/>
              <w:marRight w:val="0"/>
              <w:marTop w:val="0"/>
              <w:marBottom w:val="0"/>
              <w:divBdr>
                <w:top w:val="none" w:sz="0" w:space="0" w:color="auto"/>
                <w:left w:val="none" w:sz="0" w:space="0" w:color="auto"/>
                <w:bottom w:val="none" w:sz="0" w:space="0" w:color="auto"/>
                <w:right w:val="none" w:sz="0" w:space="0" w:color="auto"/>
              </w:divBdr>
              <w:divsChild>
                <w:div w:id="1104806473">
                  <w:marLeft w:val="0"/>
                  <w:marRight w:val="0"/>
                  <w:marTop w:val="0"/>
                  <w:marBottom w:val="0"/>
                  <w:divBdr>
                    <w:top w:val="none" w:sz="0" w:space="0" w:color="auto"/>
                    <w:left w:val="none" w:sz="0" w:space="0" w:color="auto"/>
                    <w:bottom w:val="none" w:sz="0" w:space="0" w:color="auto"/>
                    <w:right w:val="none" w:sz="0" w:space="0" w:color="auto"/>
                  </w:divBdr>
                  <w:divsChild>
                    <w:div w:id="9506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1.nhs.uk/isolation-note" TargetMode="External"/><Relationship Id="rId13" Type="http://schemas.openxmlformats.org/officeDocument/2006/relationships/hyperlink" Target="http://www.ofgem.gov.uk/coronavirus-covid-19/coronavirus-covid-19-and-your-energysupp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neyadviceservice.org.uk/en/articles/coronavirus-what-it-means-for-yo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rskillsforce.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v.uk/universal-credit/how-to-claim" TargetMode="External"/><Relationship Id="rId4" Type="http://schemas.openxmlformats.org/officeDocument/2006/relationships/webSettings" Target="webSettings.xml"/><Relationship Id="rId9" Type="http://schemas.openxmlformats.org/officeDocument/2006/relationships/hyperlink" Target="https://www.gov.uk/government/news/coronavirus-support-for-employees-benefit-claimants-and-businesses" TargetMode="External"/><Relationship Id="rId14" Type="http://schemas.openxmlformats.org/officeDocument/2006/relationships/hyperlink" Target="mailto:housing@moray.gov.uk"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Henly</dc:creator>
  <cp:lastModifiedBy>Gillian Henly</cp:lastModifiedBy>
  <cp:revision>2</cp:revision>
  <dcterms:created xsi:type="dcterms:W3CDTF">2020-04-13T08:06:00Z</dcterms:created>
  <dcterms:modified xsi:type="dcterms:W3CDTF">2020-04-13T08:06:00Z</dcterms:modified>
</cp:coreProperties>
</file>