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1"/>
        <w:gridCol w:w="1134"/>
        <w:gridCol w:w="1134"/>
        <w:gridCol w:w="3119"/>
        <w:gridCol w:w="1102"/>
        <w:gridCol w:w="1080"/>
      </w:tblGrid>
      <w:tr w:rsidR="00313C64" w:rsidRPr="00313C64" w:rsidTr="007E361B">
        <w:trPr>
          <w:trHeight w:val="353"/>
        </w:trPr>
        <w:tc>
          <w:tcPr>
            <w:tcW w:w="3231" w:type="dxa"/>
            <w:tcBorders>
              <w:top w:val="single" w:sz="4" w:space="0" w:color="auto"/>
            </w:tcBorders>
          </w:tcPr>
          <w:p w:rsidR="00313C64" w:rsidRPr="00313C64" w:rsidRDefault="00313C64" w:rsidP="00313C64">
            <w:pPr>
              <w:keepNext/>
              <w:spacing w:after="0" w:line="240" w:lineRule="auto"/>
              <w:ind w:right="-1054"/>
              <w:outlineLvl w:val="8"/>
              <w:rPr>
                <w:rFonts w:ascii="Arial" w:eastAsia="Times New Roman" w:hAnsi="Arial" w:cs="Arial"/>
              </w:rPr>
            </w:pPr>
            <w:bookmarkStart w:id="0" w:name="_GoBack"/>
            <w:bookmarkEnd w:id="0"/>
            <w:r w:rsidRPr="00313C64">
              <w:rPr>
                <w:rFonts w:ascii="Arial" w:eastAsia="Times New Roman" w:hAnsi="Arial" w:cs="Arial"/>
              </w:rPr>
              <w:t>Income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3C64" w:rsidRPr="00313C64" w:rsidRDefault="00313C64" w:rsidP="00313C64">
            <w:pPr>
              <w:keepNext/>
              <w:spacing w:after="0" w:line="240" w:lineRule="auto"/>
              <w:ind w:right="-1054"/>
              <w:outlineLvl w:val="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Weekly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3C64" w:rsidRPr="00313C64" w:rsidRDefault="00313C64" w:rsidP="00313C64">
            <w:pPr>
              <w:keepNext/>
              <w:spacing w:after="0" w:line="240" w:lineRule="auto"/>
              <w:ind w:right="-1054"/>
              <w:outlineLvl w:val="0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Monthly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13C64" w:rsidRPr="00313C64" w:rsidRDefault="00313C64" w:rsidP="00313C64">
            <w:pPr>
              <w:keepNext/>
              <w:tabs>
                <w:tab w:val="center" w:pos="1499"/>
              </w:tabs>
              <w:spacing w:after="0" w:line="240" w:lineRule="auto"/>
              <w:ind w:right="-1054"/>
              <w:outlineLvl w:val="2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Expenditure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Weekly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Monthly</w:t>
            </w: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11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Rent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rPr>
          <w:trHeight w:val="150"/>
        </w:trPr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11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Client Net Wage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Mortgage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rPr>
          <w:trHeight w:val="150"/>
        </w:trPr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11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Partner Net Wage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Secured loans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11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Other Wage/Salary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Council Tax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11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Child Maintenance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Rent Arrears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11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Board from lodger/children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Mortgage Arrears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11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State Pension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Contents Insurance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11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Occupational Pension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Buildings Insurance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11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Pension Credit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Life Insurance/Private Pension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11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Income Support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Mortgage PPI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11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Job Seekers Allowance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Gas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11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Child Benefit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Electricity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11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Working Tax Credit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Other fuel (Oil/Coal etc.)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11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Child Tax Credit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Court fines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11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Incapacity Benefit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Child Support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11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Statutory Sick Pay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Childcare/Nursery Fees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11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DLA (Mobility component)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Hire Purchase (e.g. car)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11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DLA (Care component)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TV Licence/Rental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11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Carers Allowance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Telephone/Broadband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11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Attendance Allowance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Mobile Phone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11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Student Loan/Bursary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Travel Fares/Parking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11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ESA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Car Road Tax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PIP (Mobility)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Car Insurance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PIP (Daily Living)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MOT &amp; Car Maintenance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Discretionary Payment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Breakdown or Recovery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Universal Credit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Petrol/Diesel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Housing Benefit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 xml:space="preserve">Housekeeping </w:t>
            </w:r>
          </w:p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(</w:t>
            </w:r>
            <w:proofErr w:type="gramStart"/>
            <w:r w:rsidRPr="00313C64">
              <w:rPr>
                <w:rFonts w:ascii="Arial" w:eastAsia="Times New Roman" w:hAnsi="Arial" w:cs="Arial"/>
              </w:rPr>
              <w:t>food/toiletries</w:t>
            </w:r>
            <w:proofErr w:type="gramEnd"/>
            <w:r w:rsidRPr="00313C64">
              <w:rPr>
                <w:rFonts w:ascii="Arial" w:eastAsia="Times New Roman" w:hAnsi="Arial" w:cs="Arial"/>
              </w:rPr>
              <w:t xml:space="preserve"> etc.)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Nappies/Baby Items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“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Cigarettes/alcohol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Newspapers/Magazines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 xml:space="preserve"> "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Clothing/School Clothing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Pet Food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 xml:space="preserve"> "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School Meals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 xml:space="preserve"> "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Dentist/Glasses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 xml:space="preserve"> "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151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Vet Bills/Insurance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 xml:space="preserve"> "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Members subs/hobbies/</w:t>
            </w:r>
          </w:p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Clubs/children expenses.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 xml:space="preserve"> "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Sky/TV Subscriptions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 xml:space="preserve"> "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Repairs/House Maintenance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Meals at work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Gifts - Christmas/Birthdays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Hairdressing/Haircuts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3119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  <w:r w:rsidRPr="00313C64">
              <w:rPr>
                <w:rFonts w:ascii="Arial" w:eastAsia="Times New Roman" w:hAnsi="Arial" w:cs="Arial"/>
              </w:rPr>
              <w:t>Professional Fees</w:t>
            </w:r>
          </w:p>
        </w:tc>
        <w:tc>
          <w:tcPr>
            <w:tcW w:w="1102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  <w:b/>
              </w:rPr>
            </w:pPr>
            <w:r w:rsidRPr="00313C64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  <w:b/>
              </w:rPr>
            </w:pPr>
            <w:r w:rsidRPr="00313C64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  <w:tr w:rsidR="00313C64" w:rsidRPr="00313C64" w:rsidTr="007E361B">
        <w:trPr>
          <w:cantSplit/>
        </w:trPr>
        <w:tc>
          <w:tcPr>
            <w:tcW w:w="3231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  <w:b/>
              </w:rPr>
            </w:pPr>
          </w:p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  <w:b/>
              </w:rPr>
            </w:pPr>
            <w:r w:rsidRPr="00313C64">
              <w:rPr>
                <w:rFonts w:ascii="Arial" w:eastAsia="Times New Roman" w:hAnsi="Arial" w:cs="Arial"/>
                <w:b/>
              </w:rPr>
              <w:t>AVAILABLE INCOME</w:t>
            </w:r>
          </w:p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34" w:type="dxa"/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  <w:tc>
          <w:tcPr>
            <w:tcW w:w="53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C64" w:rsidRPr="00313C64" w:rsidRDefault="00313C64" w:rsidP="00313C64">
            <w:pPr>
              <w:spacing w:after="0" w:line="240" w:lineRule="auto"/>
              <w:ind w:right="-1054"/>
              <w:rPr>
                <w:rFonts w:ascii="Arial" w:eastAsia="Times New Roman" w:hAnsi="Arial" w:cs="Arial"/>
              </w:rPr>
            </w:pPr>
          </w:p>
        </w:tc>
      </w:tr>
    </w:tbl>
    <w:p w:rsidR="00F97368" w:rsidRPr="00313C64" w:rsidRDefault="00454A16" w:rsidP="00313C64">
      <w:pPr>
        <w:rPr>
          <w:rFonts w:ascii="Arial" w:hAnsi="Arial" w:cs="Arial"/>
        </w:rPr>
      </w:pPr>
    </w:p>
    <w:sectPr w:rsidR="00F97368" w:rsidRPr="00313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64"/>
    <w:rsid w:val="0006497F"/>
    <w:rsid w:val="00313C64"/>
    <w:rsid w:val="00454A16"/>
    <w:rsid w:val="0081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54546-77E3-4EB6-B03F-A66A3073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Income &amp; Expenditure</dc:title>
  <dc:creator>Juliet.Taylor</dc:creator>
  <cp:lastModifiedBy>Marc Roberts</cp:lastModifiedBy>
  <cp:revision>2</cp:revision>
  <dcterms:created xsi:type="dcterms:W3CDTF">2022-02-03T14:05:00Z</dcterms:created>
  <dcterms:modified xsi:type="dcterms:W3CDTF">2022-02-03T14:05:00Z</dcterms:modified>
</cp:coreProperties>
</file>