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348D9" w14:textId="77777777" w:rsidR="00D343AE" w:rsidRDefault="00D4015B" w:rsidP="008C646B">
      <w:pPr>
        <w:spacing w:after="0" w:line="240" w:lineRule="auto"/>
        <w:jc w:val="center"/>
        <w:rPr>
          <w:rFonts w:ascii="Times New Roman" w:eastAsia="Times New Roman" w:hAnsi="Times New Roman" w:cs="Times New Roman"/>
          <w:spacing w:val="-2"/>
          <w:sz w:val="24"/>
          <w:szCs w:val="24"/>
          <w:lang w:val="en-US" w:eastAsia="en-GB"/>
        </w:rPr>
      </w:pPr>
      <w:r w:rsidRPr="00D4015B">
        <w:rPr>
          <w:rFonts w:ascii="Times New Roman" w:eastAsia="Times New Roman" w:hAnsi="Times New Roman" w:cs="Times New Roman"/>
          <w:spacing w:val="-2"/>
          <w:sz w:val="24"/>
          <w:szCs w:val="24"/>
          <w:lang w:val="en-US" w:eastAsia="en-GB"/>
        </w:rPr>
        <w:t xml:space="preserve">   </w:t>
      </w:r>
      <w:r w:rsidRPr="00D4015B">
        <w:rPr>
          <w:rFonts w:ascii="Arial" w:eastAsia="Times New Roman" w:hAnsi="Arial" w:cs="Arial"/>
          <w:noProof/>
          <w:sz w:val="24"/>
          <w:szCs w:val="24"/>
          <w:lang w:eastAsia="en-GB"/>
        </w:rPr>
        <w:drawing>
          <wp:inline distT="0" distB="0" distL="0" distR="0" wp14:anchorId="67834BA8" wp14:editId="32FA68F0">
            <wp:extent cx="1190625" cy="1257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14389" t="41199" r="80843" b="40701"/>
                    <a:stretch>
                      <a:fillRect/>
                    </a:stretch>
                  </pic:blipFill>
                  <pic:spPr bwMode="auto">
                    <a:xfrm>
                      <a:off x="0" y="0"/>
                      <a:ext cx="1190625" cy="1257300"/>
                    </a:xfrm>
                    <a:prstGeom prst="rect">
                      <a:avLst/>
                    </a:prstGeom>
                    <a:noFill/>
                    <a:ln>
                      <a:noFill/>
                    </a:ln>
                  </pic:spPr>
                </pic:pic>
              </a:graphicData>
            </a:graphic>
          </wp:inline>
        </w:drawing>
      </w:r>
    </w:p>
    <w:p w14:paraId="54CE93DC" w14:textId="77777777" w:rsidR="00B833BB" w:rsidRPr="008C646B" w:rsidRDefault="00B833BB" w:rsidP="008C646B">
      <w:pPr>
        <w:spacing w:after="0" w:line="240" w:lineRule="auto"/>
        <w:jc w:val="center"/>
        <w:rPr>
          <w:rFonts w:ascii="Arial" w:eastAsia="Times New Roman" w:hAnsi="Arial" w:cs="Arial"/>
          <w:noProof/>
          <w:sz w:val="24"/>
          <w:szCs w:val="24"/>
          <w:lang w:val="en-US" w:eastAsia="en-GB"/>
        </w:rPr>
      </w:pPr>
    </w:p>
    <w:p w14:paraId="140B2F79" w14:textId="77777777" w:rsidR="00D04F0E" w:rsidRPr="008C646B" w:rsidRDefault="00D04F0E" w:rsidP="00D04F0E">
      <w:pPr>
        <w:spacing w:after="0" w:line="240" w:lineRule="auto"/>
        <w:jc w:val="center"/>
        <w:rPr>
          <w:rFonts w:ascii="Arial" w:eastAsia="Times New Roman" w:hAnsi="Arial" w:cs="Arial"/>
          <w:b/>
          <w:sz w:val="28"/>
          <w:szCs w:val="28"/>
          <w:lang w:val="en-US" w:eastAsia="en-GB"/>
        </w:rPr>
      </w:pPr>
      <w:r w:rsidRPr="008C646B">
        <w:rPr>
          <w:rFonts w:ascii="Arial" w:eastAsia="Times New Roman" w:hAnsi="Arial" w:cs="Arial"/>
          <w:b/>
          <w:sz w:val="28"/>
          <w:szCs w:val="28"/>
          <w:lang w:val="en-US" w:eastAsia="en-GB"/>
        </w:rPr>
        <w:t>EDUCATION, COMMUNITIES AND ORGANISATIONAL DEVELOPMENT</w:t>
      </w:r>
    </w:p>
    <w:p w14:paraId="0C28F28D" w14:textId="77777777" w:rsidR="00D4015B" w:rsidRPr="008C646B" w:rsidRDefault="00D4015B" w:rsidP="00D4015B">
      <w:pPr>
        <w:keepNext/>
        <w:spacing w:after="0" w:line="240" w:lineRule="auto"/>
        <w:jc w:val="center"/>
        <w:outlineLvl w:val="0"/>
        <w:rPr>
          <w:rFonts w:ascii="Arial" w:eastAsia="Times New Roman" w:hAnsi="Arial" w:cs="Arial"/>
          <w:b/>
          <w:sz w:val="28"/>
          <w:szCs w:val="28"/>
          <w:lang w:val="en-US" w:eastAsia="x-none"/>
        </w:rPr>
      </w:pPr>
      <w:r w:rsidRPr="008C646B">
        <w:rPr>
          <w:rFonts w:ascii="Arial" w:eastAsia="Times New Roman" w:hAnsi="Arial" w:cs="Arial"/>
          <w:b/>
          <w:sz w:val="28"/>
          <w:szCs w:val="28"/>
          <w:lang w:val="en-US" w:eastAsia="x-none"/>
        </w:rPr>
        <w:t>STAFF DEVELOPMENT OPPORTUNITY</w:t>
      </w:r>
    </w:p>
    <w:p w14:paraId="19EDCA8A" w14:textId="77777777" w:rsidR="00D4015B" w:rsidRPr="008C646B" w:rsidRDefault="00D4015B" w:rsidP="00D4015B">
      <w:pPr>
        <w:spacing w:after="0" w:line="240" w:lineRule="auto"/>
        <w:rPr>
          <w:rFonts w:ascii="Arial" w:eastAsia="Times New Roman" w:hAnsi="Arial" w:cs="Arial"/>
          <w:sz w:val="28"/>
          <w:szCs w:val="28"/>
          <w:lang w:val="en-US" w:eastAsia="en-GB"/>
        </w:rPr>
      </w:pPr>
    </w:p>
    <w:p w14:paraId="79DFC53B" w14:textId="36835E83" w:rsidR="0097275A" w:rsidRDefault="00D4015B" w:rsidP="0097275A">
      <w:pPr>
        <w:keepNext/>
        <w:spacing w:after="0" w:line="240" w:lineRule="auto"/>
        <w:jc w:val="center"/>
        <w:outlineLvl w:val="0"/>
        <w:rPr>
          <w:rFonts w:ascii="Arial" w:eastAsia="Times New Roman" w:hAnsi="Arial" w:cs="Arial"/>
          <w:b/>
          <w:sz w:val="28"/>
          <w:szCs w:val="28"/>
          <w:lang w:val="en-US" w:eastAsia="x-none"/>
        </w:rPr>
      </w:pPr>
      <w:r w:rsidRPr="006921BB">
        <w:rPr>
          <w:rFonts w:ascii="Arial" w:eastAsia="Times New Roman" w:hAnsi="Arial" w:cs="Arial"/>
          <w:b/>
          <w:sz w:val="28"/>
          <w:szCs w:val="28"/>
          <w:lang w:val="en-US" w:eastAsia="x-none"/>
        </w:rPr>
        <w:t xml:space="preserve">ACTING </w:t>
      </w:r>
      <w:r w:rsidR="00251F77">
        <w:rPr>
          <w:rFonts w:ascii="Arial" w:eastAsia="Times New Roman" w:hAnsi="Arial" w:cs="Arial"/>
          <w:b/>
          <w:sz w:val="28"/>
          <w:szCs w:val="28"/>
          <w:lang w:val="en-US" w:eastAsia="x-none"/>
        </w:rPr>
        <w:t xml:space="preserve">HEAD TEACHER </w:t>
      </w:r>
      <w:r w:rsidR="008202B6">
        <w:rPr>
          <w:rFonts w:ascii="Arial" w:eastAsia="Times New Roman" w:hAnsi="Arial" w:cs="Arial"/>
          <w:b/>
          <w:sz w:val="28"/>
          <w:szCs w:val="28"/>
          <w:lang w:val="en-US" w:eastAsia="x-none"/>
        </w:rPr>
        <w:t>(re-advert)</w:t>
      </w:r>
    </w:p>
    <w:p w14:paraId="0D4BC925" w14:textId="5F90427A" w:rsidR="00D4015B" w:rsidRDefault="008202B6" w:rsidP="0097275A">
      <w:pPr>
        <w:keepNext/>
        <w:spacing w:after="0" w:line="240" w:lineRule="auto"/>
        <w:jc w:val="center"/>
        <w:outlineLvl w:val="0"/>
        <w:rPr>
          <w:rFonts w:ascii="Arial" w:eastAsia="Times New Roman" w:hAnsi="Arial" w:cs="Arial"/>
          <w:b/>
          <w:sz w:val="28"/>
          <w:szCs w:val="28"/>
          <w:lang w:val="en-US" w:eastAsia="x-none"/>
        </w:rPr>
      </w:pPr>
      <w:hyperlink r:id="rId6" w:history="1">
        <w:r w:rsidR="00E96F5F" w:rsidRPr="00222CD3">
          <w:rPr>
            <w:rStyle w:val="Hyperlink"/>
            <w:rFonts w:ascii="Arial" w:eastAsia="Times New Roman" w:hAnsi="Arial" w:cs="Arial"/>
            <w:b/>
            <w:sz w:val="28"/>
            <w:szCs w:val="28"/>
            <w:lang w:val="en-US" w:eastAsia="x-none"/>
          </w:rPr>
          <w:t xml:space="preserve">MILNE’S </w:t>
        </w:r>
        <w:r w:rsidR="00267633" w:rsidRPr="00222CD3">
          <w:rPr>
            <w:rStyle w:val="Hyperlink"/>
            <w:rFonts w:ascii="Arial" w:eastAsia="Times New Roman" w:hAnsi="Arial" w:cs="Arial"/>
            <w:b/>
            <w:sz w:val="28"/>
            <w:szCs w:val="28"/>
            <w:lang w:val="en-US" w:eastAsia="x-none"/>
          </w:rPr>
          <w:t xml:space="preserve">PRIMARY </w:t>
        </w:r>
        <w:r w:rsidR="00E96F5F" w:rsidRPr="00222CD3">
          <w:rPr>
            <w:rStyle w:val="Hyperlink"/>
            <w:rFonts w:ascii="Arial" w:eastAsia="Times New Roman" w:hAnsi="Arial" w:cs="Arial"/>
            <w:b/>
            <w:sz w:val="28"/>
            <w:szCs w:val="28"/>
            <w:lang w:val="en-US" w:eastAsia="x-none"/>
          </w:rPr>
          <w:t>SCHOOL</w:t>
        </w:r>
      </w:hyperlink>
      <w:r w:rsidR="00E96F5F" w:rsidRPr="00315EB3">
        <w:rPr>
          <w:rFonts w:ascii="Arial" w:eastAsia="Times New Roman" w:hAnsi="Arial" w:cs="Arial"/>
          <w:b/>
          <w:sz w:val="28"/>
          <w:szCs w:val="28"/>
          <w:lang w:val="en-US" w:eastAsia="x-none"/>
        </w:rPr>
        <w:t xml:space="preserve"> </w:t>
      </w:r>
      <w:r w:rsidR="00315EB3" w:rsidRPr="00315EB3">
        <w:rPr>
          <w:rFonts w:ascii="Arial" w:eastAsia="Times New Roman" w:hAnsi="Arial" w:cs="Arial"/>
          <w:b/>
          <w:sz w:val="28"/>
          <w:szCs w:val="28"/>
          <w:lang w:val="en-US" w:eastAsia="x-none"/>
        </w:rPr>
        <w:t>(roll 19</w:t>
      </w:r>
      <w:r w:rsidR="00222CD3">
        <w:rPr>
          <w:rFonts w:ascii="Arial" w:eastAsia="Times New Roman" w:hAnsi="Arial" w:cs="Arial"/>
          <w:b/>
          <w:sz w:val="28"/>
          <w:szCs w:val="28"/>
          <w:lang w:val="en-US" w:eastAsia="x-none"/>
        </w:rPr>
        <w:t>6</w:t>
      </w:r>
      <w:r w:rsidR="006F79E6" w:rsidRPr="00315EB3">
        <w:rPr>
          <w:rFonts w:ascii="Arial" w:eastAsia="Times New Roman" w:hAnsi="Arial" w:cs="Arial"/>
          <w:b/>
          <w:sz w:val="28"/>
          <w:szCs w:val="28"/>
          <w:lang w:val="en-US" w:eastAsia="x-none"/>
        </w:rPr>
        <w:t>)</w:t>
      </w:r>
    </w:p>
    <w:p w14:paraId="2F704D22" w14:textId="77C98B7B" w:rsidR="008A05EE" w:rsidRPr="00792537" w:rsidRDefault="008A05EE" w:rsidP="008A05EE">
      <w:pPr>
        <w:keepNext/>
        <w:spacing w:after="0" w:line="240" w:lineRule="auto"/>
        <w:jc w:val="center"/>
        <w:outlineLvl w:val="0"/>
        <w:rPr>
          <w:rFonts w:ascii="Arial" w:eastAsia="Times New Roman" w:hAnsi="Arial" w:cs="Arial"/>
          <w:b/>
          <w:i/>
          <w:sz w:val="24"/>
          <w:szCs w:val="24"/>
          <w:lang w:val="en-US" w:eastAsia="x-none"/>
        </w:rPr>
      </w:pPr>
      <w:r w:rsidRPr="00792537">
        <w:rPr>
          <w:rFonts w:ascii="Arial" w:eastAsia="Times New Roman" w:hAnsi="Arial" w:cs="Arial"/>
          <w:b/>
          <w:i/>
          <w:sz w:val="24"/>
          <w:szCs w:val="24"/>
          <w:lang w:val="en-US" w:eastAsia="x-none"/>
        </w:rPr>
        <w:t>(</w:t>
      </w:r>
      <w:r w:rsidR="00315EB3" w:rsidRPr="00792537">
        <w:rPr>
          <w:rFonts w:ascii="Arial" w:eastAsia="Times New Roman" w:hAnsi="Arial" w:cs="Arial"/>
          <w:b/>
          <w:i/>
          <w:sz w:val="24"/>
          <w:szCs w:val="24"/>
          <w:lang w:val="en-US" w:eastAsia="x-none"/>
        </w:rPr>
        <w:t xml:space="preserve">until </w:t>
      </w:r>
      <w:r w:rsidR="0097275A">
        <w:rPr>
          <w:rFonts w:ascii="Arial" w:eastAsia="Times New Roman" w:hAnsi="Arial" w:cs="Arial"/>
          <w:b/>
          <w:i/>
          <w:sz w:val="24"/>
          <w:szCs w:val="24"/>
          <w:lang w:val="en-US" w:eastAsia="x-none"/>
        </w:rPr>
        <w:t>Easter 2024</w:t>
      </w:r>
      <w:r w:rsidRPr="00792537">
        <w:rPr>
          <w:rFonts w:ascii="Arial" w:eastAsia="Times New Roman" w:hAnsi="Arial" w:cs="Arial"/>
          <w:b/>
          <w:i/>
          <w:sz w:val="24"/>
          <w:szCs w:val="24"/>
          <w:lang w:val="en-US" w:eastAsia="x-none"/>
        </w:rPr>
        <w:t>)</w:t>
      </w:r>
    </w:p>
    <w:p w14:paraId="36483FF0" w14:textId="3F563104" w:rsidR="00BC6B96" w:rsidRDefault="008A05EE" w:rsidP="0097275A">
      <w:pPr>
        <w:spacing w:after="0" w:line="240" w:lineRule="auto"/>
        <w:contextualSpacing/>
        <w:jc w:val="center"/>
        <w:rPr>
          <w:rFonts w:ascii="Arial" w:eastAsia="Calibri" w:hAnsi="Arial" w:cs="Arial"/>
          <w:b/>
          <w:sz w:val="28"/>
          <w:szCs w:val="28"/>
        </w:rPr>
      </w:pPr>
      <w:r w:rsidRPr="00F10CD6">
        <w:rPr>
          <w:rFonts w:ascii="Arial" w:eastAsia="Calibri" w:hAnsi="Arial" w:cs="Arial"/>
          <w:b/>
          <w:sz w:val="28"/>
          <w:szCs w:val="28"/>
        </w:rPr>
        <w:t>Salary £</w:t>
      </w:r>
      <w:r w:rsidR="00E96F5F">
        <w:rPr>
          <w:rFonts w:ascii="Arial" w:eastAsia="Calibri" w:hAnsi="Arial" w:cs="Arial"/>
          <w:b/>
          <w:sz w:val="28"/>
          <w:szCs w:val="28"/>
        </w:rPr>
        <w:t>6</w:t>
      </w:r>
      <w:r w:rsidR="00222CD3">
        <w:rPr>
          <w:rFonts w:ascii="Arial" w:eastAsia="Calibri" w:hAnsi="Arial" w:cs="Arial"/>
          <w:b/>
          <w:sz w:val="28"/>
          <w:szCs w:val="28"/>
        </w:rPr>
        <w:t>6,927</w:t>
      </w:r>
    </w:p>
    <w:p w14:paraId="0CC9B023" w14:textId="77777777" w:rsidR="007C517A" w:rsidRPr="00D4773E" w:rsidRDefault="007C517A" w:rsidP="007C517A">
      <w:pPr>
        <w:spacing w:after="0" w:line="240" w:lineRule="auto"/>
        <w:contextualSpacing/>
        <w:jc w:val="center"/>
        <w:rPr>
          <w:rFonts w:ascii="Arial" w:eastAsia="Times New Roman" w:hAnsi="Arial" w:cs="Arial"/>
          <w:b/>
          <w:sz w:val="28"/>
          <w:szCs w:val="28"/>
          <w:lang w:val="en-US" w:eastAsia="x-none"/>
        </w:rPr>
      </w:pPr>
    </w:p>
    <w:p w14:paraId="3076DFF2" w14:textId="57E9A28D" w:rsidR="002D030B" w:rsidRDefault="00C96F00" w:rsidP="00996E05">
      <w:pPr>
        <w:jc w:val="both"/>
        <w:rPr>
          <w:rFonts w:ascii="Arial" w:hAnsi="Arial" w:cs="Arial"/>
          <w:sz w:val="24"/>
          <w:szCs w:val="24"/>
        </w:rPr>
      </w:pPr>
      <w:r w:rsidRPr="00E50E91">
        <w:rPr>
          <w:rFonts w:ascii="Arial" w:hAnsi="Arial" w:cs="Arial"/>
          <w:sz w:val="24"/>
          <w:szCs w:val="24"/>
        </w:rPr>
        <w:t xml:space="preserve">Applications are </w:t>
      </w:r>
      <w:r w:rsidR="00E50E91" w:rsidRPr="00E50E91">
        <w:rPr>
          <w:rFonts w:ascii="Arial" w:hAnsi="Arial" w:cs="Arial"/>
          <w:sz w:val="24"/>
          <w:szCs w:val="24"/>
        </w:rPr>
        <w:t>invited for the above post</w:t>
      </w:r>
      <w:r w:rsidR="00267633">
        <w:rPr>
          <w:rFonts w:ascii="Arial" w:hAnsi="Arial" w:cs="Arial"/>
          <w:sz w:val="24"/>
          <w:szCs w:val="24"/>
        </w:rPr>
        <w:t xml:space="preserve">.  The post arises </w:t>
      </w:r>
      <w:r w:rsidR="0097275A">
        <w:rPr>
          <w:rFonts w:ascii="Arial" w:hAnsi="Arial" w:cs="Arial"/>
          <w:sz w:val="24"/>
          <w:szCs w:val="24"/>
        </w:rPr>
        <w:t xml:space="preserve">while the permanent post is recruited and appointed.  The permanent post will be advertised in due course. </w:t>
      </w:r>
    </w:p>
    <w:p w14:paraId="5B7A075A" w14:textId="77777777" w:rsidR="008C646B" w:rsidRPr="008C646B" w:rsidRDefault="00E50E91" w:rsidP="00996E05">
      <w:pPr>
        <w:jc w:val="both"/>
        <w:rPr>
          <w:rFonts w:ascii="Arial" w:hAnsi="Arial" w:cs="Arial"/>
          <w:sz w:val="24"/>
          <w:szCs w:val="24"/>
        </w:rPr>
      </w:pPr>
      <w:r>
        <w:rPr>
          <w:rFonts w:ascii="Arial" w:hAnsi="Arial" w:cs="Arial"/>
          <w:sz w:val="24"/>
          <w:szCs w:val="24"/>
        </w:rPr>
        <w:t>S</w:t>
      </w:r>
      <w:r w:rsidR="008C646B" w:rsidRPr="008C646B">
        <w:rPr>
          <w:rFonts w:ascii="Arial" w:hAnsi="Arial" w:cs="Arial"/>
          <w:sz w:val="24"/>
          <w:szCs w:val="24"/>
        </w:rPr>
        <w:t xml:space="preserve">hould you wish to discuss any aspect of this position in more detail, please do not hesitate to contact </w:t>
      </w:r>
      <w:r w:rsidR="0075638C">
        <w:rPr>
          <w:rFonts w:ascii="Arial" w:hAnsi="Arial" w:cs="Arial"/>
          <w:sz w:val="24"/>
          <w:szCs w:val="24"/>
        </w:rPr>
        <w:t>Stewart McLauchlan, Quali</w:t>
      </w:r>
      <w:r w:rsidR="00D4773E">
        <w:rPr>
          <w:rFonts w:ascii="Arial" w:hAnsi="Arial" w:cs="Arial"/>
          <w:sz w:val="24"/>
          <w:szCs w:val="24"/>
        </w:rPr>
        <w:t>ty Improvement Manager</w:t>
      </w:r>
      <w:r w:rsidR="000209AA">
        <w:rPr>
          <w:rFonts w:ascii="Arial" w:hAnsi="Arial" w:cs="Arial"/>
          <w:sz w:val="24"/>
          <w:szCs w:val="24"/>
        </w:rPr>
        <w:t>, Education</w:t>
      </w:r>
      <w:r w:rsidR="00F10CD6">
        <w:rPr>
          <w:rFonts w:ascii="Arial" w:hAnsi="Arial" w:cs="Arial"/>
          <w:sz w:val="24"/>
          <w:szCs w:val="24"/>
        </w:rPr>
        <w:t xml:space="preserve"> on</w:t>
      </w:r>
      <w:r w:rsidR="000209AA">
        <w:rPr>
          <w:rFonts w:ascii="Arial" w:hAnsi="Arial" w:cs="Arial"/>
          <w:sz w:val="24"/>
          <w:szCs w:val="24"/>
        </w:rPr>
        <w:t xml:space="preserve"> </w:t>
      </w:r>
      <w:hyperlink r:id="rId7" w:history="1">
        <w:r w:rsidR="00E96F5F" w:rsidRPr="0065418B">
          <w:rPr>
            <w:rStyle w:val="Hyperlink"/>
            <w:rFonts w:ascii="Arial" w:hAnsi="Arial" w:cs="Arial"/>
            <w:sz w:val="24"/>
            <w:szCs w:val="24"/>
          </w:rPr>
          <w:t>stewart.mclauchlan@moray.gov.uk</w:t>
        </w:r>
      </w:hyperlink>
      <w:r w:rsidR="000209AA">
        <w:rPr>
          <w:rFonts w:ascii="Arial" w:hAnsi="Arial" w:cs="Arial"/>
          <w:sz w:val="24"/>
          <w:szCs w:val="24"/>
        </w:rPr>
        <w:t xml:space="preserve"> </w:t>
      </w:r>
    </w:p>
    <w:p w14:paraId="7378E9A0" w14:textId="77777777" w:rsidR="006534D6" w:rsidRPr="00E50E91" w:rsidRDefault="00D4015B" w:rsidP="0075638C">
      <w:pPr>
        <w:spacing w:after="0" w:line="240" w:lineRule="auto"/>
        <w:jc w:val="both"/>
        <w:rPr>
          <w:rFonts w:ascii="Arial" w:eastAsia="Times New Roman" w:hAnsi="Arial" w:cs="Arial"/>
          <w:b/>
          <w:sz w:val="24"/>
          <w:szCs w:val="24"/>
          <w:lang w:val="en-US" w:eastAsia="en-GB"/>
        </w:rPr>
      </w:pPr>
      <w:r w:rsidRPr="00E50E91">
        <w:rPr>
          <w:rFonts w:ascii="Arial" w:eastAsia="Times New Roman" w:hAnsi="Arial" w:cs="Arial"/>
          <w:b/>
          <w:sz w:val="24"/>
          <w:szCs w:val="24"/>
          <w:lang w:val="en-US" w:eastAsia="en-GB"/>
        </w:rPr>
        <w:t>The application form</w:t>
      </w:r>
      <w:r w:rsidR="00872572" w:rsidRPr="00E50E91">
        <w:rPr>
          <w:rFonts w:ascii="Arial" w:eastAsia="Times New Roman" w:hAnsi="Arial" w:cs="Arial"/>
          <w:b/>
          <w:sz w:val="24"/>
          <w:szCs w:val="24"/>
          <w:lang w:val="en-US" w:eastAsia="en-GB"/>
        </w:rPr>
        <w:t xml:space="preserve"> </w:t>
      </w:r>
      <w:r w:rsidRPr="00E50E91">
        <w:rPr>
          <w:rFonts w:ascii="Arial" w:eastAsia="Times New Roman" w:hAnsi="Arial" w:cs="Arial"/>
          <w:b/>
          <w:sz w:val="24"/>
          <w:szCs w:val="24"/>
          <w:lang w:val="en-US" w:eastAsia="en-GB"/>
        </w:rPr>
        <w:t>and job description are attached.  Completed applicat</w:t>
      </w:r>
      <w:r w:rsidR="0075638C">
        <w:rPr>
          <w:rFonts w:ascii="Arial" w:eastAsia="Times New Roman" w:hAnsi="Arial" w:cs="Arial"/>
          <w:b/>
          <w:sz w:val="24"/>
          <w:szCs w:val="24"/>
          <w:lang w:val="en-US" w:eastAsia="en-GB"/>
        </w:rPr>
        <w:t xml:space="preserve">ion forms should be returned to </w:t>
      </w:r>
      <w:hyperlink r:id="rId8" w:history="1">
        <w:r w:rsidR="00F10CD6" w:rsidRPr="000926A2">
          <w:rPr>
            <w:rStyle w:val="Hyperlink"/>
            <w:rFonts w:ascii="Arial" w:eastAsia="Times New Roman" w:hAnsi="Arial" w:cs="Arial"/>
            <w:b/>
            <w:sz w:val="24"/>
            <w:szCs w:val="24"/>
            <w:lang w:val="en-US" w:eastAsia="en-GB"/>
          </w:rPr>
          <w:t>educationinterviews@moray.gov.uk</w:t>
        </w:r>
      </w:hyperlink>
      <w:r w:rsidR="0075638C">
        <w:rPr>
          <w:rFonts w:ascii="Arial" w:eastAsia="Times New Roman" w:hAnsi="Arial" w:cs="Arial"/>
          <w:b/>
          <w:sz w:val="24"/>
          <w:szCs w:val="24"/>
          <w:lang w:val="en-US" w:eastAsia="en-GB"/>
        </w:rPr>
        <w:t xml:space="preserve"> </w:t>
      </w:r>
    </w:p>
    <w:p w14:paraId="00A7887A" w14:textId="77777777" w:rsidR="00D4015B" w:rsidRPr="00E50E91" w:rsidRDefault="00D4015B" w:rsidP="00D4015B">
      <w:pPr>
        <w:spacing w:after="0" w:line="240" w:lineRule="auto"/>
        <w:jc w:val="both"/>
        <w:rPr>
          <w:rFonts w:ascii="Arial" w:eastAsia="Times New Roman" w:hAnsi="Arial" w:cs="Arial"/>
          <w:b/>
          <w:sz w:val="24"/>
          <w:szCs w:val="24"/>
          <w:lang w:val="en-US" w:eastAsia="en-GB"/>
        </w:rPr>
      </w:pPr>
    </w:p>
    <w:p w14:paraId="0253A7C2" w14:textId="5BEBB77E" w:rsidR="0097275A" w:rsidRDefault="00D4015B" w:rsidP="00D4015B">
      <w:pPr>
        <w:spacing w:after="0" w:line="240" w:lineRule="auto"/>
        <w:jc w:val="both"/>
        <w:rPr>
          <w:rFonts w:ascii="Arial" w:eastAsia="Times New Roman" w:hAnsi="Arial" w:cs="Arial"/>
          <w:b/>
          <w:color w:val="000000"/>
          <w:sz w:val="24"/>
          <w:szCs w:val="24"/>
          <w:lang w:val="en-US" w:eastAsia="en-GB"/>
        </w:rPr>
      </w:pPr>
      <w:r w:rsidRPr="00D04F0E">
        <w:rPr>
          <w:rFonts w:ascii="Arial" w:eastAsia="Times New Roman" w:hAnsi="Arial" w:cs="Arial"/>
          <w:b/>
          <w:sz w:val="24"/>
          <w:szCs w:val="24"/>
          <w:lang w:val="en-US" w:eastAsia="en-GB"/>
        </w:rPr>
        <w:t xml:space="preserve">The closing date for the post is 12.00pm </w:t>
      </w:r>
      <w:r w:rsidRPr="00D04F0E">
        <w:rPr>
          <w:rFonts w:ascii="Arial" w:eastAsia="Times New Roman" w:hAnsi="Arial" w:cs="Arial"/>
          <w:b/>
          <w:color w:val="000000"/>
          <w:sz w:val="24"/>
          <w:szCs w:val="24"/>
          <w:lang w:val="en-US" w:eastAsia="en-GB"/>
        </w:rPr>
        <w:t>on</w:t>
      </w:r>
      <w:r w:rsidR="00872572" w:rsidRPr="00D04F0E">
        <w:rPr>
          <w:rFonts w:ascii="Arial" w:eastAsia="Times New Roman" w:hAnsi="Arial" w:cs="Arial"/>
          <w:b/>
          <w:color w:val="000000"/>
          <w:sz w:val="24"/>
          <w:szCs w:val="24"/>
          <w:lang w:val="en-US" w:eastAsia="en-GB"/>
        </w:rPr>
        <w:t xml:space="preserve"> </w:t>
      </w:r>
      <w:r w:rsidR="006F3E1C">
        <w:rPr>
          <w:rFonts w:ascii="Arial" w:eastAsia="Times New Roman" w:hAnsi="Arial" w:cs="Arial"/>
          <w:b/>
          <w:color w:val="000000"/>
          <w:sz w:val="24"/>
          <w:szCs w:val="24"/>
          <w:lang w:val="en-US" w:eastAsia="en-GB"/>
        </w:rPr>
        <w:t>Thursday 7</w:t>
      </w:r>
      <w:r w:rsidR="006F3E1C" w:rsidRPr="006F3E1C">
        <w:rPr>
          <w:rFonts w:ascii="Arial" w:eastAsia="Times New Roman" w:hAnsi="Arial" w:cs="Arial"/>
          <w:b/>
          <w:color w:val="000000"/>
          <w:sz w:val="24"/>
          <w:szCs w:val="24"/>
          <w:vertAlign w:val="superscript"/>
          <w:lang w:val="en-US" w:eastAsia="en-GB"/>
        </w:rPr>
        <w:t>th</w:t>
      </w:r>
      <w:r w:rsidR="006F3E1C">
        <w:rPr>
          <w:rFonts w:ascii="Arial" w:eastAsia="Times New Roman" w:hAnsi="Arial" w:cs="Arial"/>
          <w:b/>
          <w:color w:val="000000"/>
          <w:sz w:val="24"/>
          <w:szCs w:val="24"/>
          <w:lang w:val="en-US" w:eastAsia="en-GB"/>
        </w:rPr>
        <w:t xml:space="preserve"> December 2023</w:t>
      </w:r>
    </w:p>
    <w:p w14:paraId="3BDF40EB" w14:textId="77993A1B" w:rsidR="00D4015B" w:rsidRPr="00D04F0E" w:rsidRDefault="00D4015B" w:rsidP="00D4015B">
      <w:pPr>
        <w:spacing w:after="0" w:line="240" w:lineRule="auto"/>
        <w:jc w:val="both"/>
        <w:rPr>
          <w:rFonts w:ascii="Arial" w:eastAsia="Times New Roman" w:hAnsi="Arial" w:cs="Arial"/>
          <w:b/>
          <w:sz w:val="24"/>
          <w:szCs w:val="24"/>
          <w:lang w:val="en-US" w:eastAsia="en-GB"/>
        </w:rPr>
      </w:pPr>
      <w:r w:rsidRPr="00D04F0E">
        <w:rPr>
          <w:rFonts w:ascii="Arial" w:eastAsia="Times New Roman" w:hAnsi="Arial" w:cs="Arial"/>
          <w:b/>
          <w:sz w:val="24"/>
          <w:szCs w:val="24"/>
          <w:lang w:val="en-US" w:eastAsia="en-GB"/>
        </w:rPr>
        <w:t>Proposed interview date –</w:t>
      </w:r>
      <w:r w:rsidR="006F3E1C">
        <w:rPr>
          <w:rFonts w:ascii="Arial" w:eastAsia="Times New Roman" w:hAnsi="Arial" w:cs="Arial"/>
          <w:b/>
          <w:sz w:val="24"/>
          <w:szCs w:val="24"/>
          <w:lang w:val="en-US" w:eastAsia="en-GB"/>
        </w:rPr>
        <w:t xml:space="preserve"> </w:t>
      </w:r>
      <w:r w:rsidR="00B311E9" w:rsidRPr="00B311E9">
        <w:rPr>
          <w:rFonts w:ascii="Arial" w:eastAsia="Times New Roman" w:hAnsi="Arial" w:cs="Arial"/>
          <w:b/>
          <w:sz w:val="24"/>
          <w:szCs w:val="24"/>
          <w:lang w:val="en-US" w:eastAsia="en-GB"/>
        </w:rPr>
        <w:t>Friday 15</w:t>
      </w:r>
      <w:r w:rsidR="00B311E9" w:rsidRPr="00B311E9">
        <w:rPr>
          <w:rFonts w:ascii="Arial" w:eastAsia="Times New Roman" w:hAnsi="Arial" w:cs="Arial"/>
          <w:b/>
          <w:sz w:val="24"/>
          <w:szCs w:val="24"/>
          <w:vertAlign w:val="superscript"/>
          <w:lang w:val="en-US" w:eastAsia="en-GB"/>
        </w:rPr>
        <w:t>th</w:t>
      </w:r>
      <w:r w:rsidR="00B311E9" w:rsidRPr="00B311E9">
        <w:rPr>
          <w:rFonts w:ascii="Arial" w:eastAsia="Times New Roman" w:hAnsi="Arial" w:cs="Arial"/>
          <w:b/>
          <w:sz w:val="24"/>
          <w:szCs w:val="24"/>
          <w:lang w:val="en-US" w:eastAsia="en-GB"/>
        </w:rPr>
        <w:t xml:space="preserve"> </w:t>
      </w:r>
      <w:r w:rsidR="006F3E1C" w:rsidRPr="00B311E9">
        <w:rPr>
          <w:rFonts w:ascii="Arial" w:eastAsia="Times New Roman" w:hAnsi="Arial" w:cs="Arial"/>
          <w:b/>
          <w:sz w:val="24"/>
          <w:szCs w:val="24"/>
          <w:lang w:val="en-US" w:eastAsia="en-GB"/>
        </w:rPr>
        <w:t>December 2023</w:t>
      </w:r>
    </w:p>
    <w:p w14:paraId="7ECA49A4" w14:textId="3F49DD84" w:rsidR="00D4015B" w:rsidRPr="00D04F0E" w:rsidRDefault="00872572" w:rsidP="00D4015B">
      <w:pPr>
        <w:spacing w:after="0" w:line="240" w:lineRule="auto"/>
        <w:jc w:val="both"/>
        <w:rPr>
          <w:rFonts w:ascii="Arial" w:eastAsia="Times New Roman" w:hAnsi="Arial" w:cs="Arial"/>
          <w:b/>
          <w:color w:val="000000"/>
          <w:sz w:val="24"/>
          <w:szCs w:val="24"/>
          <w:lang w:val="en-US" w:eastAsia="en-GB"/>
        </w:rPr>
      </w:pPr>
      <w:r w:rsidRPr="00D04F0E">
        <w:rPr>
          <w:rFonts w:ascii="Arial" w:eastAsia="Times New Roman" w:hAnsi="Arial" w:cs="Arial"/>
          <w:b/>
          <w:color w:val="000000"/>
          <w:sz w:val="24"/>
          <w:szCs w:val="24"/>
          <w:lang w:val="en-US" w:eastAsia="en-GB"/>
        </w:rPr>
        <w:t>Pro</w:t>
      </w:r>
      <w:r w:rsidR="0075638C">
        <w:rPr>
          <w:rFonts w:ascii="Arial" w:eastAsia="Times New Roman" w:hAnsi="Arial" w:cs="Arial"/>
          <w:b/>
          <w:color w:val="000000"/>
          <w:sz w:val="24"/>
          <w:szCs w:val="24"/>
          <w:lang w:val="en-US" w:eastAsia="en-GB"/>
        </w:rPr>
        <w:t xml:space="preserve">posed start date – </w:t>
      </w:r>
      <w:r w:rsidR="0097275A">
        <w:rPr>
          <w:rFonts w:ascii="Arial" w:eastAsia="Times New Roman" w:hAnsi="Arial" w:cs="Arial"/>
          <w:b/>
          <w:color w:val="000000"/>
          <w:sz w:val="24"/>
          <w:szCs w:val="24"/>
          <w:lang w:val="en-US" w:eastAsia="en-GB"/>
        </w:rPr>
        <w:t>January 2024</w:t>
      </w:r>
    </w:p>
    <w:p w14:paraId="3178035A" w14:textId="77777777" w:rsidR="003F01B2" w:rsidRDefault="003F01B2">
      <w:pPr>
        <w:rPr>
          <w:rFonts w:ascii="Arial" w:eastAsia="Times New Roman" w:hAnsi="Arial" w:cs="Arial"/>
          <w:b/>
          <w:color w:val="000000"/>
          <w:lang w:val="en-US" w:eastAsia="en-GB"/>
        </w:rPr>
      </w:pPr>
      <w:r>
        <w:rPr>
          <w:rFonts w:ascii="Arial" w:eastAsia="Times New Roman" w:hAnsi="Arial" w:cs="Arial"/>
          <w:b/>
          <w:color w:val="000000"/>
          <w:lang w:val="en-US" w:eastAsia="en-GB"/>
        </w:rPr>
        <w:br w:type="page"/>
      </w:r>
    </w:p>
    <w:tbl>
      <w:tblPr>
        <w:tblW w:w="10279" w:type="dxa"/>
        <w:tblBorders>
          <w:insideH w:val="single" w:sz="4" w:space="0" w:color="auto"/>
        </w:tblBorders>
        <w:tblLayout w:type="fixed"/>
        <w:tblLook w:val="0000" w:firstRow="0" w:lastRow="0" w:firstColumn="0" w:lastColumn="0" w:noHBand="0" w:noVBand="0"/>
      </w:tblPr>
      <w:tblGrid>
        <w:gridCol w:w="2093"/>
        <w:gridCol w:w="8186"/>
      </w:tblGrid>
      <w:tr w:rsidR="006838E0" w:rsidRPr="00972B19" w14:paraId="2DA9A997" w14:textId="77777777" w:rsidTr="00A866E1">
        <w:trPr>
          <w:trHeight w:val="1712"/>
        </w:trPr>
        <w:tc>
          <w:tcPr>
            <w:tcW w:w="2093" w:type="dxa"/>
          </w:tcPr>
          <w:p w14:paraId="64256763" w14:textId="77777777" w:rsidR="006838E0" w:rsidRPr="00972B19" w:rsidRDefault="005F3599" w:rsidP="006838E0">
            <w:pPr>
              <w:keepNext/>
              <w:spacing w:after="0" w:line="240" w:lineRule="auto"/>
              <w:jc w:val="center"/>
              <w:outlineLvl w:val="0"/>
              <w:rPr>
                <w:rFonts w:ascii="Arial" w:eastAsia="Times New Roman" w:hAnsi="Arial" w:cs="Arial"/>
                <w:b/>
                <w:caps/>
                <w:sz w:val="24"/>
                <w:szCs w:val="20"/>
                <w:lang w:val="en-US" w:eastAsia="en-GB"/>
              </w:rPr>
            </w:pPr>
            <w:r w:rsidRPr="00972B19">
              <w:rPr>
                <w:rFonts w:ascii="Arial" w:eastAsia="Times New Roman" w:hAnsi="Arial" w:cs="Arial"/>
                <w:noProof/>
                <w:sz w:val="24"/>
                <w:szCs w:val="24"/>
                <w:lang w:eastAsia="en-GB"/>
              </w:rPr>
              <w:lastRenderedPageBreak/>
              <w:drawing>
                <wp:inline distT="0" distB="0" distL="0" distR="0" wp14:anchorId="4B989129" wp14:editId="3705A0CB">
                  <wp:extent cx="1228725" cy="12573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14389" t="41199" r="80843" b="40701"/>
                          <a:stretch>
                            <a:fillRect/>
                          </a:stretch>
                        </pic:blipFill>
                        <pic:spPr bwMode="auto">
                          <a:xfrm>
                            <a:off x="0" y="0"/>
                            <a:ext cx="1228725" cy="1257300"/>
                          </a:xfrm>
                          <a:prstGeom prst="rect">
                            <a:avLst/>
                          </a:prstGeom>
                          <a:noFill/>
                          <a:ln>
                            <a:noFill/>
                          </a:ln>
                        </pic:spPr>
                      </pic:pic>
                    </a:graphicData>
                  </a:graphic>
                </wp:inline>
              </w:drawing>
            </w:r>
          </w:p>
        </w:tc>
        <w:tc>
          <w:tcPr>
            <w:tcW w:w="8186" w:type="dxa"/>
          </w:tcPr>
          <w:p w14:paraId="09FC3D0D" w14:textId="77777777" w:rsidR="006838E0" w:rsidRPr="00972B19" w:rsidRDefault="006838E0" w:rsidP="006838E0">
            <w:pPr>
              <w:keepNext/>
              <w:spacing w:after="0" w:line="240" w:lineRule="auto"/>
              <w:jc w:val="center"/>
              <w:outlineLvl w:val="0"/>
              <w:rPr>
                <w:rFonts w:ascii="Arial" w:eastAsia="Times New Roman" w:hAnsi="Arial" w:cs="Arial"/>
                <w:b/>
                <w:caps/>
                <w:sz w:val="24"/>
                <w:szCs w:val="20"/>
                <w:lang w:val="en-US" w:eastAsia="en-GB"/>
              </w:rPr>
            </w:pPr>
          </w:p>
          <w:p w14:paraId="2CBEC768" w14:textId="77777777" w:rsidR="006838E0" w:rsidRPr="00972B19" w:rsidRDefault="00D608D5" w:rsidP="006838E0">
            <w:pPr>
              <w:keepNext/>
              <w:spacing w:after="0" w:line="240" w:lineRule="auto"/>
              <w:jc w:val="center"/>
              <w:outlineLvl w:val="0"/>
              <w:rPr>
                <w:rFonts w:ascii="Arial" w:eastAsia="Times New Roman" w:hAnsi="Arial" w:cs="Arial"/>
                <w:b/>
                <w:caps/>
                <w:sz w:val="24"/>
                <w:szCs w:val="20"/>
                <w:lang w:val="en-US" w:eastAsia="en-GB"/>
              </w:rPr>
            </w:pPr>
            <w:r>
              <w:rPr>
                <w:rFonts w:ascii="Arial" w:eastAsia="Times New Roman" w:hAnsi="Arial" w:cs="Arial"/>
                <w:b/>
                <w:caps/>
                <w:sz w:val="24"/>
                <w:szCs w:val="20"/>
                <w:lang w:val="en-US" w:eastAsia="en-GB"/>
              </w:rPr>
              <w:t>EDUCATION, COMMUNITIES AND ORGANISATIONAL DEVELOPMENT</w:t>
            </w:r>
          </w:p>
          <w:p w14:paraId="2DF4B6A7" w14:textId="77777777" w:rsidR="006838E0" w:rsidRPr="00972B19" w:rsidRDefault="006838E0" w:rsidP="006838E0">
            <w:pPr>
              <w:keepNext/>
              <w:spacing w:after="0" w:line="240" w:lineRule="auto"/>
              <w:outlineLvl w:val="1"/>
              <w:rPr>
                <w:rFonts w:ascii="Arial" w:eastAsia="Times New Roman" w:hAnsi="Arial" w:cs="Arial"/>
                <w:sz w:val="24"/>
                <w:szCs w:val="20"/>
                <w:lang w:eastAsia="en-GB"/>
              </w:rPr>
            </w:pPr>
          </w:p>
          <w:p w14:paraId="200FDE4A" w14:textId="77777777" w:rsidR="006838E0" w:rsidRPr="00972B19" w:rsidRDefault="006838E0" w:rsidP="006838E0">
            <w:pPr>
              <w:spacing w:after="0" w:line="240" w:lineRule="auto"/>
              <w:jc w:val="center"/>
              <w:rPr>
                <w:rFonts w:ascii="Arial" w:eastAsia="Times New Roman" w:hAnsi="Arial" w:cs="Arial"/>
                <w:b/>
                <w:sz w:val="24"/>
                <w:szCs w:val="20"/>
                <w:lang w:val="en-US" w:eastAsia="en-GB"/>
              </w:rPr>
            </w:pPr>
          </w:p>
          <w:p w14:paraId="1BCF8A83" w14:textId="77777777" w:rsidR="002D030B" w:rsidRDefault="006838E0" w:rsidP="006838E0">
            <w:pPr>
              <w:spacing w:after="0" w:line="240" w:lineRule="auto"/>
              <w:jc w:val="center"/>
              <w:rPr>
                <w:rFonts w:ascii="Arial" w:eastAsia="Times New Roman" w:hAnsi="Arial" w:cs="Arial"/>
                <w:b/>
                <w:sz w:val="24"/>
                <w:szCs w:val="20"/>
                <w:lang w:val="en-US" w:eastAsia="en-GB"/>
              </w:rPr>
            </w:pPr>
            <w:r w:rsidRPr="00972B19">
              <w:rPr>
                <w:rFonts w:ascii="Arial" w:eastAsia="Times New Roman" w:hAnsi="Arial" w:cs="Arial"/>
                <w:b/>
                <w:sz w:val="24"/>
                <w:szCs w:val="20"/>
                <w:lang w:val="en-US" w:eastAsia="en-GB"/>
              </w:rPr>
              <w:t xml:space="preserve">ACTING </w:t>
            </w:r>
            <w:r w:rsidR="002D030B">
              <w:rPr>
                <w:rFonts w:ascii="Arial" w:eastAsia="Times New Roman" w:hAnsi="Arial" w:cs="Arial"/>
                <w:b/>
                <w:sz w:val="24"/>
                <w:szCs w:val="20"/>
                <w:lang w:val="en-US" w:eastAsia="en-GB"/>
              </w:rPr>
              <w:t>HEAD TEACHER</w:t>
            </w:r>
          </w:p>
          <w:p w14:paraId="04017DF7" w14:textId="77777777" w:rsidR="005F3599" w:rsidRPr="00972B19" w:rsidRDefault="00E96F5F" w:rsidP="006838E0">
            <w:pPr>
              <w:spacing w:after="0" w:line="240" w:lineRule="auto"/>
              <w:jc w:val="center"/>
              <w:rPr>
                <w:rFonts w:ascii="Arial" w:eastAsia="Times New Roman" w:hAnsi="Arial" w:cs="Arial"/>
                <w:b/>
                <w:sz w:val="24"/>
                <w:szCs w:val="20"/>
                <w:lang w:val="en-US" w:eastAsia="en-GB"/>
              </w:rPr>
            </w:pPr>
            <w:r>
              <w:rPr>
                <w:rFonts w:ascii="Arial" w:eastAsia="Times New Roman" w:hAnsi="Arial" w:cs="Arial"/>
                <w:b/>
                <w:sz w:val="24"/>
                <w:szCs w:val="20"/>
                <w:lang w:val="en-US" w:eastAsia="en-GB"/>
              </w:rPr>
              <w:t>MILNE’S</w:t>
            </w:r>
            <w:r w:rsidR="00267633">
              <w:rPr>
                <w:rFonts w:ascii="Arial" w:eastAsia="Times New Roman" w:hAnsi="Arial" w:cs="Arial"/>
                <w:b/>
                <w:sz w:val="24"/>
                <w:szCs w:val="20"/>
                <w:lang w:val="en-US" w:eastAsia="en-GB"/>
              </w:rPr>
              <w:t xml:space="preserve"> PRIMARY SCHOOL</w:t>
            </w:r>
          </w:p>
          <w:p w14:paraId="484A0CF3" w14:textId="77777777" w:rsidR="006838E0" w:rsidRPr="00972B19" w:rsidRDefault="006838E0" w:rsidP="006838E0">
            <w:pPr>
              <w:spacing w:after="0" w:line="240" w:lineRule="auto"/>
              <w:jc w:val="center"/>
              <w:rPr>
                <w:rFonts w:ascii="Arial" w:eastAsia="Times New Roman" w:hAnsi="Arial" w:cs="Arial"/>
                <w:b/>
                <w:sz w:val="24"/>
                <w:szCs w:val="20"/>
                <w:lang w:val="en-US" w:eastAsia="en-GB"/>
              </w:rPr>
            </w:pPr>
          </w:p>
          <w:p w14:paraId="5BDFA429" w14:textId="77777777" w:rsidR="006838E0" w:rsidRPr="00972B19" w:rsidRDefault="006838E0" w:rsidP="006838E0">
            <w:pPr>
              <w:spacing w:after="0" w:line="240" w:lineRule="auto"/>
              <w:jc w:val="center"/>
              <w:rPr>
                <w:rFonts w:ascii="Arial" w:eastAsia="Times New Roman" w:hAnsi="Arial" w:cs="Arial"/>
                <w:b/>
                <w:sz w:val="24"/>
                <w:szCs w:val="20"/>
                <w:lang w:val="en-US" w:eastAsia="en-GB"/>
              </w:rPr>
            </w:pPr>
          </w:p>
        </w:tc>
      </w:tr>
    </w:tbl>
    <w:p w14:paraId="60DBC086"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6975B722"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r w:rsidRPr="00972B19">
        <w:rPr>
          <w:rFonts w:ascii="Arial" w:eastAsia="Times New Roman" w:hAnsi="Arial" w:cs="Arial"/>
          <w:sz w:val="24"/>
          <w:szCs w:val="20"/>
          <w:lang w:val="en-US" w:eastAsia="en-GB"/>
        </w:rPr>
        <w:t>Surname: …………………………</w:t>
      </w:r>
      <w:r w:rsidR="00972B19">
        <w:rPr>
          <w:rFonts w:ascii="Arial" w:eastAsia="Times New Roman" w:hAnsi="Arial" w:cs="Arial"/>
          <w:sz w:val="24"/>
          <w:szCs w:val="20"/>
          <w:lang w:val="en-US" w:eastAsia="en-GB"/>
        </w:rPr>
        <w:t>……  Forenames: …….…………………….……</w:t>
      </w:r>
      <w:r w:rsidR="005F3599" w:rsidRPr="00972B19">
        <w:rPr>
          <w:rFonts w:ascii="Arial" w:eastAsia="Times New Roman" w:hAnsi="Arial" w:cs="Arial"/>
          <w:sz w:val="24"/>
          <w:szCs w:val="20"/>
          <w:lang w:val="en-US" w:eastAsia="en-GB"/>
        </w:rPr>
        <w:t>……</w:t>
      </w:r>
      <w:r w:rsid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p>
    <w:p w14:paraId="63FF871D"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p>
    <w:p w14:paraId="5CEF55B9"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r w:rsidRPr="00972B19">
        <w:rPr>
          <w:rFonts w:ascii="Arial" w:eastAsia="Times New Roman" w:hAnsi="Arial" w:cs="Arial"/>
          <w:sz w:val="24"/>
          <w:szCs w:val="20"/>
          <w:lang w:val="en-US" w:eastAsia="en-GB"/>
        </w:rPr>
        <w:t>Preferred Title:………</w:t>
      </w:r>
      <w:r w:rsidR="00972B19">
        <w:rPr>
          <w:rFonts w:ascii="Arial" w:eastAsia="Times New Roman" w:hAnsi="Arial" w:cs="Arial"/>
          <w:sz w:val="24"/>
          <w:szCs w:val="20"/>
          <w:lang w:val="en-US" w:eastAsia="en-GB"/>
        </w:rPr>
        <w:t>…  Payroll No: MC  TCH ……</w:t>
      </w:r>
      <w:r w:rsidR="005F3599" w:rsidRP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 GTC</w:t>
      </w:r>
      <w:r w:rsidR="005F3599" w:rsidRPr="00972B19">
        <w:rPr>
          <w:rFonts w:ascii="Arial" w:eastAsia="Times New Roman" w:hAnsi="Arial" w:cs="Arial"/>
          <w:sz w:val="24"/>
          <w:szCs w:val="20"/>
          <w:lang w:val="en-US" w:eastAsia="en-GB"/>
        </w:rPr>
        <w:t xml:space="preserve"> No:..........................</w:t>
      </w:r>
    </w:p>
    <w:p w14:paraId="64B89384"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p>
    <w:p w14:paraId="18000BB8"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r w:rsidRPr="00972B19">
        <w:rPr>
          <w:rFonts w:ascii="Arial" w:eastAsia="Times New Roman" w:hAnsi="Arial" w:cs="Arial"/>
          <w:sz w:val="24"/>
          <w:szCs w:val="20"/>
          <w:lang w:val="en-US" w:eastAsia="en-GB"/>
        </w:rPr>
        <w:t>Home Address  ……………………</w:t>
      </w:r>
      <w:r w:rsid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r w:rsid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p>
    <w:p w14:paraId="54CE4060"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p>
    <w:p w14:paraId="07887500"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r w:rsidRPr="00972B19">
        <w:rPr>
          <w:rFonts w:ascii="Arial" w:eastAsia="Times New Roman" w:hAnsi="Arial" w:cs="Arial"/>
          <w:sz w:val="24"/>
          <w:szCs w:val="20"/>
          <w:lang w:val="en-US" w:eastAsia="en-GB"/>
        </w:rPr>
        <w:t>………………………………………</w:t>
      </w:r>
      <w:r w:rsid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r w:rsid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w:t>
      </w:r>
    </w:p>
    <w:p w14:paraId="18FD377A"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p>
    <w:p w14:paraId="4545F8D2"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r w:rsidRPr="00972B19">
        <w:rPr>
          <w:rFonts w:ascii="Arial" w:eastAsia="Times New Roman" w:hAnsi="Arial" w:cs="Arial"/>
          <w:sz w:val="24"/>
          <w:szCs w:val="20"/>
          <w:lang w:val="en-US" w:eastAsia="en-GB"/>
        </w:rPr>
        <w:t xml:space="preserve"> Postcode…………</w:t>
      </w:r>
      <w:r w:rsidR="005F3599" w:rsidRP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  Tel No ………</w:t>
      </w:r>
      <w:r w:rsid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 E-mail:………………….…</w:t>
      </w:r>
      <w:r w:rsidR="005F3599" w:rsidRP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w:t>
      </w:r>
    </w:p>
    <w:p w14:paraId="28675E4B"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p>
    <w:p w14:paraId="20991A19"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r w:rsidRPr="00972B19">
        <w:rPr>
          <w:rFonts w:ascii="Arial" w:eastAsia="Times New Roman" w:hAnsi="Arial" w:cs="Arial"/>
          <w:sz w:val="24"/>
          <w:szCs w:val="20"/>
          <w:lang w:val="en-US" w:eastAsia="en-GB"/>
        </w:rPr>
        <w:t>School  …………..………………</w:t>
      </w:r>
      <w:r w:rsid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  Post  ………………..…………………..………</w:t>
      </w:r>
      <w:r w:rsidR="005F3599" w:rsidRP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w:t>
      </w:r>
    </w:p>
    <w:p w14:paraId="2C8AE310"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p>
    <w:p w14:paraId="67359635" w14:textId="77777777" w:rsidR="006838E0" w:rsidRPr="00972B19" w:rsidRDefault="006838E0" w:rsidP="005F3599">
      <w:pPr>
        <w:spacing w:after="0" w:line="240" w:lineRule="auto"/>
        <w:ind w:right="-613"/>
        <w:rPr>
          <w:rFonts w:ascii="Arial" w:eastAsia="Times New Roman" w:hAnsi="Arial" w:cs="Arial"/>
          <w:sz w:val="24"/>
          <w:szCs w:val="20"/>
          <w:lang w:val="en-US" w:eastAsia="en-GB"/>
        </w:rPr>
      </w:pPr>
      <w:r w:rsidRPr="00972B19">
        <w:rPr>
          <w:rFonts w:ascii="Arial" w:eastAsia="Times New Roman" w:hAnsi="Arial" w:cs="Arial"/>
          <w:sz w:val="24"/>
          <w:szCs w:val="20"/>
          <w:lang w:val="en-US" w:eastAsia="en-GB"/>
        </w:rPr>
        <w:t>Signature  …………………………..…</w:t>
      </w:r>
      <w:r w:rsidR="00972B19">
        <w:rPr>
          <w:rFonts w:ascii="Arial" w:eastAsia="Times New Roman" w:hAnsi="Arial" w:cs="Arial"/>
          <w:sz w:val="24"/>
          <w:szCs w:val="20"/>
          <w:lang w:val="en-US" w:eastAsia="en-GB"/>
        </w:rPr>
        <w:t>..……</w:t>
      </w:r>
      <w:r w:rsidR="005F3599" w:rsidRP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  Date ……………………………</w:t>
      </w:r>
      <w:r w:rsidR="005F3599" w:rsidRPr="00972B19">
        <w:rPr>
          <w:rFonts w:ascii="Arial" w:eastAsia="Times New Roman" w:hAnsi="Arial" w:cs="Arial"/>
          <w:sz w:val="24"/>
          <w:szCs w:val="20"/>
          <w:lang w:val="en-US" w:eastAsia="en-GB"/>
        </w:rPr>
        <w:t>……</w:t>
      </w:r>
      <w:r w:rsidRPr="00972B19">
        <w:rPr>
          <w:rFonts w:ascii="Arial" w:eastAsia="Times New Roman" w:hAnsi="Arial" w:cs="Arial"/>
          <w:sz w:val="24"/>
          <w:szCs w:val="20"/>
          <w:lang w:val="en-US" w:eastAsia="en-GB"/>
        </w:rPr>
        <w:t>……</w:t>
      </w:r>
    </w:p>
    <w:p w14:paraId="0DD04E57"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0B5A2657" w14:textId="77777777" w:rsidR="006838E0" w:rsidRPr="00972B19" w:rsidRDefault="006838E0" w:rsidP="006838E0">
      <w:pPr>
        <w:spacing w:after="0" w:line="240" w:lineRule="auto"/>
        <w:rPr>
          <w:rFonts w:ascii="Arial" w:eastAsia="Times New Roman" w:hAnsi="Arial" w:cs="Arial"/>
          <w:b/>
          <w:sz w:val="24"/>
          <w:szCs w:val="20"/>
          <w:lang w:val="en-US" w:eastAsia="en-GB"/>
        </w:rPr>
      </w:pPr>
      <w:r w:rsidRPr="00972B19">
        <w:rPr>
          <w:rFonts w:ascii="Arial" w:eastAsia="Times New Roman" w:hAnsi="Arial" w:cs="Arial"/>
          <w:b/>
          <w:sz w:val="24"/>
          <w:szCs w:val="20"/>
          <w:lang w:val="en-US" w:eastAsia="en-GB"/>
        </w:rPr>
        <w:t>Please state why you consider you are a suitable candidate for this post:</w:t>
      </w:r>
    </w:p>
    <w:p w14:paraId="1C7D9D11" w14:textId="77777777" w:rsidR="006838E0" w:rsidRPr="00972B19" w:rsidRDefault="006838E0" w:rsidP="006838E0">
      <w:pPr>
        <w:spacing w:after="0" w:line="240" w:lineRule="auto"/>
        <w:rPr>
          <w:rFonts w:ascii="Arial" w:eastAsia="Times New Roman" w:hAnsi="Arial" w:cs="Arial"/>
          <w:sz w:val="24"/>
          <w:szCs w:val="20"/>
          <w:lang w:val="en-US" w:eastAsia="en-GB"/>
        </w:rPr>
      </w:pP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747"/>
      </w:tblGrid>
      <w:tr w:rsidR="006838E0" w:rsidRPr="00972B19" w14:paraId="2923F39D" w14:textId="77777777" w:rsidTr="00AB2B74">
        <w:tc>
          <w:tcPr>
            <w:tcW w:w="9747" w:type="dxa"/>
          </w:tcPr>
          <w:p w14:paraId="19FF5744"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73C3871E"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2F238BAD"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01B23668"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2CDDDCFE"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5673D25E"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345A45AD"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062FDC69"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75276475"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0345E52D"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2B75AED0"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5CC035A2"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54D6710D"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41BBDA76"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5EB8B96E"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6FAEA59F"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1A14BDD9"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28C3F5B1"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00B54233"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44B94929"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1338914D"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7C2AE905"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153A71E9"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7E30AC51"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2C4F93DE"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03E8699E"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06288E32"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5CE3C5B1" w14:textId="77777777" w:rsidR="006838E0" w:rsidRPr="00972B19" w:rsidRDefault="006838E0" w:rsidP="006838E0">
            <w:pPr>
              <w:spacing w:after="0" w:line="240" w:lineRule="auto"/>
              <w:rPr>
                <w:rFonts w:ascii="Arial" w:eastAsia="Times New Roman" w:hAnsi="Arial" w:cs="Arial"/>
                <w:sz w:val="24"/>
                <w:szCs w:val="20"/>
                <w:lang w:val="en-US" w:eastAsia="en-GB"/>
              </w:rPr>
            </w:pPr>
          </w:p>
        </w:tc>
      </w:tr>
    </w:tbl>
    <w:p w14:paraId="63459F7B"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01041C89" w14:textId="77777777" w:rsidR="006838E0" w:rsidRPr="00972B19" w:rsidRDefault="006838E0" w:rsidP="006838E0">
      <w:pPr>
        <w:spacing w:after="0" w:line="240" w:lineRule="auto"/>
        <w:rPr>
          <w:rFonts w:ascii="Arial" w:eastAsia="Times New Roman" w:hAnsi="Arial" w:cs="Arial"/>
          <w:sz w:val="24"/>
          <w:szCs w:val="20"/>
          <w:lang w:val="en-US" w:eastAsia="en-GB"/>
        </w:rPr>
      </w:pPr>
      <w:r w:rsidRPr="00972B19">
        <w:rPr>
          <w:rFonts w:ascii="Arial" w:eastAsia="Times New Roman" w:hAnsi="Arial" w:cs="Arial"/>
          <w:sz w:val="24"/>
          <w:szCs w:val="20"/>
          <w:lang w:val="en-US" w:eastAsia="en-GB"/>
        </w:rPr>
        <w:t>(Continuation from page 1)</w:t>
      </w:r>
    </w:p>
    <w:tbl>
      <w:tblPr>
        <w:tblW w:w="0" w:type="auto"/>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747"/>
      </w:tblGrid>
      <w:tr w:rsidR="006838E0" w:rsidRPr="00972B19" w14:paraId="531CFCD7" w14:textId="77777777" w:rsidTr="00AB2B74">
        <w:tc>
          <w:tcPr>
            <w:tcW w:w="9747" w:type="dxa"/>
          </w:tcPr>
          <w:p w14:paraId="15C767FF"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1DED6C45"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385F4EBF"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3B5CD602"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738AD9FF"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30DA1295"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3907BD37"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78F2ADB6"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10FF0AF1"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235381B7"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55A40BDE"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11681AF1"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61DE5A7A"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2A41ECBD"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3E23D026"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7EF51233"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1AC82AE9"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0C22F434"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33FF3446"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608542E9"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7364CA8B"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7CBB37E5"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355C40B5"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2F2B249D"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2528721B"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1BAE2BD6"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03D462CC"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05DEEC7A"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5422B8EB" w14:textId="77777777" w:rsidR="006838E0" w:rsidRPr="00972B19" w:rsidRDefault="006838E0" w:rsidP="006838E0">
            <w:pPr>
              <w:spacing w:after="0" w:line="240" w:lineRule="auto"/>
              <w:rPr>
                <w:rFonts w:ascii="Arial" w:eastAsia="Times New Roman" w:hAnsi="Arial" w:cs="Arial"/>
                <w:sz w:val="24"/>
                <w:szCs w:val="20"/>
                <w:lang w:val="en-US" w:eastAsia="en-GB"/>
              </w:rPr>
            </w:pPr>
          </w:p>
        </w:tc>
      </w:tr>
    </w:tbl>
    <w:p w14:paraId="1A1CAC69" w14:textId="77777777" w:rsidR="006838E0" w:rsidRPr="00972B19" w:rsidRDefault="006838E0" w:rsidP="006838E0">
      <w:pPr>
        <w:spacing w:after="0" w:line="240" w:lineRule="auto"/>
        <w:rPr>
          <w:rFonts w:ascii="Arial" w:eastAsia="Times New Roman" w:hAnsi="Arial" w:cs="Arial"/>
          <w:sz w:val="24"/>
          <w:szCs w:val="20"/>
          <w:lang w:val="en-US" w:eastAsia="en-GB"/>
        </w:rPr>
      </w:pPr>
    </w:p>
    <w:p w14:paraId="590EE5A0" w14:textId="77777777" w:rsidR="006838E0" w:rsidRDefault="006838E0" w:rsidP="006838E0">
      <w:pPr>
        <w:spacing w:after="0" w:line="240" w:lineRule="auto"/>
        <w:jc w:val="both"/>
        <w:rPr>
          <w:rFonts w:ascii="Arial" w:eastAsia="Times New Roman" w:hAnsi="Arial" w:cs="Arial"/>
          <w:sz w:val="24"/>
          <w:szCs w:val="20"/>
          <w:lang w:val="en-US" w:eastAsia="en-GB"/>
        </w:rPr>
      </w:pPr>
      <w:r w:rsidRPr="00972B19">
        <w:rPr>
          <w:rFonts w:ascii="Arial" w:eastAsia="Times New Roman" w:hAnsi="Arial" w:cs="Arial"/>
          <w:sz w:val="24"/>
          <w:szCs w:val="20"/>
          <w:lang w:val="en-US" w:eastAsia="en-GB"/>
        </w:rPr>
        <w:t>Completed applicat</w:t>
      </w:r>
      <w:r w:rsidR="0075638C">
        <w:rPr>
          <w:rFonts w:ascii="Arial" w:eastAsia="Times New Roman" w:hAnsi="Arial" w:cs="Arial"/>
          <w:sz w:val="24"/>
          <w:szCs w:val="20"/>
          <w:lang w:val="en-US" w:eastAsia="en-GB"/>
        </w:rPr>
        <w:t xml:space="preserve">ion forms should be returned to </w:t>
      </w:r>
      <w:hyperlink r:id="rId9" w:history="1">
        <w:r w:rsidR="0075638C" w:rsidRPr="000926A2">
          <w:rPr>
            <w:rStyle w:val="Hyperlink"/>
            <w:rFonts w:ascii="Arial" w:eastAsia="Times New Roman" w:hAnsi="Arial" w:cs="Arial"/>
            <w:sz w:val="24"/>
            <w:szCs w:val="20"/>
            <w:lang w:val="en-US" w:eastAsia="en-GB"/>
          </w:rPr>
          <w:t>educationinterviews@moray.gov.uk</w:t>
        </w:r>
      </w:hyperlink>
      <w:r w:rsidR="0075638C">
        <w:rPr>
          <w:rFonts w:ascii="Arial" w:eastAsia="Times New Roman" w:hAnsi="Arial" w:cs="Arial"/>
          <w:sz w:val="24"/>
          <w:szCs w:val="20"/>
          <w:lang w:val="en-US" w:eastAsia="en-GB"/>
        </w:rPr>
        <w:t xml:space="preserve"> </w:t>
      </w:r>
    </w:p>
    <w:p w14:paraId="2B8C0EC8" w14:textId="77777777" w:rsidR="006534D6" w:rsidRPr="00972B19" w:rsidRDefault="006534D6" w:rsidP="006838E0">
      <w:pPr>
        <w:spacing w:after="0" w:line="240" w:lineRule="auto"/>
        <w:jc w:val="both"/>
        <w:rPr>
          <w:rFonts w:ascii="Arial" w:eastAsia="Times New Roman" w:hAnsi="Arial" w:cs="Arial"/>
          <w:sz w:val="24"/>
          <w:szCs w:val="20"/>
          <w:lang w:val="en-US" w:eastAsia="en-GB"/>
        </w:rPr>
      </w:pPr>
    </w:p>
    <w:p w14:paraId="371FD876" w14:textId="77777777" w:rsidR="006838E0" w:rsidRPr="00972B19" w:rsidRDefault="006838E0" w:rsidP="006838E0">
      <w:pPr>
        <w:spacing w:after="0" w:line="240" w:lineRule="auto"/>
        <w:jc w:val="both"/>
        <w:rPr>
          <w:rFonts w:ascii="Arial" w:eastAsia="Times New Roman" w:hAnsi="Arial" w:cs="Arial"/>
          <w:sz w:val="24"/>
          <w:szCs w:val="20"/>
          <w:lang w:val="en-US" w:eastAsia="en-GB"/>
        </w:rPr>
      </w:pPr>
    </w:p>
    <w:p w14:paraId="5BBFFD7C" w14:textId="3CF4E039" w:rsidR="006838E0" w:rsidRPr="00972B19" w:rsidRDefault="00184C0F" w:rsidP="006838E0">
      <w:pPr>
        <w:spacing w:after="0" w:line="240" w:lineRule="auto"/>
        <w:jc w:val="both"/>
        <w:rPr>
          <w:rFonts w:ascii="Arial" w:eastAsia="Times New Roman" w:hAnsi="Arial" w:cs="Arial"/>
          <w:b/>
          <w:sz w:val="28"/>
          <w:szCs w:val="28"/>
          <w:lang w:val="en-US" w:eastAsia="en-GB"/>
        </w:rPr>
      </w:pPr>
      <w:r>
        <w:rPr>
          <w:rFonts w:ascii="Arial" w:eastAsia="Times New Roman" w:hAnsi="Arial" w:cs="Arial"/>
          <w:b/>
          <w:sz w:val="28"/>
          <w:szCs w:val="28"/>
          <w:lang w:val="en-US" w:eastAsia="en-GB"/>
        </w:rPr>
        <w:t>C</w:t>
      </w:r>
      <w:r w:rsidR="006838E0" w:rsidRPr="00972B19">
        <w:rPr>
          <w:rFonts w:ascii="Arial" w:eastAsia="Times New Roman" w:hAnsi="Arial" w:cs="Arial"/>
          <w:b/>
          <w:sz w:val="28"/>
          <w:szCs w:val="28"/>
          <w:lang w:val="en-US" w:eastAsia="en-GB"/>
        </w:rPr>
        <w:t xml:space="preserve">losing date 12.00pm on </w:t>
      </w:r>
      <w:r w:rsidR="006F3E1C">
        <w:rPr>
          <w:rFonts w:ascii="Arial" w:eastAsia="Times New Roman" w:hAnsi="Arial" w:cs="Arial"/>
          <w:b/>
          <w:sz w:val="28"/>
          <w:szCs w:val="28"/>
          <w:lang w:val="en-US" w:eastAsia="en-GB"/>
        </w:rPr>
        <w:t>Thursday 7</w:t>
      </w:r>
      <w:r w:rsidR="006F3E1C" w:rsidRPr="006F3E1C">
        <w:rPr>
          <w:rFonts w:ascii="Arial" w:eastAsia="Times New Roman" w:hAnsi="Arial" w:cs="Arial"/>
          <w:b/>
          <w:sz w:val="28"/>
          <w:szCs w:val="28"/>
          <w:vertAlign w:val="superscript"/>
          <w:lang w:val="en-US" w:eastAsia="en-GB"/>
        </w:rPr>
        <w:t>th</w:t>
      </w:r>
      <w:r w:rsidR="006F3E1C">
        <w:rPr>
          <w:rFonts w:ascii="Arial" w:eastAsia="Times New Roman" w:hAnsi="Arial" w:cs="Arial"/>
          <w:b/>
          <w:sz w:val="28"/>
          <w:szCs w:val="28"/>
          <w:lang w:val="en-US" w:eastAsia="en-GB"/>
        </w:rPr>
        <w:t xml:space="preserve"> December 2023</w:t>
      </w:r>
    </w:p>
    <w:p w14:paraId="6F6C56FC" w14:textId="77777777" w:rsidR="002D030B" w:rsidRDefault="006838E0" w:rsidP="00D4773E">
      <w:pPr>
        <w:tabs>
          <w:tab w:val="center" w:pos="4513"/>
        </w:tabs>
        <w:suppressAutoHyphens/>
        <w:spacing w:line="360" w:lineRule="auto"/>
        <w:jc w:val="center"/>
        <w:rPr>
          <w:rFonts w:ascii="Arial" w:hAnsi="Arial" w:cs="Arial"/>
        </w:rPr>
      </w:pPr>
      <w:r w:rsidRPr="00972B19">
        <w:rPr>
          <w:rFonts w:ascii="Arial" w:hAnsi="Arial" w:cs="Arial"/>
          <w:lang w:val="en-US"/>
        </w:rPr>
        <w:br w:type="page"/>
      </w:r>
    </w:p>
    <w:p w14:paraId="2A51F2B1" w14:textId="77777777" w:rsidR="002D030B" w:rsidRPr="00CB2EDA" w:rsidRDefault="002D030B" w:rsidP="002D030B">
      <w:pPr>
        <w:widowControl w:val="0"/>
        <w:spacing w:after="0" w:line="240" w:lineRule="auto"/>
        <w:ind w:left="1080"/>
        <w:jc w:val="both"/>
        <w:rPr>
          <w:rFonts w:ascii="Arial" w:hAnsi="Arial" w:cs="Arial"/>
        </w:rPr>
      </w:pPr>
    </w:p>
    <w:p w14:paraId="24D82E91" w14:textId="77777777" w:rsidR="00D4773E" w:rsidRDefault="00D4773E">
      <w:pPr>
        <w:rPr>
          <w:rFonts w:ascii="Arial" w:eastAsia="Times New Roman" w:hAnsi="Arial" w:cs="Times New Roman"/>
          <w:b/>
          <w:lang w:eastAsia="en-GB"/>
        </w:rPr>
      </w:pPr>
    </w:p>
    <w:p w14:paraId="147F4858" w14:textId="77777777" w:rsidR="002D030B" w:rsidRPr="002D030B" w:rsidRDefault="002D030B" w:rsidP="002D030B">
      <w:pPr>
        <w:spacing w:after="0" w:line="240" w:lineRule="auto"/>
        <w:jc w:val="center"/>
        <w:rPr>
          <w:rFonts w:ascii="Arial" w:eastAsia="Times New Roman" w:hAnsi="Arial" w:cs="Times New Roman"/>
          <w:b/>
          <w:lang w:eastAsia="en-GB"/>
        </w:rPr>
      </w:pPr>
      <w:r w:rsidRPr="002D030B">
        <w:rPr>
          <w:rFonts w:ascii="Arial" w:eastAsia="Times New Roman" w:hAnsi="Arial" w:cs="Times New Roman"/>
          <w:b/>
          <w:lang w:eastAsia="en-GB"/>
        </w:rPr>
        <w:t>THE MORAY COUNCIL</w:t>
      </w:r>
    </w:p>
    <w:p w14:paraId="72071F5F" w14:textId="77777777" w:rsidR="002D030B" w:rsidRPr="002D030B" w:rsidRDefault="002D030B" w:rsidP="002D030B">
      <w:pPr>
        <w:spacing w:after="0" w:line="240" w:lineRule="auto"/>
        <w:jc w:val="center"/>
        <w:rPr>
          <w:rFonts w:ascii="Arial" w:eastAsia="Times New Roman" w:hAnsi="Arial" w:cs="Times New Roman"/>
          <w:b/>
          <w:lang w:eastAsia="en-GB"/>
        </w:rPr>
      </w:pPr>
      <w:r w:rsidRPr="002D030B">
        <w:rPr>
          <w:rFonts w:ascii="Arial" w:eastAsia="Times New Roman" w:hAnsi="Arial" w:cs="Times New Roman"/>
          <w:b/>
          <w:lang w:eastAsia="en-GB"/>
        </w:rPr>
        <w:t>EDUCATION AND SOCIAL CARE</w:t>
      </w:r>
    </w:p>
    <w:p w14:paraId="164B83B0" w14:textId="77777777" w:rsidR="002D030B" w:rsidRPr="002D030B" w:rsidRDefault="002D030B" w:rsidP="002D030B">
      <w:pPr>
        <w:spacing w:after="0" w:line="240" w:lineRule="auto"/>
        <w:jc w:val="center"/>
        <w:rPr>
          <w:rFonts w:ascii="Arial" w:eastAsia="Times New Roman" w:hAnsi="Arial" w:cs="Times New Roman"/>
          <w:b/>
          <w:lang w:eastAsia="en-GB"/>
        </w:rPr>
      </w:pPr>
    </w:p>
    <w:p w14:paraId="6A07BA4C" w14:textId="77777777" w:rsidR="002D030B" w:rsidRPr="002D030B" w:rsidRDefault="002D030B" w:rsidP="002D030B">
      <w:pPr>
        <w:spacing w:after="0" w:line="240" w:lineRule="auto"/>
        <w:jc w:val="center"/>
        <w:rPr>
          <w:rFonts w:ascii="Arial" w:eastAsia="Times New Roman" w:hAnsi="Arial" w:cs="Times New Roman"/>
          <w:b/>
          <w:lang w:eastAsia="en-GB"/>
        </w:rPr>
      </w:pPr>
      <w:r w:rsidRPr="002D030B">
        <w:rPr>
          <w:rFonts w:ascii="Arial" w:eastAsia="Times New Roman" w:hAnsi="Arial" w:cs="Times New Roman"/>
          <w:b/>
          <w:lang w:eastAsia="en-GB"/>
        </w:rPr>
        <w:t xml:space="preserve">Job Description – Head Teacher </w:t>
      </w:r>
    </w:p>
    <w:p w14:paraId="4582DAC3" w14:textId="77777777" w:rsidR="002D030B" w:rsidRPr="002D030B" w:rsidRDefault="002D030B" w:rsidP="002D030B">
      <w:pPr>
        <w:spacing w:after="0" w:line="240" w:lineRule="auto"/>
        <w:jc w:val="center"/>
        <w:rPr>
          <w:rFonts w:ascii="Arial" w:eastAsia="Times New Roman" w:hAnsi="Arial" w:cs="Times New Roman"/>
          <w:b/>
          <w:lang w:eastAsia="en-GB"/>
        </w:rPr>
      </w:pPr>
    </w:p>
    <w:p w14:paraId="480F4CEC" w14:textId="77777777" w:rsidR="002D030B" w:rsidRPr="002D030B" w:rsidRDefault="002D030B" w:rsidP="002D030B">
      <w:pPr>
        <w:spacing w:after="0" w:line="240" w:lineRule="auto"/>
        <w:jc w:val="both"/>
        <w:rPr>
          <w:rFonts w:ascii="Arial" w:eastAsia="Times New Roman" w:hAnsi="Arial" w:cs="Times New Roman"/>
          <w:b/>
          <w:lang w:eastAsia="en-GB"/>
        </w:rPr>
      </w:pPr>
    </w:p>
    <w:p w14:paraId="0E06CAA9" w14:textId="77777777" w:rsidR="002D030B" w:rsidRPr="002D030B" w:rsidRDefault="002D030B" w:rsidP="002D030B">
      <w:p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PURPOSE</w:t>
      </w:r>
    </w:p>
    <w:p w14:paraId="35996F77" w14:textId="77777777" w:rsidR="002D030B" w:rsidRPr="002D030B" w:rsidRDefault="002D030B" w:rsidP="002D030B">
      <w:pPr>
        <w:spacing w:after="0" w:line="240" w:lineRule="auto"/>
        <w:ind w:left="360"/>
        <w:jc w:val="both"/>
        <w:rPr>
          <w:rFonts w:ascii="Arial" w:eastAsia="Times New Roman" w:hAnsi="Arial" w:cs="Times New Roman"/>
          <w:b/>
          <w:lang w:eastAsia="en-GB"/>
        </w:rPr>
      </w:pPr>
    </w:p>
    <w:p w14:paraId="5A55F94D" w14:textId="77777777" w:rsidR="002D030B" w:rsidRPr="002D030B" w:rsidRDefault="002D030B" w:rsidP="002D030B">
      <w:p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To provide professional leadership and management of the school ensuring the safety of all pupils and conducting the affairs of the school to the benefit of the pupils and the community it serves through pursuing objectives and implementing policies set by the education authority under the overall direction of the Director of Education and Social Care.</w:t>
      </w:r>
    </w:p>
    <w:p w14:paraId="2F49ED58" w14:textId="77777777" w:rsidR="002D030B" w:rsidRPr="002D030B" w:rsidRDefault="002D030B" w:rsidP="002D030B">
      <w:pPr>
        <w:spacing w:after="0" w:line="240" w:lineRule="auto"/>
        <w:jc w:val="both"/>
        <w:rPr>
          <w:rFonts w:ascii="Arial" w:eastAsia="Times New Roman" w:hAnsi="Arial" w:cs="Times New Roman"/>
          <w:lang w:eastAsia="en-GB"/>
        </w:rPr>
      </w:pPr>
    </w:p>
    <w:p w14:paraId="422311CD" w14:textId="77777777" w:rsidR="002D030B" w:rsidRPr="002D030B" w:rsidRDefault="002D030B" w:rsidP="002D030B">
      <w:p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PRINCIPAL DUTIES</w:t>
      </w:r>
    </w:p>
    <w:p w14:paraId="566EAE3A" w14:textId="77777777" w:rsidR="002D030B" w:rsidRPr="002D030B" w:rsidRDefault="002D030B" w:rsidP="002D030B">
      <w:pPr>
        <w:spacing w:after="0" w:line="240" w:lineRule="auto"/>
        <w:jc w:val="both"/>
        <w:rPr>
          <w:rFonts w:ascii="Arial" w:eastAsia="Times New Roman" w:hAnsi="Arial" w:cs="Times New Roman"/>
          <w:lang w:eastAsia="en-GB"/>
        </w:rPr>
      </w:pPr>
    </w:p>
    <w:p w14:paraId="6F1ECF38" w14:textId="77777777" w:rsidR="002D030B" w:rsidRPr="002D030B" w:rsidRDefault="002D030B" w:rsidP="002D030B">
      <w:p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The duties of the Head Teacher are:</w:t>
      </w:r>
    </w:p>
    <w:p w14:paraId="0C00839E" w14:textId="77777777" w:rsidR="002D030B" w:rsidRPr="002D030B" w:rsidRDefault="002D030B" w:rsidP="002D030B">
      <w:pPr>
        <w:spacing w:after="0" w:line="240" w:lineRule="auto"/>
        <w:jc w:val="both"/>
        <w:rPr>
          <w:rFonts w:ascii="Arial" w:eastAsia="Times New Roman" w:hAnsi="Arial" w:cs="Times New Roman"/>
          <w:lang w:eastAsia="en-GB"/>
        </w:rPr>
      </w:pPr>
    </w:p>
    <w:p w14:paraId="0AC60A03" w14:textId="77777777" w:rsidR="002D030B" w:rsidRPr="002D030B" w:rsidRDefault="002D030B" w:rsidP="002D030B">
      <w:pPr>
        <w:numPr>
          <w:ilvl w:val="0"/>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To lead and manage learning and teaching:</w:t>
      </w:r>
    </w:p>
    <w:p w14:paraId="6A7ABEBF" w14:textId="77777777" w:rsidR="002D030B" w:rsidRPr="002D030B" w:rsidRDefault="002D030B" w:rsidP="002D030B">
      <w:pPr>
        <w:spacing w:after="0" w:line="240" w:lineRule="auto"/>
        <w:ind w:left="360"/>
        <w:jc w:val="both"/>
        <w:rPr>
          <w:rFonts w:ascii="Arial" w:eastAsia="Times New Roman" w:hAnsi="Arial" w:cs="Times New Roman"/>
          <w:b/>
          <w:lang w:eastAsia="en-GB"/>
        </w:rPr>
      </w:pPr>
    </w:p>
    <w:p w14:paraId="01F4A54B" w14:textId="77777777" w:rsidR="002D030B" w:rsidRPr="002D030B" w:rsidRDefault="002D030B" w:rsidP="002D030B">
      <w:pPr>
        <w:numPr>
          <w:ilvl w:val="0"/>
          <w:numId w:val="19"/>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ensure that the school operates in accordance with the general principles outlined in national and local authority guidance</w:t>
      </w:r>
    </w:p>
    <w:p w14:paraId="2175E40C" w14:textId="77777777" w:rsidR="002D030B" w:rsidRPr="002D030B" w:rsidRDefault="002D030B" w:rsidP="002D030B">
      <w:pPr>
        <w:numPr>
          <w:ilvl w:val="0"/>
          <w:numId w:val="19"/>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develop a culture of respect and good behaviour, creating an appropriate ethos and setting high expectations for all within the school community</w:t>
      </w:r>
    </w:p>
    <w:p w14:paraId="42BA63DF" w14:textId="77777777" w:rsidR="002D030B" w:rsidRPr="002D030B" w:rsidRDefault="002D030B" w:rsidP="002D030B">
      <w:pPr>
        <w:numPr>
          <w:ilvl w:val="0"/>
          <w:numId w:val="19"/>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support and encourage good practice in learning and teaching, building a culture of excellence</w:t>
      </w:r>
    </w:p>
    <w:p w14:paraId="039645BF" w14:textId="77777777" w:rsidR="002D030B" w:rsidRPr="002D030B" w:rsidRDefault="002D030B" w:rsidP="002D030B">
      <w:pPr>
        <w:numPr>
          <w:ilvl w:val="0"/>
          <w:numId w:val="19"/>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 xml:space="preserve">monitor and evaluate the quality of learning and teaching </w:t>
      </w:r>
    </w:p>
    <w:p w14:paraId="36FE5ACC" w14:textId="77777777" w:rsidR="002D030B" w:rsidRPr="002D030B" w:rsidRDefault="002D030B" w:rsidP="002D030B">
      <w:pPr>
        <w:numPr>
          <w:ilvl w:val="0"/>
          <w:numId w:val="19"/>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model good practice in all interactions with pupils, including through direct engagement in pupils’ learning experiences</w:t>
      </w:r>
    </w:p>
    <w:p w14:paraId="56EE169B" w14:textId="77777777" w:rsidR="002D030B" w:rsidRPr="002D030B" w:rsidRDefault="002D030B" w:rsidP="002D030B">
      <w:pPr>
        <w:numPr>
          <w:ilvl w:val="0"/>
          <w:numId w:val="19"/>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provide pastoral care for all pupils embracing the principles of inclusion and cultural diversity</w:t>
      </w:r>
    </w:p>
    <w:p w14:paraId="06E611A0" w14:textId="77777777" w:rsidR="002D030B" w:rsidRPr="002D030B" w:rsidRDefault="002D030B" w:rsidP="002D030B">
      <w:pPr>
        <w:spacing w:after="0" w:line="240" w:lineRule="auto"/>
        <w:ind w:left="720"/>
        <w:jc w:val="both"/>
        <w:rPr>
          <w:rFonts w:ascii="Arial" w:eastAsia="Times New Roman" w:hAnsi="Arial" w:cs="Times New Roman"/>
          <w:lang w:eastAsia="en-GB"/>
        </w:rPr>
      </w:pPr>
    </w:p>
    <w:p w14:paraId="433EEE62" w14:textId="77777777" w:rsidR="002D030B" w:rsidRPr="002D030B" w:rsidRDefault="002D030B" w:rsidP="002D030B">
      <w:pPr>
        <w:numPr>
          <w:ilvl w:val="0"/>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To lead and develop staff, children and young people</w:t>
      </w:r>
    </w:p>
    <w:p w14:paraId="604BF579" w14:textId="77777777" w:rsidR="002D030B" w:rsidRPr="002D030B" w:rsidRDefault="002D030B" w:rsidP="002D030B">
      <w:pPr>
        <w:spacing w:after="0" w:line="240" w:lineRule="auto"/>
        <w:jc w:val="both"/>
        <w:rPr>
          <w:rFonts w:ascii="Arial" w:eastAsia="Times New Roman" w:hAnsi="Arial" w:cs="Times New Roman"/>
          <w:lang w:eastAsia="en-GB"/>
        </w:rPr>
      </w:pPr>
    </w:p>
    <w:p w14:paraId="5D1514EC"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apply knowledge and understanding of leadership concepts and practice, and of strategic and operational management</w:t>
      </w:r>
    </w:p>
    <w:p w14:paraId="0CD08624"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demonstrate a clear commitment to collegiality; developing, empowering and supporting effective teams and individuals encouraging leadership at all levels</w:t>
      </w:r>
    </w:p>
    <w:p w14:paraId="36B6D5D7"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review CPD needs, career development and performance of all staff through the Professional Review and Development (PRD) and Employee Review and Development Programme (ERDP) systems, including all appropriate performance and competence processes</w:t>
      </w:r>
    </w:p>
    <w:p w14:paraId="1F366CE1"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recruit and select staff working within the structure of employment legislation, national and local agreements and policies governing employment</w:t>
      </w:r>
    </w:p>
    <w:p w14:paraId="05FBAA11"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promote and ensure equality and fairness in school life, complying with all relevant legislation</w:t>
      </w:r>
    </w:p>
    <w:p w14:paraId="22B7F5BD"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demonstrate commitment to the intellectual, spiritual, physical, moral, social and cultural wellbeing of children and young people</w:t>
      </w:r>
    </w:p>
    <w:p w14:paraId="065B29E8"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apply appropriate management of staff through relevant policies and procedures.</w:t>
      </w:r>
    </w:p>
    <w:p w14:paraId="72635F60" w14:textId="77777777" w:rsidR="002D030B" w:rsidRPr="002D030B" w:rsidRDefault="002D030B" w:rsidP="002D030B">
      <w:pPr>
        <w:spacing w:after="0" w:line="240" w:lineRule="auto"/>
        <w:jc w:val="both"/>
        <w:rPr>
          <w:rFonts w:ascii="Arial" w:eastAsia="Times New Roman" w:hAnsi="Arial" w:cs="Times New Roman"/>
          <w:lang w:eastAsia="en-GB"/>
        </w:rPr>
      </w:pPr>
    </w:p>
    <w:p w14:paraId="694EEB9F" w14:textId="77777777" w:rsidR="002D030B" w:rsidRPr="002D030B" w:rsidRDefault="002D030B" w:rsidP="002D030B">
      <w:pPr>
        <w:spacing w:after="0" w:line="240" w:lineRule="auto"/>
        <w:jc w:val="both"/>
        <w:rPr>
          <w:rFonts w:ascii="Arial" w:eastAsia="Times New Roman" w:hAnsi="Arial" w:cs="Times New Roman"/>
          <w:lang w:eastAsia="en-GB"/>
        </w:rPr>
      </w:pPr>
    </w:p>
    <w:p w14:paraId="13B21572" w14:textId="77777777" w:rsidR="002D030B" w:rsidRPr="002D030B" w:rsidRDefault="002D030B" w:rsidP="002D030B">
      <w:pPr>
        <w:spacing w:after="0" w:line="240" w:lineRule="auto"/>
        <w:jc w:val="both"/>
        <w:rPr>
          <w:rFonts w:ascii="Arial" w:eastAsia="Times New Roman" w:hAnsi="Arial" w:cs="Times New Roman"/>
          <w:lang w:eastAsia="en-GB"/>
        </w:rPr>
      </w:pPr>
    </w:p>
    <w:p w14:paraId="31ED725C" w14:textId="77777777" w:rsidR="002D030B" w:rsidRPr="002D030B" w:rsidRDefault="002D030B" w:rsidP="002D030B">
      <w:pPr>
        <w:numPr>
          <w:ilvl w:val="0"/>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To lead change and improvement:</w:t>
      </w:r>
    </w:p>
    <w:p w14:paraId="7D48F2E2" w14:textId="77777777" w:rsidR="002D030B" w:rsidRPr="002D030B" w:rsidRDefault="002D030B" w:rsidP="002D030B">
      <w:pPr>
        <w:spacing w:after="0" w:line="240" w:lineRule="auto"/>
        <w:jc w:val="both"/>
        <w:rPr>
          <w:rFonts w:ascii="Arial" w:eastAsia="Times New Roman" w:hAnsi="Arial" w:cs="Times New Roman"/>
          <w:lang w:eastAsia="en-GB"/>
        </w:rPr>
      </w:pPr>
    </w:p>
    <w:p w14:paraId="729AC288"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apply knowledge and critical understanding of contemporary developments in education policy at local and national level</w:t>
      </w:r>
    </w:p>
    <w:p w14:paraId="3625D41E"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lastRenderedPageBreak/>
        <w:t>create a strategic shared vision and aims for the school, which inspire and motivate children, staff and all members of the school community</w:t>
      </w:r>
    </w:p>
    <w:p w14:paraId="64474E59"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build and maintain professional high quality practice throughout the school promoting continuous</w:t>
      </w:r>
      <w:r w:rsidRPr="002D030B">
        <w:rPr>
          <w:rFonts w:ascii="Arial" w:eastAsia="Times New Roman" w:hAnsi="Arial" w:cs="Times New Roman"/>
          <w:color w:val="FF0000"/>
          <w:lang w:eastAsia="en-GB"/>
        </w:rPr>
        <w:t xml:space="preserve"> </w:t>
      </w:r>
      <w:r w:rsidRPr="002D030B">
        <w:rPr>
          <w:rFonts w:ascii="Arial" w:eastAsia="Times New Roman" w:hAnsi="Arial" w:cs="Times New Roman"/>
          <w:lang w:eastAsia="en-GB"/>
        </w:rPr>
        <w:t>improvement in the quality of pupil experience</w:t>
      </w:r>
    </w:p>
    <w:p w14:paraId="1E95A92A"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apply knowledge and understanding of contemporary developments in society, in the environment and in the wider global community</w:t>
      </w:r>
    </w:p>
    <w:p w14:paraId="6E877B42"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use whole school quality assurance strategies to evidence the need for and effectiveness of change</w:t>
      </w:r>
    </w:p>
    <w:p w14:paraId="5E908C5C"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demonstrate personal commitment to continuous improvement through rigorous self evaluation and improvement planning</w:t>
      </w:r>
    </w:p>
    <w:p w14:paraId="6A658926"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encourage creativity and flexibility in the change process, enabling staff to</w:t>
      </w:r>
      <w:r w:rsidRPr="002D030B">
        <w:rPr>
          <w:rFonts w:ascii="Arial" w:eastAsia="Times New Roman" w:hAnsi="Arial" w:cs="Times New Roman"/>
          <w:color w:val="FF0000"/>
          <w:lang w:eastAsia="en-GB"/>
        </w:rPr>
        <w:t xml:space="preserve"> </w:t>
      </w:r>
      <w:r w:rsidRPr="002D030B">
        <w:rPr>
          <w:rFonts w:ascii="Arial" w:eastAsia="Times New Roman" w:hAnsi="Arial" w:cs="Times New Roman"/>
          <w:lang w:eastAsia="en-GB"/>
        </w:rPr>
        <w:t>take responsibility for whole school improvement</w:t>
      </w:r>
    </w:p>
    <w:p w14:paraId="544B6DF1"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work in partnership</w:t>
      </w:r>
      <w:r w:rsidRPr="002D030B">
        <w:rPr>
          <w:rFonts w:ascii="Arial" w:eastAsia="Times New Roman" w:hAnsi="Arial" w:cs="Times New Roman"/>
          <w:color w:val="FF0000"/>
          <w:lang w:eastAsia="en-GB"/>
        </w:rPr>
        <w:t xml:space="preserve"> </w:t>
      </w:r>
      <w:r w:rsidRPr="002D030B">
        <w:rPr>
          <w:rFonts w:ascii="Arial" w:eastAsia="Times New Roman" w:hAnsi="Arial" w:cs="Times New Roman"/>
          <w:lang w:eastAsia="en-GB"/>
        </w:rPr>
        <w:t>with other services and agencies involved with children, young people and their families to effect improvement in learning.</w:t>
      </w:r>
    </w:p>
    <w:p w14:paraId="6CC5890B" w14:textId="77777777" w:rsidR="002D030B" w:rsidRPr="002D030B" w:rsidRDefault="002D030B" w:rsidP="002D030B">
      <w:pPr>
        <w:spacing w:after="0" w:line="240" w:lineRule="auto"/>
        <w:jc w:val="both"/>
        <w:rPr>
          <w:rFonts w:ascii="Arial" w:eastAsia="Times New Roman" w:hAnsi="Arial" w:cs="Times New Roman"/>
          <w:lang w:eastAsia="en-GB"/>
        </w:rPr>
      </w:pPr>
    </w:p>
    <w:p w14:paraId="71276AAC" w14:textId="77777777" w:rsidR="002D030B" w:rsidRPr="002D030B" w:rsidRDefault="002D030B" w:rsidP="002D030B">
      <w:pPr>
        <w:numPr>
          <w:ilvl w:val="0"/>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Use resources effectively:</w:t>
      </w:r>
    </w:p>
    <w:p w14:paraId="1034361C" w14:textId="77777777" w:rsidR="002D030B" w:rsidRPr="002D030B" w:rsidRDefault="002D030B" w:rsidP="002D030B">
      <w:pPr>
        <w:spacing w:after="0" w:line="240" w:lineRule="auto"/>
        <w:jc w:val="both"/>
        <w:rPr>
          <w:rFonts w:ascii="Arial" w:eastAsia="Times New Roman" w:hAnsi="Arial" w:cs="Times New Roman"/>
          <w:lang w:eastAsia="en-GB"/>
        </w:rPr>
      </w:pPr>
    </w:p>
    <w:p w14:paraId="3E0C79C2"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 xml:space="preserve">make best strategic and operational use of available resources </w:t>
      </w:r>
    </w:p>
    <w:p w14:paraId="7FA7DA0B"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consult appropriately with staff on economic, efficient and effective use of all relevant budgets</w:t>
      </w:r>
    </w:p>
    <w:p w14:paraId="6564DEA4"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integrate the budget plan with school improvement and staff development plans</w:t>
      </w:r>
    </w:p>
    <w:p w14:paraId="69BE2326"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take full responsibility as budget holder for financial and resource management, ensuring that financial regulations are adhered to</w:t>
      </w:r>
    </w:p>
    <w:p w14:paraId="3E576663"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monitor and evaluate the use of the full range of resources, including staff, to support implementation of school policies</w:t>
      </w:r>
    </w:p>
    <w:p w14:paraId="39FFA7ED"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create an effective learning environment through appropriate staff deployment and delegation of tasks to members of the management team and other staff</w:t>
      </w:r>
    </w:p>
    <w:p w14:paraId="1FD9FF46" w14:textId="77777777" w:rsidR="002D030B" w:rsidRPr="002D030B" w:rsidRDefault="002D030B" w:rsidP="002D030B">
      <w:pPr>
        <w:spacing w:after="0" w:line="240" w:lineRule="auto"/>
        <w:jc w:val="both"/>
        <w:rPr>
          <w:rFonts w:ascii="Arial" w:eastAsia="Times New Roman" w:hAnsi="Arial" w:cs="Times New Roman"/>
          <w:lang w:eastAsia="en-GB"/>
        </w:rPr>
      </w:pPr>
    </w:p>
    <w:p w14:paraId="0922E18C" w14:textId="77777777" w:rsidR="002D030B" w:rsidRPr="002D030B" w:rsidRDefault="002D030B" w:rsidP="002D030B">
      <w:pPr>
        <w:numPr>
          <w:ilvl w:val="0"/>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Building community:</w:t>
      </w:r>
    </w:p>
    <w:p w14:paraId="1A33656B" w14:textId="77777777" w:rsidR="002D030B" w:rsidRPr="002D030B" w:rsidRDefault="002D030B" w:rsidP="002D030B">
      <w:pPr>
        <w:spacing w:after="0" w:line="240" w:lineRule="auto"/>
        <w:jc w:val="both"/>
        <w:rPr>
          <w:rFonts w:ascii="Arial" w:eastAsia="Times New Roman" w:hAnsi="Arial" w:cs="Times New Roman"/>
          <w:lang w:eastAsia="en-GB"/>
        </w:rPr>
      </w:pPr>
    </w:p>
    <w:p w14:paraId="40C67E22"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develop and maintain positive partnerships with parents, children and young people, other services and agencies to embrace the agenda of lifelong learning</w:t>
      </w:r>
    </w:p>
    <w:p w14:paraId="19E1A40A"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create and improve effective working relationships with all those involved with the school and community, working proactively to resolve any issues arising</w:t>
      </w:r>
    </w:p>
    <w:p w14:paraId="005EC444"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maximise joint working with local community groups, building on the principle of interdependence of school and community</w:t>
      </w:r>
    </w:p>
    <w:p w14:paraId="4E9C13C2"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fulfil</w:t>
      </w:r>
      <w:r w:rsidRPr="002D030B">
        <w:rPr>
          <w:rFonts w:ascii="Arial" w:eastAsia="Times New Roman" w:hAnsi="Arial" w:cs="Times New Roman"/>
          <w:color w:val="FF0000"/>
          <w:lang w:eastAsia="en-GB"/>
        </w:rPr>
        <w:t xml:space="preserve"> </w:t>
      </w:r>
      <w:r w:rsidRPr="002D030B">
        <w:rPr>
          <w:rFonts w:ascii="Arial" w:eastAsia="Times New Roman" w:hAnsi="Arial" w:cs="Times New Roman"/>
          <w:lang w:eastAsia="en-GB"/>
        </w:rPr>
        <w:t>a key role in the local area, fully embracing the integrated children’s service approach</w:t>
      </w:r>
    </w:p>
    <w:p w14:paraId="54AED603"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create a culture of respect and inclusion and a common commitment to the broader community</w:t>
      </w:r>
    </w:p>
    <w:p w14:paraId="525525D4"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ensure that high quality liaison and consultation take place within effective structures, to the benefit of all relevant stakeholders</w:t>
      </w:r>
    </w:p>
    <w:p w14:paraId="27990FB5" w14:textId="77777777" w:rsidR="002D030B" w:rsidRPr="002D030B" w:rsidRDefault="002D030B" w:rsidP="002D030B">
      <w:pPr>
        <w:numPr>
          <w:ilvl w:val="1"/>
          <w:numId w:val="18"/>
        </w:numPr>
        <w:spacing w:after="0" w:line="240" w:lineRule="auto"/>
        <w:jc w:val="both"/>
        <w:rPr>
          <w:rFonts w:ascii="Arial" w:eastAsia="Times New Roman" w:hAnsi="Arial" w:cs="Times New Roman"/>
          <w:b/>
          <w:lang w:eastAsia="en-GB"/>
        </w:rPr>
      </w:pPr>
      <w:r w:rsidRPr="002D030B">
        <w:rPr>
          <w:rFonts w:ascii="Arial" w:eastAsia="Times New Roman" w:hAnsi="Arial" w:cs="Times New Roman"/>
          <w:lang w:eastAsia="en-GB"/>
        </w:rPr>
        <w:t>contribute to the wider corporate management of The Moray Council.</w:t>
      </w:r>
    </w:p>
    <w:p w14:paraId="35FC567D" w14:textId="77777777" w:rsidR="002D030B" w:rsidRPr="002D030B" w:rsidRDefault="002D030B" w:rsidP="002D030B">
      <w:pPr>
        <w:spacing w:after="0" w:line="240" w:lineRule="auto"/>
        <w:jc w:val="both"/>
        <w:rPr>
          <w:rFonts w:ascii="Arial" w:eastAsia="Times New Roman" w:hAnsi="Arial" w:cs="Times New Roman"/>
          <w:lang w:eastAsia="en-GB"/>
        </w:rPr>
      </w:pPr>
    </w:p>
    <w:p w14:paraId="2C8EDB0B" w14:textId="77777777" w:rsidR="002D030B" w:rsidRPr="002D030B" w:rsidRDefault="002D030B" w:rsidP="002D030B">
      <w:pPr>
        <w:spacing w:after="0" w:line="240" w:lineRule="auto"/>
        <w:jc w:val="both"/>
        <w:rPr>
          <w:rFonts w:ascii="Arial" w:eastAsia="Times New Roman" w:hAnsi="Arial" w:cs="Times New Roman"/>
          <w:lang w:eastAsia="en-GB"/>
        </w:rPr>
      </w:pPr>
    </w:p>
    <w:p w14:paraId="7F760278" w14:textId="77777777" w:rsidR="002D030B" w:rsidRPr="002D030B" w:rsidRDefault="002D030B" w:rsidP="002D030B">
      <w:p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OTHER DETAILS</w:t>
      </w:r>
    </w:p>
    <w:p w14:paraId="6D49AEC0" w14:textId="77777777" w:rsidR="002D030B" w:rsidRPr="002D030B" w:rsidRDefault="002D030B" w:rsidP="002D030B">
      <w:pPr>
        <w:spacing w:after="0" w:line="240" w:lineRule="auto"/>
        <w:jc w:val="both"/>
        <w:rPr>
          <w:rFonts w:ascii="Arial" w:eastAsia="Times New Roman" w:hAnsi="Arial" w:cs="Times New Roman"/>
          <w:lang w:eastAsia="en-GB"/>
        </w:rPr>
      </w:pPr>
    </w:p>
    <w:p w14:paraId="3EC1F103" w14:textId="77777777" w:rsidR="002D030B" w:rsidRPr="002D030B" w:rsidRDefault="002D030B" w:rsidP="002D030B">
      <w:p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This job description is indicative of the nature and level of responsibility associated with the post.  It is not exhaustive and the post holder may be required to undertake such other duties as may be required by the Director of Education and Social Care to meet the needs and responsibility of the Service and the Council.</w:t>
      </w:r>
    </w:p>
    <w:p w14:paraId="3147E445" w14:textId="77777777" w:rsidR="002D030B" w:rsidRPr="002D030B" w:rsidRDefault="002D030B" w:rsidP="002D030B">
      <w:pPr>
        <w:spacing w:after="0" w:line="240" w:lineRule="auto"/>
        <w:jc w:val="center"/>
        <w:rPr>
          <w:rFonts w:ascii="Arial" w:eastAsia="Times New Roman" w:hAnsi="Arial" w:cs="Times New Roman"/>
          <w:b/>
          <w:sz w:val="28"/>
          <w:szCs w:val="20"/>
          <w:lang w:eastAsia="en-GB"/>
        </w:rPr>
      </w:pPr>
      <w:r w:rsidRPr="002D030B">
        <w:rPr>
          <w:rFonts w:ascii="Arial" w:eastAsia="Times New Roman" w:hAnsi="Arial" w:cs="Times New Roman"/>
          <w:lang w:eastAsia="en-GB"/>
        </w:rPr>
        <w:br w:type="page"/>
      </w:r>
      <w:r w:rsidRPr="002D030B">
        <w:rPr>
          <w:rFonts w:ascii="Arial" w:eastAsia="Times New Roman" w:hAnsi="Arial" w:cs="Times New Roman"/>
          <w:b/>
          <w:sz w:val="28"/>
          <w:szCs w:val="20"/>
          <w:lang w:eastAsia="en-GB"/>
        </w:rPr>
        <w:lastRenderedPageBreak/>
        <w:t>THE MORAY COUNCIL</w:t>
      </w:r>
    </w:p>
    <w:p w14:paraId="2E0CFF4A" w14:textId="77777777" w:rsidR="002D030B" w:rsidRPr="002D030B" w:rsidRDefault="002D030B" w:rsidP="002D030B">
      <w:pPr>
        <w:spacing w:after="0" w:line="240" w:lineRule="auto"/>
        <w:jc w:val="center"/>
        <w:rPr>
          <w:rFonts w:ascii="Arial" w:eastAsia="Times New Roman" w:hAnsi="Arial" w:cs="Times New Roman"/>
          <w:b/>
          <w:sz w:val="28"/>
          <w:szCs w:val="20"/>
          <w:lang w:eastAsia="en-GB"/>
        </w:rPr>
      </w:pPr>
      <w:r w:rsidRPr="002D030B">
        <w:rPr>
          <w:rFonts w:ascii="Arial" w:eastAsia="Times New Roman" w:hAnsi="Arial" w:cs="Times New Roman"/>
          <w:b/>
          <w:sz w:val="28"/>
          <w:szCs w:val="20"/>
          <w:lang w:eastAsia="en-GB"/>
        </w:rPr>
        <w:t>EDUCATION AND SOCIAL CARE</w:t>
      </w:r>
    </w:p>
    <w:p w14:paraId="43AA73A7" w14:textId="77777777" w:rsidR="002D030B" w:rsidRPr="002D030B" w:rsidRDefault="002D030B" w:rsidP="002D030B">
      <w:pPr>
        <w:spacing w:after="0" w:line="240" w:lineRule="auto"/>
        <w:jc w:val="center"/>
        <w:rPr>
          <w:rFonts w:ascii="Arial" w:eastAsia="Times New Roman" w:hAnsi="Arial" w:cs="Times New Roman"/>
          <w:b/>
          <w:sz w:val="28"/>
          <w:szCs w:val="20"/>
          <w:lang w:eastAsia="en-GB"/>
        </w:rPr>
      </w:pPr>
    </w:p>
    <w:p w14:paraId="7D23A93A" w14:textId="77777777" w:rsidR="002D030B" w:rsidRPr="002D030B" w:rsidRDefault="002D030B" w:rsidP="002D030B">
      <w:pPr>
        <w:spacing w:after="0" w:line="240" w:lineRule="auto"/>
        <w:jc w:val="center"/>
        <w:rPr>
          <w:rFonts w:ascii="Arial" w:eastAsia="Times New Roman" w:hAnsi="Arial" w:cs="Times New Roman"/>
          <w:b/>
          <w:sz w:val="24"/>
          <w:szCs w:val="24"/>
          <w:lang w:eastAsia="en-GB"/>
        </w:rPr>
      </w:pPr>
      <w:r w:rsidRPr="002D030B">
        <w:rPr>
          <w:rFonts w:ascii="Arial" w:eastAsia="Times New Roman" w:hAnsi="Arial" w:cs="Times New Roman"/>
          <w:b/>
          <w:sz w:val="24"/>
          <w:szCs w:val="24"/>
          <w:lang w:eastAsia="en-GB"/>
        </w:rPr>
        <w:t xml:space="preserve">Person Specification – Head Teacher </w:t>
      </w:r>
    </w:p>
    <w:p w14:paraId="5C2014EC" w14:textId="77777777" w:rsidR="002D030B" w:rsidRPr="002D030B" w:rsidRDefault="002D030B" w:rsidP="002D030B">
      <w:pPr>
        <w:spacing w:after="0" w:line="240" w:lineRule="auto"/>
        <w:jc w:val="center"/>
        <w:rPr>
          <w:rFonts w:ascii="Arial" w:eastAsia="Times New Roman" w:hAnsi="Arial" w:cs="Times New Roman"/>
          <w:b/>
          <w:sz w:val="24"/>
          <w:szCs w:val="24"/>
          <w:lang w:eastAsia="en-GB"/>
        </w:rPr>
      </w:pPr>
    </w:p>
    <w:p w14:paraId="55CF8F81" w14:textId="77777777" w:rsidR="002D030B" w:rsidRPr="002D030B" w:rsidRDefault="002D030B" w:rsidP="002D030B">
      <w:pPr>
        <w:spacing w:after="0" w:line="240" w:lineRule="auto"/>
        <w:jc w:val="both"/>
        <w:rPr>
          <w:rFonts w:ascii="Arial" w:eastAsia="Times New Roman" w:hAnsi="Arial" w:cs="Times New Roman"/>
          <w:sz w:val="24"/>
          <w:szCs w:val="24"/>
          <w:lang w:eastAsia="en-GB"/>
        </w:rPr>
      </w:pPr>
    </w:p>
    <w:p w14:paraId="16C125AD" w14:textId="77777777" w:rsidR="002D030B" w:rsidRPr="002D030B" w:rsidRDefault="002D030B" w:rsidP="002D030B">
      <w:pPr>
        <w:spacing w:after="0" w:line="240" w:lineRule="auto"/>
        <w:jc w:val="both"/>
        <w:rPr>
          <w:rFonts w:ascii="Arial" w:eastAsia="Times New Roman" w:hAnsi="Arial" w:cs="Times New Roman"/>
          <w:u w:val="single"/>
          <w:lang w:eastAsia="en-GB"/>
        </w:rPr>
      </w:pPr>
      <w:r w:rsidRPr="002D030B">
        <w:rPr>
          <w:rFonts w:ascii="Arial" w:eastAsia="Times New Roman" w:hAnsi="Arial" w:cs="Times New Roman"/>
          <w:b/>
          <w:u w:val="single"/>
          <w:lang w:eastAsia="en-GB"/>
        </w:rPr>
        <w:t>EDUCATION/QUALIFICATIONS</w:t>
      </w:r>
    </w:p>
    <w:p w14:paraId="0ACF2136" w14:textId="77777777" w:rsidR="002D030B" w:rsidRPr="002D030B" w:rsidRDefault="002D030B" w:rsidP="002D030B">
      <w:pPr>
        <w:spacing w:after="0" w:line="240" w:lineRule="auto"/>
        <w:jc w:val="both"/>
        <w:rPr>
          <w:rFonts w:ascii="Arial" w:eastAsia="Times New Roman" w:hAnsi="Arial" w:cs="Times New Roman"/>
          <w:lang w:eastAsia="en-GB"/>
        </w:rPr>
      </w:pPr>
    </w:p>
    <w:p w14:paraId="4739D368" w14:textId="77777777" w:rsidR="002D030B" w:rsidRPr="002D030B" w:rsidRDefault="002D030B" w:rsidP="002D030B">
      <w:p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Essential</w:t>
      </w:r>
    </w:p>
    <w:p w14:paraId="10701EDE" w14:textId="77777777" w:rsidR="002D030B" w:rsidRPr="002D030B" w:rsidRDefault="002D030B" w:rsidP="002D030B">
      <w:pPr>
        <w:numPr>
          <w:ilvl w:val="0"/>
          <w:numId w:val="20"/>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A relevant degree or equivalent</w:t>
      </w:r>
    </w:p>
    <w:p w14:paraId="385CD535" w14:textId="77777777" w:rsidR="002D030B" w:rsidRPr="002D030B" w:rsidRDefault="002D030B" w:rsidP="002D030B">
      <w:pPr>
        <w:numPr>
          <w:ilvl w:val="0"/>
          <w:numId w:val="20"/>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Appropriate sectoral qualifications</w:t>
      </w:r>
    </w:p>
    <w:p w14:paraId="5C6C32AF" w14:textId="77777777" w:rsidR="002D030B" w:rsidRPr="002D030B" w:rsidRDefault="002D030B" w:rsidP="002D030B">
      <w:pPr>
        <w:numPr>
          <w:ilvl w:val="0"/>
          <w:numId w:val="20"/>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Full registration with the General Teaching Council for</w:t>
      </w:r>
      <w:r w:rsidRPr="002D030B">
        <w:rPr>
          <w:rFonts w:ascii="Arial" w:eastAsia="Times New Roman" w:hAnsi="Arial" w:cs="Times New Roman"/>
          <w:color w:val="FF0000"/>
          <w:lang w:eastAsia="en-GB"/>
        </w:rPr>
        <w:t xml:space="preserve"> </w:t>
      </w:r>
      <w:smartTag w:uri="urn:schemas-microsoft-com:office:smarttags" w:element="country-region">
        <w:smartTag w:uri="urn:schemas-microsoft-com:office:smarttags" w:element="place">
          <w:r w:rsidRPr="002D030B">
            <w:rPr>
              <w:rFonts w:ascii="Arial" w:eastAsia="Times New Roman" w:hAnsi="Arial" w:cs="Times New Roman"/>
              <w:lang w:eastAsia="en-GB"/>
            </w:rPr>
            <w:t>Scotland</w:t>
          </w:r>
        </w:smartTag>
      </w:smartTag>
      <w:r w:rsidRPr="002D030B">
        <w:rPr>
          <w:rFonts w:ascii="Arial" w:eastAsia="Times New Roman" w:hAnsi="Arial" w:cs="Times New Roman"/>
          <w:lang w:eastAsia="en-GB"/>
        </w:rPr>
        <w:t xml:space="preserve"> </w:t>
      </w:r>
    </w:p>
    <w:p w14:paraId="3DE15B03" w14:textId="77777777" w:rsidR="002D030B" w:rsidRPr="002D030B" w:rsidRDefault="002D030B" w:rsidP="002D030B">
      <w:pPr>
        <w:numPr>
          <w:ilvl w:val="0"/>
          <w:numId w:val="20"/>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Demonstrable evidence of meeting the Standard for Headship.</w:t>
      </w:r>
    </w:p>
    <w:p w14:paraId="096D4A19" w14:textId="77777777" w:rsidR="002D030B" w:rsidRPr="002D030B" w:rsidRDefault="002D030B" w:rsidP="002D030B">
      <w:pPr>
        <w:spacing w:after="0" w:line="240" w:lineRule="auto"/>
        <w:jc w:val="both"/>
        <w:rPr>
          <w:rFonts w:ascii="Arial" w:eastAsia="Times New Roman" w:hAnsi="Arial" w:cs="Times New Roman"/>
          <w:lang w:eastAsia="en-GB"/>
        </w:rPr>
      </w:pPr>
    </w:p>
    <w:p w14:paraId="40C069EA" w14:textId="77777777" w:rsidR="002D030B" w:rsidRPr="002D030B" w:rsidRDefault="002D030B" w:rsidP="002D030B">
      <w:p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Desirable</w:t>
      </w:r>
    </w:p>
    <w:p w14:paraId="30ABFEC4" w14:textId="77777777" w:rsidR="002D030B" w:rsidRPr="002D030B" w:rsidRDefault="002D030B" w:rsidP="002D030B">
      <w:pPr>
        <w:numPr>
          <w:ilvl w:val="0"/>
          <w:numId w:val="21"/>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Additional management/leadership development/qualifications</w:t>
      </w:r>
    </w:p>
    <w:p w14:paraId="515966FD" w14:textId="77777777" w:rsidR="002D030B" w:rsidRPr="002D030B" w:rsidRDefault="002D030B" w:rsidP="002D030B">
      <w:pPr>
        <w:spacing w:after="0" w:line="240" w:lineRule="auto"/>
        <w:jc w:val="both"/>
        <w:rPr>
          <w:rFonts w:ascii="Arial" w:eastAsia="Times New Roman" w:hAnsi="Arial" w:cs="Times New Roman"/>
          <w:lang w:eastAsia="en-GB"/>
        </w:rPr>
      </w:pPr>
    </w:p>
    <w:p w14:paraId="6DD0E42E" w14:textId="77777777" w:rsidR="002D030B" w:rsidRPr="002D030B" w:rsidRDefault="002D030B" w:rsidP="002D030B">
      <w:pPr>
        <w:spacing w:after="0" w:line="240" w:lineRule="auto"/>
        <w:jc w:val="both"/>
        <w:rPr>
          <w:rFonts w:ascii="Arial" w:eastAsia="Times New Roman" w:hAnsi="Arial" w:cs="Times New Roman"/>
          <w:lang w:eastAsia="en-GB"/>
        </w:rPr>
      </w:pPr>
      <w:r w:rsidRPr="002D030B">
        <w:rPr>
          <w:rFonts w:ascii="Arial" w:eastAsia="Times New Roman" w:hAnsi="Arial" w:cs="Times New Roman"/>
          <w:b/>
          <w:u w:val="single"/>
          <w:lang w:eastAsia="en-GB"/>
        </w:rPr>
        <w:t>EXPERIENCE</w:t>
      </w:r>
      <w:r w:rsidRPr="002D030B">
        <w:rPr>
          <w:rFonts w:ascii="Arial" w:eastAsia="Times New Roman" w:hAnsi="Arial" w:cs="Times New Roman"/>
          <w:lang w:eastAsia="en-GB"/>
        </w:rPr>
        <w:t xml:space="preserve"> – candidates should have</w:t>
      </w:r>
    </w:p>
    <w:p w14:paraId="01CEA49D" w14:textId="77777777" w:rsidR="002D030B" w:rsidRPr="002D030B" w:rsidRDefault="002D030B" w:rsidP="002D030B">
      <w:pPr>
        <w:spacing w:after="0" w:line="240" w:lineRule="auto"/>
        <w:jc w:val="both"/>
        <w:rPr>
          <w:rFonts w:ascii="Arial" w:eastAsia="Times New Roman" w:hAnsi="Arial" w:cs="Times New Roman"/>
          <w:lang w:eastAsia="en-GB"/>
        </w:rPr>
      </w:pPr>
    </w:p>
    <w:p w14:paraId="6F8DBDB9" w14:textId="77777777" w:rsidR="002D030B" w:rsidRPr="002D030B" w:rsidRDefault="002D030B" w:rsidP="002D030B">
      <w:p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Essential</w:t>
      </w:r>
    </w:p>
    <w:p w14:paraId="2BB4663C" w14:textId="77777777" w:rsidR="002D030B" w:rsidRPr="002D030B" w:rsidRDefault="002D030B" w:rsidP="002D030B">
      <w:pPr>
        <w:numPr>
          <w:ilvl w:val="0"/>
          <w:numId w:val="21"/>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For Secondary, experience as a member of a secondary school senior management team</w:t>
      </w:r>
    </w:p>
    <w:p w14:paraId="42C2D84C" w14:textId="77777777" w:rsidR="002D030B" w:rsidRPr="002D030B" w:rsidRDefault="002D030B" w:rsidP="002D030B">
      <w:pPr>
        <w:spacing w:after="0" w:line="240" w:lineRule="auto"/>
        <w:ind w:left="360"/>
        <w:jc w:val="both"/>
        <w:rPr>
          <w:rFonts w:ascii="Arial" w:eastAsia="Times New Roman" w:hAnsi="Arial" w:cs="Times New Roman"/>
          <w:lang w:eastAsia="en-GB"/>
        </w:rPr>
      </w:pPr>
      <w:r w:rsidRPr="002D030B">
        <w:rPr>
          <w:rFonts w:ascii="Arial" w:eastAsia="Times New Roman" w:hAnsi="Arial" w:cs="Times New Roman"/>
          <w:lang w:eastAsia="en-GB"/>
        </w:rPr>
        <w:t>For Primary, experience as a fully registered</w:t>
      </w:r>
      <w:r w:rsidRPr="002D030B">
        <w:rPr>
          <w:rFonts w:ascii="Arial" w:eastAsia="Times New Roman" w:hAnsi="Arial" w:cs="Times New Roman"/>
          <w:color w:val="FF0000"/>
          <w:lang w:eastAsia="en-GB"/>
        </w:rPr>
        <w:t xml:space="preserve"> </w:t>
      </w:r>
      <w:r w:rsidRPr="002D030B">
        <w:rPr>
          <w:rFonts w:ascii="Arial" w:eastAsia="Times New Roman" w:hAnsi="Arial" w:cs="Times New Roman"/>
          <w:lang w:eastAsia="en-GB"/>
        </w:rPr>
        <w:t>primary teacher.</w:t>
      </w:r>
    </w:p>
    <w:p w14:paraId="47F0C6E8" w14:textId="77777777" w:rsidR="002D030B" w:rsidRPr="002D030B" w:rsidRDefault="002D030B" w:rsidP="002D030B">
      <w:pPr>
        <w:numPr>
          <w:ilvl w:val="0"/>
          <w:numId w:val="21"/>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Successful experience of involvement in self-evaluation and school improvement planning activities</w:t>
      </w:r>
    </w:p>
    <w:p w14:paraId="7B0B9050" w14:textId="77777777" w:rsidR="002D030B" w:rsidRPr="002D030B" w:rsidRDefault="002D030B" w:rsidP="002D030B">
      <w:pPr>
        <w:numPr>
          <w:ilvl w:val="0"/>
          <w:numId w:val="21"/>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Successful experience of monitoring and evaluating the quality of learning and teaching</w:t>
      </w:r>
    </w:p>
    <w:p w14:paraId="05AC4BB2" w14:textId="77777777" w:rsidR="002D030B" w:rsidRPr="002D030B" w:rsidRDefault="002D030B" w:rsidP="002D030B">
      <w:pPr>
        <w:numPr>
          <w:ilvl w:val="0"/>
          <w:numId w:val="21"/>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Positive attitude and commitment to inclusion</w:t>
      </w:r>
    </w:p>
    <w:p w14:paraId="3DE09E3E" w14:textId="77777777" w:rsidR="002D030B" w:rsidRPr="002D030B" w:rsidRDefault="002D030B" w:rsidP="002D030B">
      <w:pPr>
        <w:numPr>
          <w:ilvl w:val="0"/>
          <w:numId w:val="21"/>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Leadership</w:t>
      </w:r>
      <w:r w:rsidRPr="002D030B">
        <w:rPr>
          <w:rFonts w:ascii="Arial" w:eastAsia="Times New Roman" w:hAnsi="Arial" w:cs="Times New Roman"/>
          <w:color w:val="FF0000"/>
          <w:lang w:eastAsia="en-GB"/>
        </w:rPr>
        <w:t xml:space="preserve"> </w:t>
      </w:r>
      <w:r w:rsidRPr="002D030B">
        <w:rPr>
          <w:rFonts w:ascii="Arial" w:eastAsia="Times New Roman" w:hAnsi="Arial" w:cs="Times New Roman"/>
          <w:lang w:eastAsia="en-GB"/>
        </w:rPr>
        <w:t xml:space="preserve">involvement in CPD </w:t>
      </w:r>
    </w:p>
    <w:p w14:paraId="6D237B4D" w14:textId="77777777" w:rsidR="002D030B" w:rsidRPr="002D030B" w:rsidRDefault="002D030B" w:rsidP="002D030B">
      <w:pPr>
        <w:numPr>
          <w:ilvl w:val="0"/>
          <w:numId w:val="21"/>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Proven track record in working effectively with parents, pupils, staff and the community</w:t>
      </w:r>
    </w:p>
    <w:p w14:paraId="053E1D75" w14:textId="77777777" w:rsidR="002D030B" w:rsidRPr="002D030B" w:rsidRDefault="002D030B" w:rsidP="002D030B">
      <w:pPr>
        <w:spacing w:after="0" w:line="240" w:lineRule="auto"/>
        <w:jc w:val="both"/>
        <w:rPr>
          <w:rFonts w:ascii="Arial" w:eastAsia="Times New Roman" w:hAnsi="Arial" w:cs="Times New Roman"/>
          <w:lang w:eastAsia="en-GB"/>
        </w:rPr>
      </w:pPr>
    </w:p>
    <w:p w14:paraId="3AFCB4F2" w14:textId="77777777" w:rsidR="002D030B" w:rsidRPr="002D030B" w:rsidRDefault="002D030B" w:rsidP="002D030B">
      <w:p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Desirable</w:t>
      </w:r>
    </w:p>
    <w:p w14:paraId="0BB67E89" w14:textId="77777777" w:rsidR="002D030B" w:rsidRPr="002D030B" w:rsidRDefault="002D030B" w:rsidP="002D030B">
      <w:pPr>
        <w:numPr>
          <w:ilvl w:val="0"/>
          <w:numId w:val="22"/>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For primary, experience as a Principal Teacher or Depute Head Teacher in a primary school</w:t>
      </w:r>
    </w:p>
    <w:p w14:paraId="73210058" w14:textId="77777777" w:rsidR="002D030B" w:rsidRPr="002D030B" w:rsidRDefault="002D030B" w:rsidP="002D030B">
      <w:pPr>
        <w:numPr>
          <w:ilvl w:val="0"/>
          <w:numId w:val="22"/>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Experience in managing school budgets</w:t>
      </w:r>
    </w:p>
    <w:p w14:paraId="5417211C" w14:textId="77777777" w:rsidR="002D030B" w:rsidRPr="002D030B" w:rsidRDefault="002D030B" w:rsidP="002D030B">
      <w:pPr>
        <w:numPr>
          <w:ilvl w:val="0"/>
          <w:numId w:val="22"/>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Experience of participation in local authority or national developments</w:t>
      </w:r>
    </w:p>
    <w:p w14:paraId="165E13CE" w14:textId="77777777" w:rsidR="002D030B" w:rsidRPr="002D030B" w:rsidRDefault="002D030B" w:rsidP="002D030B">
      <w:pPr>
        <w:numPr>
          <w:ilvl w:val="0"/>
          <w:numId w:val="22"/>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Experience of managing challenging pupil behaviour</w:t>
      </w:r>
    </w:p>
    <w:p w14:paraId="322A7724" w14:textId="77777777" w:rsidR="002D030B" w:rsidRPr="002D030B" w:rsidRDefault="002D030B" w:rsidP="002D030B">
      <w:pPr>
        <w:spacing w:after="0" w:line="240" w:lineRule="auto"/>
        <w:jc w:val="both"/>
        <w:rPr>
          <w:rFonts w:ascii="Arial" w:eastAsia="Times New Roman" w:hAnsi="Arial" w:cs="Times New Roman"/>
          <w:lang w:eastAsia="en-GB"/>
        </w:rPr>
      </w:pPr>
    </w:p>
    <w:p w14:paraId="2229677D" w14:textId="77777777" w:rsidR="002D030B" w:rsidRPr="002D030B" w:rsidRDefault="002D030B" w:rsidP="002D030B">
      <w:pPr>
        <w:spacing w:after="0" w:line="240" w:lineRule="auto"/>
        <w:jc w:val="both"/>
        <w:rPr>
          <w:rFonts w:ascii="Arial" w:eastAsia="Times New Roman" w:hAnsi="Arial" w:cs="Times New Roman"/>
          <w:lang w:eastAsia="en-GB"/>
        </w:rPr>
      </w:pPr>
      <w:r w:rsidRPr="002D030B">
        <w:rPr>
          <w:rFonts w:ascii="Arial" w:eastAsia="Times New Roman" w:hAnsi="Arial" w:cs="Times New Roman"/>
          <w:b/>
          <w:u w:val="single"/>
          <w:lang w:eastAsia="en-GB"/>
        </w:rPr>
        <w:t>SKILLS AND KNOWLEDGE</w:t>
      </w:r>
      <w:r w:rsidRPr="002D030B">
        <w:rPr>
          <w:rFonts w:ascii="Arial" w:eastAsia="Times New Roman" w:hAnsi="Arial" w:cs="Times New Roman"/>
          <w:lang w:eastAsia="en-GB"/>
        </w:rPr>
        <w:t xml:space="preserve"> – candidates should be able to demonstrate</w:t>
      </w:r>
    </w:p>
    <w:p w14:paraId="2973DDDC" w14:textId="77777777" w:rsidR="002D030B" w:rsidRPr="002D030B" w:rsidRDefault="002D030B" w:rsidP="002D030B">
      <w:pPr>
        <w:spacing w:after="0" w:line="240" w:lineRule="auto"/>
        <w:jc w:val="both"/>
        <w:rPr>
          <w:rFonts w:ascii="Arial" w:eastAsia="Times New Roman" w:hAnsi="Arial" w:cs="Times New Roman"/>
          <w:lang w:eastAsia="en-GB"/>
        </w:rPr>
      </w:pPr>
    </w:p>
    <w:p w14:paraId="5D130448" w14:textId="77777777" w:rsidR="002D030B" w:rsidRPr="002D030B" w:rsidRDefault="002D030B" w:rsidP="002D030B">
      <w:p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Essential</w:t>
      </w:r>
    </w:p>
    <w:p w14:paraId="3D98234F" w14:textId="77777777" w:rsidR="002D030B" w:rsidRPr="002D030B" w:rsidRDefault="002D030B" w:rsidP="002D030B">
      <w:pPr>
        <w:numPr>
          <w:ilvl w:val="0"/>
          <w:numId w:val="23"/>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Thorough understanding of the roles of self-evaluation, school improvement planning and standards and quality reporting in achieving excellence</w:t>
      </w:r>
    </w:p>
    <w:p w14:paraId="108F6FC9" w14:textId="77777777" w:rsidR="002D030B" w:rsidRPr="002D030B" w:rsidRDefault="002D030B" w:rsidP="002D030B">
      <w:pPr>
        <w:numPr>
          <w:ilvl w:val="0"/>
          <w:numId w:val="23"/>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Understanding of legislative and policy frameworks governing education at local and national levels</w:t>
      </w:r>
    </w:p>
    <w:p w14:paraId="69C01C94" w14:textId="77777777" w:rsidR="002D030B" w:rsidRPr="002D030B" w:rsidRDefault="002D030B" w:rsidP="002D030B">
      <w:pPr>
        <w:numPr>
          <w:ilvl w:val="0"/>
          <w:numId w:val="23"/>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Knowledge and understanding of current relevant educational research</w:t>
      </w:r>
    </w:p>
    <w:p w14:paraId="0A153A34" w14:textId="77777777" w:rsidR="002D030B" w:rsidRPr="002D030B" w:rsidRDefault="002D030B" w:rsidP="002D030B">
      <w:pPr>
        <w:numPr>
          <w:ilvl w:val="0"/>
          <w:numId w:val="23"/>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Understanding of the principles and practices in relation to leadership and leading change</w:t>
      </w:r>
    </w:p>
    <w:p w14:paraId="6B668799" w14:textId="77777777" w:rsidR="002D030B" w:rsidRPr="002D030B" w:rsidRDefault="002D030B" w:rsidP="002D030B">
      <w:pPr>
        <w:numPr>
          <w:ilvl w:val="0"/>
          <w:numId w:val="23"/>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Highly developed organisational skills, including effective delegation and staff deployment strategies</w:t>
      </w:r>
    </w:p>
    <w:p w14:paraId="576CE6F3" w14:textId="77777777" w:rsidR="002D030B" w:rsidRPr="002D030B" w:rsidRDefault="002D030B" w:rsidP="002D030B">
      <w:pPr>
        <w:numPr>
          <w:ilvl w:val="0"/>
          <w:numId w:val="23"/>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Strong team-building skills, focusing on enabling leadership at all levels within the staff group</w:t>
      </w:r>
    </w:p>
    <w:p w14:paraId="07E4E78D" w14:textId="77777777" w:rsidR="002D030B" w:rsidRPr="002D030B" w:rsidRDefault="002D030B" w:rsidP="002D030B">
      <w:pPr>
        <w:numPr>
          <w:ilvl w:val="0"/>
          <w:numId w:val="23"/>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Proven ability to consult effectively with a wide range of stakeholders within the school and community</w:t>
      </w:r>
    </w:p>
    <w:p w14:paraId="7393B595" w14:textId="77777777" w:rsidR="002D030B" w:rsidRPr="002D030B" w:rsidRDefault="002D030B" w:rsidP="002D030B">
      <w:pPr>
        <w:numPr>
          <w:ilvl w:val="0"/>
          <w:numId w:val="23"/>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Strong evidence of very good interpersonal skills</w:t>
      </w:r>
    </w:p>
    <w:p w14:paraId="04A9F92A" w14:textId="77777777" w:rsidR="002D030B" w:rsidRPr="002D030B" w:rsidRDefault="002D030B" w:rsidP="002D030B">
      <w:pPr>
        <w:numPr>
          <w:ilvl w:val="0"/>
          <w:numId w:val="23"/>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Knowledge of the integrated services approach and skills in working closely with a variety of agencies</w:t>
      </w:r>
    </w:p>
    <w:p w14:paraId="07C86042" w14:textId="77777777" w:rsidR="002D030B" w:rsidRPr="002D030B" w:rsidRDefault="002D030B" w:rsidP="002D030B">
      <w:pPr>
        <w:numPr>
          <w:ilvl w:val="0"/>
          <w:numId w:val="23"/>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Evidence of leadership qualities</w:t>
      </w:r>
    </w:p>
    <w:p w14:paraId="2D216698" w14:textId="77777777" w:rsidR="002D030B" w:rsidRPr="002D030B" w:rsidRDefault="002D030B" w:rsidP="002D030B">
      <w:pPr>
        <w:spacing w:after="0" w:line="240" w:lineRule="auto"/>
        <w:jc w:val="both"/>
        <w:rPr>
          <w:rFonts w:ascii="Arial" w:eastAsia="Times New Roman" w:hAnsi="Arial" w:cs="Times New Roman"/>
          <w:lang w:eastAsia="en-GB"/>
        </w:rPr>
      </w:pPr>
    </w:p>
    <w:p w14:paraId="7569ABE8" w14:textId="77777777" w:rsidR="002D030B" w:rsidRPr="002D030B" w:rsidRDefault="002D030B" w:rsidP="002D030B">
      <w:p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Desirable</w:t>
      </w:r>
    </w:p>
    <w:p w14:paraId="71F4E98D" w14:textId="77777777" w:rsidR="002D030B" w:rsidRPr="002D030B" w:rsidRDefault="002D030B" w:rsidP="002D030B">
      <w:pPr>
        <w:numPr>
          <w:ilvl w:val="0"/>
          <w:numId w:val="24"/>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Previous experience of inter-agency working</w:t>
      </w:r>
    </w:p>
    <w:p w14:paraId="5BB0B33E" w14:textId="77777777" w:rsidR="002D030B" w:rsidRPr="002D030B" w:rsidRDefault="002D030B" w:rsidP="002D030B">
      <w:pPr>
        <w:spacing w:after="0" w:line="240" w:lineRule="auto"/>
        <w:jc w:val="both"/>
        <w:rPr>
          <w:rFonts w:ascii="Arial" w:eastAsia="Times New Roman" w:hAnsi="Arial" w:cs="Times New Roman"/>
          <w:lang w:eastAsia="en-GB"/>
        </w:rPr>
      </w:pPr>
    </w:p>
    <w:p w14:paraId="24D93674" w14:textId="77777777" w:rsidR="002D030B" w:rsidRPr="002D030B" w:rsidRDefault="002D030B" w:rsidP="002D030B">
      <w:pPr>
        <w:spacing w:after="0" w:line="240" w:lineRule="auto"/>
        <w:jc w:val="both"/>
        <w:rPr>
          <w:rFonts w:ascii="Arial" w:eastAsia="Times New Roman" w:hAnsi="Arial" w:cs="Times New Roman"/>
          <w:lang w:eastAsia="en-GB"/>
        </w:rPr>
      </w:pPr>
      <w:r w:rsidRPr="002D030B">
        <w:rPr>
          <w:rFonts w:ascii="Arial" w:eastAsia="Times New Roman" w:hAnsi="Arial" w:cs="Times New Roman"/>
          <w:b/>
          <w:u w:val="single"/>
          <w:lang w:eastAsia="en-GB"/>
        </w:rPr>
        <w:t>PERSONAL ATTRIBUTES</w:t>
      </w:r>
      <w:r w:rsidRPr="002D030B">
        <w:rPr>
          <w:rFonts w:ascii="Arial" w:eastAsia="Times New Roman" w:hAnsi="Arial" w:cs="Times New Roman"/>
          <w:lang w:eastAsia="en-GB"/>
        </w:rPr>
        <w:t xml:space="preserve"> – candidates should demonstrate</w:t>
      </w:r>
    </w:p>
    <w:p w14:paraId="3C0ACD51" w14:textId="77777777" w:rsidR="002D030B" w:rsidRPr="002D030B" w:rsidRDefault="002D030B" w:rsidP="002D030B">
      <w:pPr>
        <w:spacing w:after="0" w:line="240" w:lineRule="auto"/>
        <w:jc w:val="both"/>
        <w:rPr>
          <w:rFonts w:ascii="Arial" w:eastAsia="Times New Roman" w:hAnsi="Arial" w:cs="Times New Roman"/>
          <w:lang w:eastAsia="en-GB"/>
        </w:rPr>
      </w:pPr>
    </w:p>
    <w:p w14:paraId="057379B7" w14:textId="77777777" w:rsidR="002D030B" w:rsidRPr="002D030B" w:rsidRDefault="002D030B" w:rsidP="002D030B">
      <w:p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Essential</w:t>
      </w:r>
    </w:p>
    <w:p w14:paraId="3A111A6D" w14:textId="77777777" w:rsidR="002D030B" w:rsidRPr="002D030B" w:rsidRDefault="002D030B" w:rsidP="002D030B">
      <w:pPr>
        <w:numPr>
          <w:ilvl w:val="0"/>
          <w:numId w:val="24"/>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Self-awareness</w:t>
      </w:r>
    </w:p>
    <w:p w14:paraId="3D2FA33C" w14:textId="77777777" w:rsidR="002D030B" w:rsidRPr="002D030B" w:rsidRDefault="002D030B" w:rsidP="002D030B">
      <w:pPr>
        <w:numPr>
          <w:ilvl w:val="0"/>
          <w:numId w:val="24"/>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Ability to inspire and motivate others</w:t>
      </w:r>
    </w:p>
    <w:p w14:paraId="67961441" w14:textId="77777777" w:rsidR="002D030B" w:rsidRPr="002D030B" w:rsidRDefault="002D030B" w:rsidP="002D030B">
      <w:pPr>
        <w:numPr>
          <w:ilvl w:val="0"/>
          <w:numId w:val="24"/>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Effective communication, both verbal and written</w:t>
      </w:r>
    </w:p>
    <w:p w14:paraId="0393EB31" w14:textId="77777777" w:rsidR="002D030B" w:rsidRPr="002D030B" w:rsidRDefault="002D030B" w:rsidP="002D030B">
      <w:pPr>
        <w:numPr>
          <w:ilvl w:val="0"/>
          <w:numId w:val="24"/>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Empathy and active listening</w:t>
      </w:r>
    </w:p>
    <w:p w14:paraId="5CB267A7" w14:textId="77777777" w:rsidR="002D030B" w:rsidRPr="002D030B" w:rsidRDefault="002D030B" w:rsidP="002D030B">
      <w:pPr>
        <w:numPr>
          <w:ilvl w:val="0"/>
          <w:numId w:val="24"/>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Approachable manner</w:t>
      </w:r>
    </w:p>
    <w:p w14:paraId="433F5BFE" w14:textId="77777777" w:rsidR="002D030B" w:rsidRPr="002D030B" w:rsidRDefault="002D030B" w:rsidP="002D030B">
      <w:pPr>
        <w:numPr>
          <w:ilvl w:val="0"/>
          <w:numId w:val="24"/>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Clear articulation of vision and ideas</w:t>
      </w:r>
    </w:p>
    <w:p w14:paraId="70B8EF72" w14:textId="77777777" w:rsidR="002D030B" w:rsidRPr="002D030B" w:rsidRDefault="002D030B" w:rsidP="002D030B">
      <w:pPr>
        <w:numPr>
          <w:ilvl w:val="0"/>
          <w:numId w:val="24"/>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Political insight</w:t>
      </w:r>
    </w:p>
    <w:p w14:paraId="01C6CFE5" w14:textId="77777777" w:rsidR="002D030B" w:rsidRPr="002D030B" w:rsidRDefault="002D030B" w:rsidP="002D030B">
      <w:pPr>
        <w:numPr>
          <w:ilvl w:val="0"/>
          <w:numId w:val="24"/>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Enthusiasm and passion for learning</w:t>
      </w:r>
    </w:p>
    <w:p w14:paraId="432231D3" w14:textId="77777777" w:rsidR="002D030B" w:rsidRPr="002D030B" w:rsidRDefault="002D030B" w:rsidP="002D030B">
      <w:pPr>
        <w:numPr>
          <w:ilvl w:val="0"/>
          <w:numId w:val="24"/>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Personal commitment to education and creating a positive learning environment</w:t>
      </w:r>
    </w:p>
    <w:p w14:paraId="11DE36E3" w14:textId="77777777" w:rsidR="002D030B" w:rsidRPr="002D030B" w:rsidRDefault="002D030B" w:rsidP="002D030B">
      <w:pPr>
        <w:numPr>
          <w:ilvl w:val="0"/>
          <w:numId w:val="24"/>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Confidence in decision making</w:t>
      </w:r>
    </w:p>
    <w:p w14:paraId="14EC54AB" w14:textId="77777777" w:rsidR="002D030B" w:rsidRPr="002D030B" w:rsidRDefault="002D030B" w:rsidP="002D030B">
      <w:pPr>
        <w:numPr>
          <w:ilvl w:val="0"/>
          <w:numId w:val="24"/>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Resilient and adept at managing workload</w:t>
      </w:r>
    </w:p>
    <w:p w14:paraId="4978F26C" w14:textId="77777777" w:rsidR="002D030B" w:rsidRPr="002D030B" w:rsidRDefault="002D030B" w:rsidP="002D030B">
      <w:pPr>
        <w:numPr>
          <w:ilvl w:val="0"/>
          <w:numId w:val="24"/>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Personal integrity</w:t>
      </w:r>
    </w:p>
    <w:p w14:paraId="3FF8EBF5" w14:textId="77777777" w:rsidR="002D030B" w:rsidRPr="002D030B" w:rsidRDefault="002D030B" w:rsidP="002D030B">
      <w:pPr>
        <w:spacing w:after="0" w:line="240" w:lineRule="auto"/>
        <w:jc w:val="both"/>
        <w:rPr>
          <w:rFonts w:ascii="Arial" w:eastAsia="Times New Roman" w:hAnsi="Arial" w:cs="Times New Roman"/>
          <w:lang w:eastAsia="en-GB"/>
        </w:rPr>
      </w:pPr>
    </w:p>
    <w:p w14:paraId="4B80DDDC" w14:textId="77777777" w:rsidR="002D030B" w:rsidRPr="002D030B" w:rsidRDefault="002D030B" w:rsidP="002D030B">
      <w:pPr>
        <w:spacing w:after="0" w:line="240" w:lineRule="auto"/>
        <w:jc w:val="both"/>
        <w:rPr>
          <w:rFonts w:ascii="Arial" w:eastAsia="Times New Roman" w:hAnsi="Arial" w:cs="Times New Roman"/>
          <w:b/>
          <w:u w:val="single"/>
          <w:lang w:eastAsia="en-GB"/>
        </w:rPr>
      </w:pPr>
      <w:r w:rsidRPr="002D030B">
        <w:rPr>
          <w:rFonts w:ascii="Arial" w:eastAsia="Times New Roman" w:hAnsi="Arial" w:cs="Times New Roman"/>
          <w:b/>
          <w:u w:val="single"/>
          <w:lang w:eastAsia="en-GB"/>
        </w:rPr>
        <w:t>PRE EMPLOYMENT CHECKS</w:t>
      </w:r>
    </w:p>
    <w:p w14:paraId="29CC222E" w14:textId="77777777" w:rsidR="002D030B" w:rsidRPr="002D030B" w:rsidRDefault="002D030B" w:rsidP="002D030B">
      <w:pPr>
        <w:spacing w:after="0" w:line="240" w:lineRule="auto"/>
        <w:jc w:val="both"/>
        <w:rPr>
          <w:rFonts w:ascii="Arial" w:eastAsia="Times New Roman" w:hAnsi="Arial" w:cs="Times New Roman"/>
          <w:lang w:eastAsia="en-GB"/>
        </w:rPr>
      </w:pPr>
    </w:p>
    <w:p w14:paraId="17480FB6" w14:textId="77777777" w:rsidR="002D030B" w:rsidRPr="002D030B" w:rsidRDefault="002D030B" w:rsidP="002D030B">
      <w:pPr>
        <w:spacing w:after="0" w:line="240" w:lineRule="auto"/>
        <w:jc w:val="both"/>
        <w:rPr>
          <w:rFonts w:ascii="Arial" w:eastAsia="Times New Roman" w:hAnsi="Arial" w:cs="Times New Roman"/>
          <w:b/>
          <w:lang w:eastAsia="en-GB"/>
        </w:rPr>
      </w:pPr>
      <w:r w:rsidRPr="002D030B">
        <w:rPr>
          <w:rFonts w:ascii="Arial" w:eastAsia="Times New Roman" w:hAnsi="Arial" w:cs="Times New Roman"/>
          <w:b/>
          <w:lang w:eastAsia="en-GB"/>
        </w:rPr>
        <w:t>Essential</w:t>
      </w:r>
    </w:p>
    <w:p w14:paraId="428F7A28" w14:textId="77777777" w:rsidR="002D030B" w:rsidRPr="002D030B" w:rsidRDefault="002D030B" w:rsidP="002D030B">
      <w:pPr>
        <w:numPr>
          <w:ilvl w:val="0"/>
          <w:numId w:val="25"/>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Satisfactory PVG (Protecting Vulnerable Groups) check – please see attached notes for further information</w:t>
      </w:r>
    </w:p>
    <w:p w14:paraId="154E1D7C" w14:textId="77777777" w:rsidR="002D030B" w:rsidRPr="002D030B" w:rsidRDefault="002D030B" w:rsidP="002D030B">
      <w:pPr>
        <w:numPr>
          <w:ilvl w:val="0"/>
          <w:numId w:val="25"/>
        </w:numPr>
        <w:spacing w:after="0" w:line="240" w:lineRule="auto"/>
        <w:jc w:val="both"/>
        <w:rPr>
          <w:rFonts w:ascii="Arial" w:eastAsia="Times New Roman" w:hAnsi="Arial" w:cs="Times New Roman"/>
          <w:lang w:eastAsia="en-GB"/>
        </w:rPr>
      </w:pPr>
      <w:r w:rsidRPr="002D030B">
        <w:rPr>
          <w:rFonts w:ascii="Arial" w:eastAsia="Times New Roman" w:hAnsi="Arial" w:cs="Times New Roman"/>
          <w:lang w:eastAsia="en-GB"/>
        </w:rPr>
        <w:t>Satisfactory references</w:t>
      </w:r>
    </w:p>
    <w:p w14:paraId="70CDE66D" w14:textId="77777777" w:rsidR="002D030B" w:rsidRPr="002D030B" w:rsidRDefault="002D030B" w:rsidP="002D030B">
      <w:pPr>
        <w:spacing w:after="0" w:line="240" w:lineRule="auto"/>
        <w:jc w:val="both"/>
        <w:rPr>
          <w:rFonts w:ascii="Arial" w:eastAsia="Times New Roman" w:hAnsi="Arial" w:cs="Times New Roman"/>
          <w:lang w:eastAsia="en-GB"/>
        </w:rPr>
      </w:pPr>
    </w:p>
    <w:p w14:paraId="260DCF46" w14:textId="77777777" w:rsidR="002D030B" w:rsidRDefault="002D030B">
      <w:pPr>
        <w:rPr>
          <w:rFonts w:ascii="Arial" w:eastAsia="Times New Roman" w:hAnsi="Arial" w:cs="Arial"/>
          <w:sz w:val="24"/>
          <w:szCs w:val="24"/>
          <w:u w:val="single"/>
          <w:lang w:eastAsia="en-GB"/>
        </w:rPr>
      </w:pPr>
    </w:p>
    <w:p w14:paraId="7AD564A7" w14:textId="77777777" w:rsidR="00E50E91" w:rsidRPr="00E50E91" w:rsidRDefault="002D030B" w:rsidP="002D030B">
      <w:pPr>
        <w:pStyle w:val="Subtitle"/>
        <w:rPr>
          <w:rFonts w:ascii="Arial" w:hAnsi="Arial" w:cs="Arial"/>
          <w:b w:val="0"/>
          <w:szCs w:val="24"/>
        </w:rPr>
      </w:pPr>
      <w:r w:rsidRPr="00E50E91">
        <w:rPr>
          <w:rFonts w:ascii="Arial" w:hAnsi="Arial" w:cs="Arial"/>
          <w:b w:val="0"/>
          <w:szCs w:val="24"/>
        </w:rPr>
        <w:t xml:space="preserve"> </w:t>
      </w:r>
    </w:p>
    <w:sectPr w:rsidR="00E50E91" w:rsidRPr="00E50E91" w:rsidSect="00A866E1">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E90"/>
    <w:multiLevelType w:val="multilevel"/>
    <w:tmpl w:val="4A3098A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1902EE6"/>
    <w:multiLevelType w:val="multilevel"/>
    <w:tmpl w:val="BE28BD36"/>
    <w:lvl w:ilvl="0">
      <w:start w:val="1"/>
      <w:numFmt w:val="decimal"/>
      <w:lvlText w:val="5.1.%1"/>
      <w:lvlJc w:val="left"/>
      <w:pPr>
        <w:tabs>
          <w:tab w:val="num" w:pos="720"/>
        </w:tabs>
        <w:ind w:left="720" w:hanging="720"/>
      </w:pPr>
      <w:rPr>
        <w:rFonts w:hint="default"/>
      </w:rPr>
    </w:lvl>
    <w:lvl w:ilvl="1">
      <w:start w:val="1"/>
      <w:numFmt w:val="decimal"/>
      <w:lvlText w:val="5.1.%2"/>
      <w:lvlJc w:val="center"/>
      <w:pPr>
        <w:tabs>
          <w:tab w:val="num" w:pos="720"/>
        </w:tabs>
        <w:ind w:left="720" w:hanging="72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5001176"/>
    <w:multiLevelType w:val="hybridMultilevel"/>
    <w:tmpl w:val="C6F679B2"/>
    <w:lvl w:ilvl="0" w:tplc="8D0A3160">
      <w:start w:val="1"/>
      <w:numFmt w:val="decimal"/>
      <w:lvlText w:val="%1."/>
      <w:lvlJc w:val="left"/>
      <w:pPr>
        <w:tabs>
          <w:tab w:val="num" w:pos="720"/>
        </w:tabs>
        <w:ind w:left="720" w:hanging="720"/>
      </w:pPr>
      <w:rPr>
        <w:rFonts w:hint="default"/>
      </w:rPr>
    </w:lvl>
    <w:lvl w:ilvl="1" w:tplc="08090005">
      <w:start w:val="1"/>
      <w:numFmt w:val="bullet"/>
      <w:lvlText w:val=""/>
      <w:lvlJc w:val="left"/>
      <w:pPr>
        <w:tabs>
          <w:tab w:val="num" w:pos="1080"/>
        </w:tabs>
        <w:ind w:left="1080" w:hanging="360"/>
      </w:pPr>
      <w:rPr>
        <w:rFonts w:ascii="Wingdings" w:hAnsi="Wingding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8001FFF"/>
    <w:multiLevelType w:val="hybridMultilevel"/>
    <w:tmpl w:val="B4104CB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163A69"/>
    <w:multiLevelType w:val="multilevel"/>
    <w:tmpl w:val="15A25C3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6C123ED"/>
    <w:multiLevelType w:val="multilevel"/>
    <w:tmpl w:val="F3E08E2A"/>
    <w:lvl w:ilvl="0">
      <w:start w:val="1"/>
      <w:numFmt w:val="decimal"/>
      <w:lvlText w:val="5.1.%1"/>
      <w:lvlJc w:val="left"/>
      <w:pPr>
        <w:tabs>
          <w:tab w:val="num" w:pos="720"/>
        </w:tabs>
        <w:ind w:left="720" w:hanging="720"/>
      </w:pPr>
      <w:rPr>
        <w:rFonts w:hint="default"/>
      </w:rPr>
    </w:lvl>
    <w:lvl w:ilvl="1">
      <w:start w:val="1"/>
      <w:numFmt w:val="decimal"/>
      <w:lvlText w:val="5.1.%2"/>
      <w:lvlJc w:val="center"/>
      <w:pPr>
        <w:tabs>
          <w:tab w:val="num" w:pos="720"/>
        </w:tabs>
        <w:ind w:left="720" w:hanging="720"/>
      </w:pPr>
      <w:rPr>
        <w:rFonts w:hint="default"/>
      </w:rPr>
    </w:lvl>
    <w:lvl w:ilvl="2">
      <w:start w:val="1"/>
      <w:numFmt w:val="decimal"/>
      <w:lvlText w:val="5.5.%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BFF4832"/>
    <w:multiLevelType w:val="hybridMultilevel"/>
    <w:tmpl w:val="C9CE7CF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E9750B"/>
    <w:multiLevelType w:val="hybridMultilevel"/>
    <w:tmpl w:val="CBDC354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F1617F7"/>
    <w:multiLevelType w:val="hybridMultilevel"/>
    <w:tmpl w:val="3EDAC10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F73011B"/>
    <w:multiLevelType w:val="multilevel"/>
    <w:tmpl w:val="37F40A5E"/>
    <w:lvl w:ilvl="0">
      <w:start w:val="1"/>
      <w:numFmt w:val="decimal"/>
      <w:lvlText w:val="5.1.%1"/>
      <w:lvlJc w:val="left"/>
      <w:pPr>
        <w:tabs>
          <w:tab w:val="num" w:pos="720"/>
        </w:tabs>
        <w:ind w:left="720" w:hanging="720"/>
      </w:pPr>
      <w:rPr>
        <w:rFonts w:hint="default"/>
      </w:rPr>
    </w:lvl>
    <w:lvl w:ilvl="1">
      <w:start w:val="1"/>
      <w:numFmt w:val="decimal"/>
      <w:lvlText w:val="5.1.%2"/>
      <w:lvlJc w:val="center"/>
      <w:pPr>
        <w:tabs>
          <w:tab w:val="num" w:pos="720"/>
        </w:tabs>
        <w:ind w:left="720" w:hanging="720"/>
      </w:pPr>
      <w:rPr>
        <w:rFonts w:hint="default"/>
      </w:rPr>
    </w:lvl>
    <w:lvl w:ilvl="2">
      <w:start w:val="1"/>
      <w:numFmt w:val="decimal"/>
      <w:lvlText w:val="5.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C5C654C"/>
    <w:multiLevelType w:val="hybridMultilevel"/>
    <w:tmpl w:val="9FE6E5AC"/>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9C70B40"/>
    <w:multiLevelType w:val="multilevel"/>
    <w:tmpl w:val="8A6E18C8"/>
    <w:lvl w:ilvl="0">
      <w:start w:val="1"/>
      <w:numFmt w:val="decimal"/>
      <w:lvlText w:val="5.1.%1"/>
      <w:lvlJc w:val="left"/>
      <w:pPr>
        <w:tabs>
          <w:tab w:val="num" w:pos="720"/>
        </w:tabs>
        <w:ind w:left="720" w:hanging="720"/>
      </w:pPr>
      <w:rPr>
        <w:rFonts w:hint="default"/>
      </w:rPr>
    </w:lvl>
    <w:lvl w:ilvl="1">
      <w:start w:val="1"/>
      <w:numFmt w:val="decimal"/>
      <w:lvlText w:val="5.1.%2"/>
      <w:lvlJc w:val="center"/>
      <w:pPr>
        <w:tabs>
          <w:tab w:val="num" w:pos="720"/>
        </w:tabs>
        <w:ind w:left="720" w:hanging="720"/>
      </w:pPr>
      <w:rPr>
        <w:rFonts w:hint="default"/>
      </w:rPr>
    </w:lvl>
    <w:lvl w:ilvl="2">
      <w:start w:val="1"/>
      <w:numFmt w:val="decimal"/>
      <w:lvlText w:val="5.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4AB54AC2"/>
    <w:multiLevelType w:val="multilevel"/>
    <w:tmpl w:val="ED30FB8C"/>
    <w:lvl w:ilvl="0">
      <w:start w:val="1"/>
      <w:numFmt w:val="decimal"/>
      <w:lvlText w:val="5.1.%1"/>
      <w:lvlJc w:val="left"/>
      <w:pPr>
        <w:tabs>
          <w:tab w:val="num" w:pos="720"/>
        </w:tabs>
        <w:ind w:left="720" w:hanging="720"/>
      </w:pPr>
      <w:rPr>
        <w:rFonts w:hint="default"/>
      </w:rPr>
    </w:lvl>
    <w:lvl w:ilvl="1">
      <w:start w:val="1"/>
      <w:numFmt w:val="decimal"/>
      <w:lvlText w:val="5.1.%2"/>
      <w:lvlJc w:val="center"/>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EE74AC5"/>
    <w:multiLevelType w:val="hybridMultilevel"/>
    <w:tmpl w:val="3CF0534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2A5541E"/>
    <w:multiLevelType w:val="hybridMultilevel"/>
    <w:tmpl w:val="34E0DDBA"/>
    <w:lvl w:ilvl="0" w:tplc="3EDA7B9A">
      <w:start w:val="1"/>
      <w:numFmt w:val="decimal"/>
      <w:lvlText w:val="3.%1"/>
      <w:lvlJc w:val="center"/>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5" w15:restartNumberingAfterBreak="0">
    <w:nsid w:val="559926D6"/>
    <w:multiLevelType w:val="hybridMultilevel"/>
    <w:tmpl w:val="1228EAC6"/>
    <w:lvl w:ilvl="0" w:tplc="71B25C5C">
      <w:start w:val="1"/>
      <w:numFmt w:val="decimal"/>
      <w:lvlText w:val="5.%1"/>
      <w:lvlJc w:val="center"/>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57AD48E3"/>
    <w:multiLevelType w:val="singleLevel"/>
    <w:tmpl w:val="D8C0FC04"/>
    <w:lvl w:ilvl="0">
      <w:start w:val="1"/>
      <w:numFmt w:val="decimal"/>
      <w:lvlText w:val="(%1)"/>
      <w:lvlJc w:val="left"/>
      <w:pPr>
        <w:tabs>
          <w:tab w:val="num" w:pos="465"/>
        </w:tabs>
        <w:ind w:left="465" w:hanging="465"/>
      </w:pPr>
      <w:rPr>
        <w:rFonts w:hint="default"/>
      </w:rPr>
    </w:lvl>
  </w:abstractNum>
  <w:abstractNum w:abstractNumId="17" w15:restartNumberingAfterBreak="0">
    <w:nsid w:val="5EC74E58"/>
    <w:multiLevelType w:val="multilevel"/>
    <w:tmpl w:val="69D6CF78"/>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F092C1B"/>
    <w:multiLevelType w:val="multilevel"/>
    <w:tmpl w:val="616841A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611D5427"/>
    <w:multiLevelType w:val="multilevel"/>
    <w:tmpl w:val="28E66E12"/>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8E14DDF"/>
    <w:multiLevelType w:val="hybridMultilevel"/>
    <w:tmpl w:val="F2C620E0"/>
    <w:lvl w:ilvl="0" w:tplc="0809000F">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DC87070"/>
    <w:multiLevelType w:val="hybridMultilevel"/>
    <w:tmpl w:val="A546213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DE716C6"/>
    <w:multiLevelType w:val="hybridMultilevel"/>
    <w:tmpl w:val="D8502EC6"/>
    <w:lvl w:ilvl="0" w:tplc="119CDF4A">
      <w:start w:val="1"/>
      <w:numFmt w:val="bullet"/>
      <w:lvlText w:val=""/>
      <w:lvlJc w:val="left"/>
      <w:pPr>
        <w:ind w:left="1134" w:firstLine="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EE64DA3"/>
    <w:multiLevelType w:val="singleLevel"/>
    <w:tmpl w:val="515C8D26"/>
    <w:lvl w:ilvl="0">
      <w:start w:val="5"/>
      <w:numFmt w:val="decimal"/>
      <w:lvlText w:val="%1."/>
      <w:legacy w:legacy="1" w:legacySpace="0" w:legacyIndent="720"/>
      <w:lvlJc w:val="left"/>
      <w:pPr>
        <w:ind w:left="720" w:hanging="720"/>
      </w:pPr>
    </w:lvl>
  </w:abstractNum>
  <w:abstractNum w:abstractNumId="24" w15:restartNumberingAfterBreak="0">
    <w:nsid w:val="73717D80"/>
    <w:multiLevelType w:val="singleLevel"/>
    <w:tmpl w:val="D494CD30"/>
    <w:lvl w:ilvl="0">
      <w:start w:val="1"/>
      <w:numFmt w:val="lowerLetter"/>
      <w:lvlText w:val="(%1)"/>
      <w:legacy w:legacy="1" w:legacySpace="0" w:legacyIndent="1440"/>
      <w:lvlJc w:val="left"/>
      <w:pPr>
        <w:ind w:left="2160" w:hanging="1440"/>
      </w:pPr>
    </w:lvl>
  </w:abstractNum>
  <w:abstractNum w:abstractNumId="25" w15:restartNumberingAfterBreak="0">
    <w:nsid w:val="7E2D5D4F"/>
    <w:multiLevelType w:val="singleLevel"/>
    <w:tmpl w:val="CF385726"/>
    <w:lvl w:ilvl="0">
      <w:start w:val="3"/>
      <w:numFmt w:val="decimal"/>
      <w:lvlText w:val="%1."/>
      <w:legacy w:legacy="1" w:legacySpace="0" w:legacyIndent="720"/>
      <w:lvlJc w:val="left"/>
      <w:pPr>
        <w:ind w:left="720" w:hanging="720"/>
      </w:pPr>
    </w:lvl>
  </w:abstractNum>
  <w:abstractNum w:abstractNumId="26" w15:restartNumberingAfterBreak="0">
    <w:nsid w:val="7E961A2E"/>
    <w:multiLevelType w:val="multilevel"/>
    <w:tmpl w:val="1AFEC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56220478">
    <w:abstractNumId w:val="16"/>
  </w:num>
  <w:num w:numId="2" w16cid:durableId="574125674">
    <w:abstractNumId w:val="14"/>
  </w:num>
  <w:num w:numId="3" w16cid:durableId="2052607679">
    <w:abstractNumId w:val="12"/>
  </w:num>
  <w:num w:numId="4" w16cid:durableId="1845586540">
    <w:abstractNumId w:val="15"/>
  </w:num>
  <w:num w:numId="5" w16cid:durableId="1414426169">
    <w:abstractNumId w:val="1"/>
  </w:num>
  <w:num w:numId="6" w16cid:durableId="245384821">
    <w:abstractNumId w:val="9"/>
  </w:num>
  <w:num w:numId="7" w16cid:durableId="654920775">
    <w:abstractNumId w:val="11"/>
  </w:num>
  <w:num w:numId="8" w16cid:durableId="1183008295">
    <w:abstractNumId w:val="5"/>
  </w:num>
  <w:num w:numId="9" w16cid:durableId="490483512">
    <w:abstractNumId w:val="18"/>
  </w:num>
  <w:num w:numId="10" w16cid:durableId="1202981578">
    <w:abstractNumId w:val="17"/>
  </w:num>
  <w:num w:numId="11" w16cid:durableId="1230454899">
    <w:abstractNumId w:val="26"/>
  </w:num>
  <w:num w:numId="12" w16cid:durableId="157810739">
    <w:abstractNumId w:val="0"/>
  </w:num>
  <w:num w:numId="13" w16cid:durableId="149442478">
    <w:abstractNumId w:val="4"/>
  </w:num>
  <w:num w:numId="14" w16cid:durableId="628436543">
    <w:abstractNumId w:val="19"/>
  </w:num>
  <w:num w:numId="15" w16cid:durableId="1335495214">
    <w:abstractNumId w:val="24"/>
  </w:num>
  <w:num w:numId="16" w16cid:durableId="268854817">
    <w:abstractNumId w:val="22"/>
  </w:num>
  <w:num w:numId="17" w16cid:durableId="1210455532">
    <w:abstractNumId w:val="20"/>
  </w:num>
  <w:num w:numId="18" w16cid:durableId="1186673035">
    <w:abstractNumId w:val="2"/>
  </w:num>
  <w:num w:numId="19" w16cid:durableId="160849361">
    <w:abstractNumId w:val="10"/>
  </w:num>
  <w:num w:numId="20" w16cid:durableId="616982205">
    <w:abstractNumId w:val="6"/>
  </w:num>
  <w:num w:numId="21" w16cid:durableId="186677400">
    <w:abstractNumId w:val="3"/>
  </w:num>
  <w:num w:numId="22" w16cid:durableId="977029395">
    <w:abstractNumId w:val="21"/>
  </w:num>
  <w:num w:numId="23" w16cid:durableId="1825202989">
    <w:abstractNumId w:val="7"/>
  </w:num>
  <w:num w:numId="24" w16cid:durableId="402873956">
    <w:abstractNumId w:val="13"/>
  </w:num>
  <w:num w:numId="25" w16cid:durableId="1800489595">
    <w:abstractNumId w:val="8"/>
  </w:num>
  <w:num w:numId="26" w16cid:durableId="717556708">
    <w:abstractNumId w:val="25"/>
  </w:num>
  <w:num w:numId="27" w16cid:durableId="13439688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15B"/>
    <w:rsid w:val="00016068"/>
    <w:rsid w:val="000209AA"/>
    <w:rsid w:val="00060D73"/>
    <w:rsid w:val="00082268"/>
    <w:rsid w:val="000E7565"/>
    <w:rsid w:val="00162B95"/>
    <w:rsid w:val="00173A61"/>
    <w:rsid w:val="00180E3D"/>
    <w:rsid w:val="00184C0F"/>
    <w:rsid w:val="00222CD3"/>
    <w:rsid w:val="00245EA4"/>
    <w:rsid w:val="00251F77"/>
    <w:rsid w:val="00267633"/>
    <w:rsid w:val="00277991"/>
    <w:rsid w:val="002B26AB"/>
    <w:rsid w:val="002D030B"/>
    <w:rsid w:val="002D22E9"/>
    <w:rsid w:val="003007FB"/>
    <w:rsid w:val="00315EB3"/>
    <w:rsid w:val="003C74DB"/>
    <w:rsid w:val="003F01B2"/>
    <w:rsid w:val="00460816"/>
    <w:rsid w:val="004744A5"/>
    <w:rsid w:val="004D6D8E"/>
    <w:rsid w:val="00534C40"/>
    <w:rsid w:val="0053573C"/>
    <w:rsid w:val="0053733D"/>
    <w:rsid w:val="00553CB5"/>
    <w:rsid w:val="00567F96"/>
    <w:rsid w:val="005B0CAF"/>
    <w:rsid w:val="005F3599"/>
    <w:rsid w:val="006534D6"/>
    <w:rsid w:val="006838E0"/>
    <w:rsid w:val="006921BB"/>
    <w:rsid w:val="006D5FF8"/>
    <w:rsid w:val="006E0340"/>
    <w:rsid w:val="006F3E1C"/>
    <w:rsid w:val="006F6346"/>
    <w:rsid w:val="006F79E6"/>
    <w:rsid w:val="00715C36"/>
    <w:rsid w:val="007330C5"/>
    <w:rsid w:val="00746B56"/>
    <w:rsid w:val="0075638C"/>
    <w:rsid w:val="00792537"/>
    <w:rsid w:val="007C517A"/>
    <w:rsid w:val="007D78A3"/>
    <w:rsid w:val="008202B6"/>
    <w:rsid w:val="00872572"/>
    <w:rsid w:val="008A05EE"/>
    <w:rsid w:val="008C646B"/>
    <w:rsid w:val="008D7601"/>
    <w:rsid w:val="00926871"/>
    <w:rsid w:val="00933426"/>
    <w:rsid w:val="009509EE"/>
    <w:rsid w:val="0097275A"/>
    <w:rsid w:val="00972B19"/>
    <w:rsid w:val="0099102A"/>
    <w:rsid w:val="00996E05"/>
    <w:rsid w:val="009F511F"/>
    <w:rsid w:val="00A00B09"/>
    <w:rsid w:val="00A023F5"/>
    <w:rsid w:val="00A14AE2"/>
    <w:rsid w:val="00A866E1"/>
    <w:rsid w:val="00B311E9"/>
    <w:rsid w:val="00B833BB"/>
    <w:rsid w:val="00BC6B96"/>
    <w:rsid w:val="00C40B2A"/>
    <w:rsid w:val="00C51562"/>
    <w:rsid w:val="00C96F00"/>
    <w:rsid w:val="00D04F0E"/>
    <w:rsid w:val="00D33041"/>
    <w:rsid w:val="00D343AE"/>
    <w:rsid w:val="00D4015B"/>
    <w:rsid w:val="00D4773E"/>
    <w:rsid w:val="00D608D5"/>
    <w:rsid w:val="00D70958"/>
    <w:rsid w:val="00DB4E2C"/>
    <w:rsid w:val="00E26615"/>
    <w:rsid w:val="00E50E91"/>
    <w:rsid w:val="00E96F5F"/>
    <w:rsid w:val="00EF70A5"/>
    <w:rsid w:val="00F10CD6"/>
    <w:rsid w:val="00F34D64"/>
    <w:rsid w:val="00F6689C"/>
    <w:rsid w:val="00F77A65"/>
    <w:rsid w:val="00F97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1E2B8BE"/>
  <w15:docId w15:val="{D30CFC9E-279C-458E-A93B-6F40CEEE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D030B"/>
    <w:pPr>
      <w:keepNext/>
      <w:tabs>
        <w:tab w:val="left" w:pos="-720"/>
      </w:tabs>
      <w:suppressAutoHyphens/>
      <w:spacing w:after="0" w:line="360" w:lineRule="auto"/>
      <w:outlineLvl w:val="0"/>
    </w:pPr>
    <w:rPr>
      <w:rFonts w:ascii="Univers" w:eastAsia="Times New Roman" w:hAnsi="Univers"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15B"/>
    <w:rPr>
      <w:rFonts w:ascii="Tahoma" w:hAnsi="Tahoma" w:cs="Tahoma"/>
      <w:sz w:val="16"/>
      <w:szCs w:val="16"/>
    </w:rPr>
  </w:style>
  <w:style w:type="character" w:styleId="Hyperlink">
    <w:name w:val="Hyperlink"/>
    <w:basedOn w:val="DefaultParagraphFont"/>
    <w:uiPriority w:val="99"/>
    <w:unhideWhenUsed/>
    <w:rsid w:val="00D04F0E"/>
    <w:rPr>
      <w:color w:val="0000FF" w:themeColor="hyperlink"/>
      <w:u w:val="single"/>
    </w:rPr>
  </w:style>
  <w:style w:type="paragraph" w:styleId="BlockText">
    <w:name w:val="Block Text"/>
    <w:basedOn w:val="Normal"/>
    <w:rsid w:val="008C646B"/>
    <w:pPr>
      <w:spacing w:after="0" w:line="240" w:lineRule="auto"/>
      <w:ind w:left="-709" w:right="-766"/>
      <w:jc w:val="both"/>
    </w:pPr>
    <w:rPr>
      <w:rFonts w:ascii="Times New Roman" w:eastAsia="Times New Roman" w:hAnsi="Times New Roman" w:cs="Times New Roman"/>
      <w:sz w:val="24"/>
      <w:szCs w:val="20"/>
      <w:lang w:eastAsia="en-GB"/>
    </w:rPr>
  </w:style>
  <w:style w:type="paragraph" w:styleId="BodyText">
    <w:name w:val="Body Text"/>
    <w:basedOn w:val="Normal"/>
    <w:link w:val="BodyTextChar"/>
    <w:uiPriority w:val="99"/>
    <w:unhideWhenUsed/>
    <w:rsid w:val="008C646B"/>
    <w:pPr>
      <w:spacing w:after="120"/>
    </w:pPr>
    <w:rPr>
      <w:rFonts w:ascii="Arial" w:eastAsia="Calibri" w:hAnsi="Arial" w:cs="Times New Roman"/>
      <w:sz w:val="24"/>
      <w:szCs w:val="24"/>
      <w:lang w:val="x-none"/>
    </w:rPr>
  </w:style>
  <w:style w:type="character" w:customStyle="1" w:styleId="BodyTextChar">
    <w:name w:val="Body Text Char"/>
    <w:basedOn w:val="DefaultParagraphFont"/>
    <w:link w:val="BodyText"/>
    <w:uiPriority w:val="99"/>
    <w:rsid w:val="008C646B"/>
    <w:rPr>
      <w:rFonts w:ascii="Arial" w:eastAsia="Calibri" w:hAnsi="Arial" w:cs="Times New Roman"/>
      <w:sz w:val="24"/>
      <w:szCs w:val="24"/>
      <w:lang w:val="x-none"/>
    </w:rPr>
  </w:style>
  <w:style w:type="paragraph" w:styleId="Title">
    <w:name w:val="Title"/>
    <w:basedOn w:val="Normal"/>
    <w:link w:val="TitleChar"/>
    <w:qFormat/>
    <w:rsid w:val="00C96F00"/>
    <w:pPr>
      <w:spacing w:after="0" w:line="240" w:lineRule="auto"/>
      <w:ind w:left="720" w:hanging="720"/>
      <w:jc w:val="center"/>
    </w:pPr>
    <w:rPr>
      <w:rFonts w:ascii="Times New Roman" w:eastAsia="Times New Roman" w:hAnsi="Times New Roman" w:cs="Times New Roman"/>
      <w:b/>
      <w:sz w:val="24"/>
      <w:szCs w:val="20"/>
      <w:u w:val="single"/>
      <w:lang w:eastAsia="en-GB"/>
    </w:rPr>
  </w:style>
  <w:style w:type="character" w:customStyle="1" w:styleId="TitleChar">
    <w:name w:val="Title Char"/>
    <w:basedOn w:val="DefaultParagraphFont"/>
    <w:link w:val="Title"/>
    <w:rsid w:val="00C96F00"/>
    <w:rPr>
      <w:rFonts w:ascii="Times New Roman" w:eastAsia="Times New Roman" w:hAnsi="Times New Roman" w:cs="Times New Roman"/>
      <w:b/>
      <w:sz w:val="24"/>
      <w:szCs w:val="20"/>
      <w:u w:val="single"/>
      <w:lang w:eastAsia="en-GB"/>
    </w:rPr>
  </w:style>
  <w:style w:type="paragraph" w:styleId="Subtitle">
    <w:name w:val="Subtitle"/>
    <w:basedOn w:val="Normal"/>
    <w:link w:val="SubtitleChar"/>
    <w:qFormat/>
    <w:rsid w:val="00C96F00"/>
    <w:pPr>
      <w:spacing w:after="0" w:line="240" w:lineRule="auto"/>
      <w:ind w:left="720" w:hanging="720"/>
      <w:jc w:val="center"/>
    </w:pPr>
    <w:rPr>
      <w:rFonts w:ascii="Times New Roman" w:eastAsia="Times New Roman" w:hAnsi="Times New Roman" w:cs="Times New Roman"/>
      <w:b/>
      <w:sz w:val="24"/>
      <w:szCs w:val="20"/>
      <w:u w:val="single"/>
      <w:lang w:eastAsia="en-GB"/>
    </w:rPr>
  </w:style>
  <w:style w:type="character" w:customStyle="1" w:styleId="SubtitleChar">
    <w:name w:val="Subtitle Char"/>
    <w:basedOn w:val="DefaultParagraphFont"/>
    <w:link w:val="Subtitle"/>
    <w:rsid w:val="00C96F00"/>
    <w:rPr>
      <w:rFonts w:ascii="Times New Roman" w:eastAsia="Times New Roman" w:hAnsi="Times New Roman" w:cs="Times New Roman"/>
      <w:b/>
      <w:sz w:val="24"/>
      <w:szCs w:val="20"/>
      <w:u w:val="single"/>
      <w:lang w:eastAsia="en-GB"/>
    </w:rPr>
  </w:style>
  <w:style w:type="character" w:customStyle="1" w:styleId="Heading1Char">
    <w:name w:val="Heading 1 Char"/>
    <w:basedOn w:val="DefaultParagraphFont"/>
    <w:link w:val="Heading1"/>
    <w:rsid w:val="002D030B"/>
    <w:rPr>
      <w:rFonts w:ascii="Univers" w:eastAsia="Times New Roman" w:hAnsi="Univers" w:cs="Times New Roman"/>
      <w:b/>
      <w:szCs w:val="20"/>
      <w:lang w:eastAsia="en-GB"/>
    </w:rPr>
  </w:style>
  <w:style w:type="character" w:styleId="UnresolvedMention">
    <w:name w:val="Unresolved Mention"/>
    <w:basedOn w:val="DefaultParagraphFont"/>
    <w:uiPriority w:val="99"/>
    <w:semiHidden/>
    <w:unhideWhenUsed/>
    <w:rsid w:val="00222CD3"/>
    <w:rPr>
      <w:color w:val="605E5C"/>
      <w:shd w:val="clear" w:color="auto" w:fill="E1DFDD"/>
    </w:rPr>
  </w:style>
  <w:style w:type="character" w:styleId="FollowedHyperlink">
    <w:name w:val="FollowedHyperlink"/>
    <w:basedOn w:val="DefaultParagraphFont"/>
    <w:uiPriority w:val="99"/>
    <w:semiHidden/>
    <w:unhideWhenUsed/>
    <w:rsid w:val="00222C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934500">
      <w:bodyDiv w:val="1"/>
      <w:marLeft w:val="0"/>
      <w:marRight w:val="0"/>
      <w:marTop w:val="0"/>
      <w:marBottom w:val="0"/>
      <w:divBdr>
        <w:top w:val="none" w:sz="0" w:space="0" w:color="auto"/>
        <w:left w:val="none" w:sz="0" w:space="0" w:color="auto"/>
        <w:bottom w:val="none" w:sz="0" w:space="0" w:color="auto"/>
        <w:right w:val="none" w:sz="0" w:space="0" w:color="auto"/>
      </w:divBdr>
    </w:div>
    <w:div w:id="159359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interviews@moray.gov.uk" TargetMode="External"/><Relationship Id="rId3" Type="http://schemas.openxmlformats.org/officeDocument/2006/relationships/settings" Target="settings.xml"/><Relationship Id="rId7" Type="http://schemas.openxmlformats.org/officeDocument/2006/relationships/hyperlink" Target="mailto:stewart.mclauchlan@mora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ray.gov.uk/moray_schools/page_1464.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ducationinterviews@mor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Lesley Grant</cp:lastModifiedBy>
  <cp:revision>6</cp:revision>
  <dcterms:created xsi:type="dcterms:W3CDTF">2023-11-29T10:09:00Z</dcterms:created>
  <dcterms:modified xsi:type="dcterms:W3CDTF">2023-11-29T14:34:00Z</dcterms:modified>
</cp:coreProperties>
</file>