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BE89A" w14:textId="77777777" w:rsidR="00FC0FA3" w:rsidRDefault="00FC0FA3" w:rsidP="0039337D">
      <w:pPr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b/>
          <w:u w:val="single"/>
        </w:rPr>
        <w:t>MORAY COUNCIL</w:t>
      </w:r>
      <w:r w:rsidRPr="00127B50">
        <w:rPr>
          <w:rFonts w:cs="Arial"/>
          <w:b/>
          <w:szCs w:val="24"/>
        </w:rPr>
        <w:t xml:space="preserve"> </w:t>
      </w:r>
    </w:p>
    <w:p w14:paraId="5F0753C1" w14:textId="77777777" w:rsidR="00FC0FA3" w:rsidRDefault="00FC0FA3" w:rsidP="0039337D">
      <w:pPr>
        <w:jc w:val="center"/>
        <w:rPr>
          <w:rFonts w:cs="Arial"/>
          <w:b/>
          <w:szCs w:val="24"/>
        </w:rPr>
      </w:pPr>
    </w:p>
    <w:p w14:paraId="3724FE09" w14:textId="77777777" w:rsidR="00FC0FA3" w:rsidRPr="00FC0FA3" w:rsidRDefault="00FC0FA3" w:rsidP="0039337D">
      <w:pPr>
        <w:jc w:val="center"/>
        <w:rPr>
          <w:rFonts w:cs="Arial"/>
          <w:b/>
          <w:szCs w:val="24"/>
          <w:u w:val="single"/>
        </w:rPr>
      </w:pPr>
      <w:r w:rsidRPr="00FC0FA3">
        <w:rPr>
          <w:rFonts w:cs="Arial"/>
          <w:b/>
          <w:szCs w:val="24"/>
          <w:u w:val="single"/>
        </w:rPr>
        <w:t>TRANSPORT (SCOTLAND) ACT 2019</w:t>
      </w:r>
    </w:p>
    <w:p w14:paraId="213280D4" w14:textId="77777777" w:rsidR="00FC0FA3" w:rsidRDefault="00FC0FA3" w:rsidP="0039337D">
      <w:pPr>
        <w:jc w:val="center"/>
        <w:rPr>
          <w:rFonts w:cs="Arial"/>
          <w:b/>
          <w:szCs w:val="24"/>
        </w:rPr>
      </w:pPr>
    </w:p>
    <w:p w14:paraId="29850B86" w14:textId="77777777" w:rsidR="0039337D" w:rsidRPr="00FC0FA3" w:rsidRDefault="0039337D" w:rsidP="0039337D">
      <w:pPr>
        <w:jc w:val="center"/>
        <w:rPr>
          <w:rFonts w:cs="Arial"/>
          <w:b/>
          <w:szCs w:val="24"/>
          <w:u w:val="single"/>
        </w:rPr>
      </w:pPr>
      <w:r w:rsidRPr="00FC0FA3">
        <w:rPr>
          <w:rFonts w:cs="Arial"/>
          <w:b/>
          <w:szCs w:val="24"/>
          <w:u w:val="single"/>
        </w:rPr>
        <w:t>MORAY COUNCIL (PAVEMENT PARKING EXEMPTION) ORDER 2023</w:t>
      </w:r>
    </w:p>
    <w:p w14:paraId="7017EA98" w14:textId="77777777" w:rsidR="00CB16CA" w:rsidRDefault="00CB16CA" w:rsidP="00CB16CA">
      <w:pPr>
        <w:jc w:val="center"/>
        <w:rPr>
          <w:b/>
        </w:rPr>
      </w:pPr>
    </w:p>
    <w:p w14:paraId="608FBE08" w14:textId="77777777" w:rsidR="00CB16CA" w:rsidRDefault="00CB16CA" w:rsidP="00CB16CA">
      <w:pPr>
        <w:pStyle w:val="BodyText"/>
      </w:pPr>
      <w:r>
        <w:t>Moray Council in exercise of its powers conferred upon by</w:t>
      </w:r>
      <w:r w:rsidR="0039337D">
        <w:t xml:space="preserve"> </w:t>
      </w:r>
      <w:r w:rsidR="0039337D" w:rsidRPr="00127B50">
        <w:rPr>
          <w:rFonts w:cs="Arial"/>
          <w:szCs w:val="24"/>
        </w:rPr>
        <w:t>Section 51</w:t>
      </w:r>
      <w:r w:rsidR="0039337D">
        <w:rPr>
          <w:rFonts w:cs="Arial"/>
          <w:szCs w:val="24"/>
        </w:rPr>
        <w:t xml:space="preserve"> of</w:t>
      </w:r>
      <w:r w:rsidR="0039337D" w:rsidRPr="00127B50">
        <w:rPr>
          <w:rFonts w:cs="Arial"/>
          <w:szCs w:val="24"/>
        </w:rPr>
        <w:t xml:space="preserve"> the Transport (Scotland) Act 2019</w:t>
      </w:r>
      <w:r w:rsidR="0039337D">
        <w:t>, hereby make</w:t>
      </w:r>
      <w:r w:rsidR="00FC0FA3">
        <w:t>s</w:t>
      </w:r>
      <w:r>
        <w:t xml:space="preserve"> the following Order</w:t>
      </w:r>
      <w:r w:rsidR="0039337D">
        <w:t xml:space="preserve"> to exempt various footways in Moray from pavement parking prohibition provided for under Part 6 of that Act</w:t>
      </w:r>
      <w:r>
        <w:t>:-</w:t>
      </w:r>
    </w:p>
    <w:p w14:paraId="057A19A4" w14:textId="77777777" w:rsidR="00CB16CA" w:rsidRDefault="00CB16CA" w:rsidP="00CB16CA">
      <w:pPr>
        <w:jc w:val="both"/>
      </w:pPr>
    </w:p>
    <w:p w14:paraId="38366F29" w14:textId="54F40FB7" w:rsidR="00CB16CA" w:rsidRDefault="0039337D" w:rsidP="00CB16CA">
      <w:pPr>
        <w:ind w:left="720" w:hanging="720"/>
        <w:jc w:val="both"/>
      </w:pPr>
      <w:r>
        <w:t>1.</w:t>
      </w:r>
      <w:r>
        <w:tab/>
        <w:t>This</w:t>
      </w:r>
      <w:r w:rsidR="00CB16CA">
        <w:t xml:space="preserve"> Order </w:t>
      </w:r>
      <w:proofErr w:type="gramStart"/>
      <w:r w:rsidR="00CB16CA">
        <w:t>may be cited</w:t>
      </w:r>
      <w:proofErr w:type="gramEnd"/>
      <w:r w:rsidR="00CB16CA">
        <w:t xml:space="preserve"> as “Moray Council </w:t>
      </w:r>
      <w:r>
        <w:t xml:space="preserve">(Pavement Parking Exemption) </w:t>
      </w:r>
      <w:r w:rsidR="00CB16CA">
        <w:t>Order 2023</w:t>
      </w:r>
      <w:r>
        <w:t>”</w:t>
      </w:r>
      <w:r w:rsidR="00CB16CA">
        <w:t xml:space="preserve"> and will come into operation on </w:t>
      </w:r>
      <w:r w:rsidR="00155606">
        <w:t>24 January 2024.</w:t>
      </w:r>
    </w:p>
    <w:p w14:paraId="1B5355C8" w14:textId="77777777" w:rsidR="00CB16CA" w:rsidRDefault="00CB16CA" w:rsidP="00CB16CA">
      <w:pPr>
        <w:ind w:left="720" w:hanging="720"/>
      </w:pPr>
    </w:p>
    <w:p w14:paraId="670EA3FC" w14:textId="392DF36F" w:rsidR="00CB16CA" w:rsidRPr="004F538F" w:rsidRDefault="00CB16CA" w:rsidP="00CB16CA">
      <w:pPr>
        <w:pStyle w:val="BodyText"/>
        <w:ind w:left="720" w:hanging="720"/>
        <w:rPr>
          <w:rFonts w:cs="Arial"/>
          <w:szCs w:val="24"/>
        </w:rPr>
      </w:pPr>
      <w:proofErr w:type="gramStart"/>
      <w:r>
        <w:t>2.</w:t>
      </w:r>
      <w:r>
        <w:tab/>
        <w:t xml:space="preserve">The effect of this Order will be to </w:t>
      </w:r>
      <w:r w:rsidR="00F70B20" w:rsidRPr="00127B50">
        <w:rPr>
          <w:rFonts w:cs="Arial"/>
          <w:szCs w:val="24"/>
        </w:rPr>
        <w:t>introduce exemptions to enable pavement parking</w:t>
      </w:r>
      <w:r w:rsidR="00F70B20" w:rsidRPr="004F538F">
        <w:rPr>
          <w:rFonts w:cs="Arial"/>
          <w:szCs w:val="24"/>
        </w:rPr>
        <w:t xml:space="preserve"> </w:t>
      </w:r>
      <w:r w:rsidR="00F70B20">
        <w:rPr>
          <w:rFonts w:cs="Arial"/>
          <w:szCs w:val="24"/>
        </w:rPr>
        <w:t xml:space="preserve">on various lengths of footway in Moray </w:t>
      </w:r>
      <w:r w:rsidRPr="004F538F">
        <w:rPr>
          <w:rFonts w:cs="Arial"/>
          <w:szCs w:val="24"/>
        </w:rPr>
        <w:t xml:space="preserve">as described in the Schedule </w:t>
      </w:r>
      <w:r>
        <w:rPr>
          <w:rFonts w:cs="Arial"/>
          <w:szCs w:val="24"/>
        </w:rPr>
        <w:t>hereto</w:t>
      </w:r>
      <w:r w:rsidR="0039337D">
        <w:rPr>
          <w:rFonts w:cs="Arial"/>
          <w:szCs w:val="24"/>
        </w:rPr>
        <w:t xml:space="preserve"> </w:t>
      </w:r>
      <w:r w:rsidR="0039337D">
        <w:rPr>
          <w:szCs w:val="24"/>
        </w:rPr>
        <w:t>and as shown coloured green</w:t>
      </w:r>
      <w:r w:rsidR="0039337D" w:rsidRPr="00433752">
        <w:rPr>
          <w:szCs w:val="24"/>
        </w:rPr>
        <w:t xml:space="preserve"> on the plan</w:t>
      </w:r>
      <w:r w:rsidR="0039337D">
        <w:rPr>
          <w:szCs w:val="24"/>
        </w:rPr>
        <w:t>s</w:t>
      </w:r>
      <w:r w:rsidR="0039337D" w:rsidRPr="00433752">
        <w:rPr>
          <w:szCs w:val="24"/>
        </w:rPr>
        <w:t xml:space="preserve"> signed and executed with reference to this Order a</w:t>
      </w:r>
      <w:r w:rsidR="0039337D">
        <w:rPr>
          <w:szCs w:val="24"/>
        </w:rPr>
        <w:t>nd marked “Plan</w:t>
      </w:r>
      <w:r w:rsidR="00F70B20">
        <w:rPr>
          <w:szCs w:val="24"/>
        </w:rPr>
        <w:t>s</w:t>
      </w:r>
      <w:r w:rsidR="0039337D">
        <w:rPr>
          <w:szCs w:val="24"/>
        </w:rPr>
        <w:t xml:space="preserve"> referred to</w:t>
      </w:r>
      <w:r w:rsidR="00F70B20">
        <w:rPr>
          <w:szCs w:val="24"/>
        </w:rPr>
        <w:t xml:space="preserve"> in</w:t>
      </w:r>
      <w:r w:rsidR="0039337D">
        <w:rPr>
          <w:szCs w:val="24"/>
        </w:rPr>
        <w:t xml:space="preserve"> </w:t>
      </w:r>
      <w:r w:rsidR="0039337D" w:rsidRPr="00433752">
        <w:rPr>
          <w:szCs w:val="24"/>
        </w:rPr>
        <w:t>Moray Council</w:t>
      </w:r>
      <w:r w:rsidR="0039337D">
        <w:rPr>
          <w:szCs w:val="24"/>
        </w:rPr>
        <w:t xml:space="preserve"> </w:t>
      </w:r>
      <w:r w:rsidR="0039337D">
        <w:t>Pavement Parking Exemption) Order 2023”</w:t>
      </w:r>
      <w:r w:rsidR="0039337D" w:rsidRPr="00433752">
        <w:rPr>
          <w:szCs w:val="24"/>
        </w:rPr>
        <w:t xml:space="preserve"> on</w:t>
      </w:r>
      <w:r w:rsidR="00155606">
        <w:rPr>
          <w:szCs w:val="24"/>
        </w:rPr>
        <w:t xml:space="preserve"> the Twenty Fourth day of January</w:t>
      </w:r>
      <w:r w:rsidR="0039337D">
        <w:rPr>
          <w:szCs w:val="24"/>
        </w:rPr>
        <w:t xml:space="preserve">, Two Thousand and Twenty </w:t>
      </w:r>
      <w:r w:rsidR="00155606">
        <w:rPr>
          <w:szCs w:val="24"/>
        </w:rPr>
        <w:t>Four</w:t>
      </w:r>
      <w:r w:rsidRPr="004F538F">
        <w:rPr>
          <w:rFonts w:cs="Arial"/>
          <w:szCs w:val="24"/>
        </w:rPr>
        <w:t>.</w:t>
      </w:r>
      <w:proofErr w:type="gramEnd"/>
      <w:r w:rsidRPr="004F538F">
        <w:rPr>
          <w:rFonts w:cs="Arial"/>
          <w:szCs w:val="24"/>
        </w:rPr>
        <w:t xml:space="preserve">  </w:t>
      </w:r>
    </w:p>
    <w:p w14:paraId="37B5DB94" w14:textId="77777777" w:rsidR="00CB16CA" w:rsidRDefault="00CB16CA" w:rsidP="00CB16CA">
      <w:pPr>
        <w:ind w:left="720" w:hanging="720"/>
      </w:pPr>
    </w:p>
    <w:p w14:paraId="56B59F38" w14:textId="77777777" w:rsidR="00CB16CA" w:rsidRDefault="00CB16CA" w:rsidP="00CB16CA">
      <w:pPr>
        <w:ind w:left="720" w:hanging="720"/>
        <w:jc w:val="both"/>
        <w:rPr>
          <w:rFonts w:cs="Arial"/>
          <w:szCs w:val="24"/>
        </w:rPr>
      </w:pPr>
      <w:r>
        <w:t>3.</w:t>
      </w:r>
      <w:r>
        <w:tab/>
        <w:t>Upon the coming into effect of this Order any earlier enactment, having established a</w:t>
      </w:r>
      <w:r w:rsidR="00F70B20">
        <w:t xml:space="preserve"> pavement parking prohibition</w:t>
      </w:r>
      <w:r>
        <w:t xml:space="preserve"> on </w:t>
      </w:r>
      <w:r w:rsidR="00F70B20">
        <w:t>any</w:t>
      </w:r>
      <w:r>
        <w:t xml:space="preserve"> length of </w:t>
      </w:r>
      <w:r w:rsidR="00F70B20">
        <w:t>footway</w:t>
      </w:r>
      <w:r>
        <w:t xml:space="preserve"> in this Order is hereby revoked in so far as that enactment so refers.  </w:t>
      </w:r>
    </w:p>
    <w:p w14:paraId="10AA1B1C" w14:textId="77777777" w:rsidR="00CB16CA" w:rsidRDefault="00CB16CA" w:rsidP="00CB16CA">
      <w:pPr>
        <w:ind w:left="720" w:hanging="720"/>
      </w:pPr>
    </w:p>
    <w:p w14:paraId="68DECCFF" w14:textId="77777777" w:rsidR="00CB16CA" w:rsidRDefault="00CB16CA" w:rsidP="00CB16CA">
      <w:pPr>
        <w:ind w:left="720" w:hanging="720"/>
      </w:pPr>
    </w:p>
    <w:p w14:paraId="466B4BF2" w14:textId="77777777" w:rsidR="00CB16CA" w:rsidRDefault="00CB16CA" w:rsidP="00CB16CA">
      <w:pPr>
        <w:jc w:val="center"/>
      </w:pPr>
      <w:r>
        <w:t xml:space="preserve">Given under the Seal of Moray Council on (date to </w:t>
      </w:r>
      <w:proofErr w:type="gramStart"/>
      <w:r>
        <w:t>be inserted</w:t>
      </w:r>
      <w:proofErr w:type="gramEnd"/>
      <w:r>
        <w:t xml:space="preserve">)  </w:t>
      </w:r>
    </w:p>
    <w:p w14:paraId="1D4D5FAD" w14:textId="77777777" w:rsidR="00CB16CA" w:rsidRDefault="00CB16CA" w:rsidP="00CB16CA">
      <w:pPr>
        <w:jc w:val="both"/>
      </w:pPr>
    </w:p>
    <w:p w14:paraId="3C5C44BE" w14:textId="77777777" w:rsidR="00CB16CA" w:rsidRDefault="00CB16CA" w:rsidP="00CB16CA">
      <w:pPr>
        <w:jc w:val="both"/>
      </w:pPr>
    </w:p>
    <w:p w14:paraId="3AC5FF25" w14:textId="77777777" w:rsidR="00CB16CA" w:rsidRDefault="00CB16CA" w:rsidP="00CB16CA">
      <w:pPr>
        <w:jc w:val="both"/>
      </w:pPr>
    </w:p>
    <w:p w14:paraId="58DA0B47" w14:textId="77777777" w:rsidR="00CB16CA" w:rsidRDefault="00CB16CA" w:rsidP="00CB16CA">
      <w:pPr>
        <w:jc w:val="both"/>
      </w:pPr>
    </w:p>
    <w:p w14:paraId="3FEF7EA8" w14:textId="77777777" w:rsidR="00CB16CA" w:rsidRDefault="00CB16CA" w:rsidP="00CB16CA">
      <w:pPr>
        <w:jc w:val="both"/>
      </w:pPr>
    </w:p>
    <w:p w14:paraId="61DAC108" w14:textId="77777777" w:rsidR="00CB16CA" w:rsidRDefault="00CB16CA" w:rsidP="00CB16CA">
      <w:pPr>
        <w:jc w:val="both"/>
      </w:pPr>
    </w:p>
    <w:p w14:paraId="202C2D1F" w14:textId="77777777" w:rsidR="00CB16CA" w:rsidRDefault="00CB16CA" w:rsidP="00CB16CA">
      <w:pPr>
        <w:jc w:val="both"/>
      </w:pPr>
    </w:p>
    <w:p w14:paraId="59CBB03D" w14:textId="77777777" w:rsidR="00CB16CA" w:rsidRDefault="00CB16CA" w:rsidP="00CB16CA">
      <w:pPr>
        <w:jc w:val="both"/>
      </w:pPr>
    </w:p>
    <w:p w14:paraId="7634F3EA" w14:textId="77777777" w:rsidR="00CB16CA" w:rsidRDefault="00CB16CA" w:rsidP="00CB16CA">
      <w:pPr>
        <w:jc w:val="both"/>
      </w:pPr>
    </w:p>
    <w:p w14:paraId="687E5D74" w14:textId="77777777" w:rsidR="00CB16CA" w:rsidRDefault="00CB16CA" w:rsidP="00CB16CA">
      <w:pPr>
        <w:jc w:val="center"/>
      </w:pPr>
      <w:r>
        <w:t>________________________________</w:t>
      </w:r>
    </w:p>
    <w:p w14:paraId="52D4184F" w14:textId="77777777" w:rsidR="00CB16CA" w:rsidRDefault="00CB16CA" w:rsidP="00CB16CA">
      <w:pPr>
        <w:ind w:left="720" w:hanging="720"/>
        <w:jc w:val="center"/>
      </w:pPr>
      <w:r>
        <w:t>Legal Services Manager</w:t>
      </w:r>
    </w:p>
    <w:p w14:paraId="2DB5817E" w14:textId="77777777" w:rsidR="00CB16CA" w:rsidRDefault="00CB16CA" w:rsidP="00CB16CA">
      <w:pPr>
        <w:ind w:left="720" w:hanging="720"/>
        <w:jc w:val="center"/>
      </w:pPr>
    </w:p>
    <w:p w14:paraId="27357CBE" w14:textId="77777777" w:rsidR="00CB16CA" w:rsidRDefault="00CB16CA" w:rsidP="00CB16CA">
      <w:pPr>
        <w:ind w:left="720" w:hanging="720"/>
        <w:jc w:val="center"/>
      </w:pPr>
    </w:p>
    <w:p w14:paraId="49FF40D1" w14:textId="77777777" w:rsidR="00CB16CA" w:rsidRDefault="00CB16CA" w:rsidP="00CB16CA">
      <w:pPr>
        <w:ind w:left="720" w:hanging="720"/>
        <w:jc w:val="center"/>
      </w:pPr>
    </w:p>
    <w:p w14:paraId="606669D1" w14:textId="77777777" w:rsidR="00CB16CA" w:rsidRDefault="00CB16CA" w:rsidP="00CB16CA">
      <w:pPr>
        <w:ind w:left="720" w:hanging="720"/>
        <w:jc w:val="center"/>
      </w:pPr>
    </w:p>
    <w:p w14:paraId="53F6533D" w14:textId="77777777" w:rsidR="00CB16CA" w:rsidRDefault="00CB16CA" w:rsidP="00CB16CA">
      <w:pPr>
        <w:ind w:left="720" w:hanging="720"/>
        <w:jc w:val="center"/>
      </w:pPr>
    </w:p>
    <w:p w14:paraId="2BE41C9C" w14:textId="77777777" w:rsidR="00CB16CA" w:rsidRDefault="00CB16CA" w:rsidP="00CB16CA">
      <w:pPr>
        <w:ind w:left="720" w:hanging="720"/>
        <w:jc w:val="center"/>
      </w:pPr>
    </w:p>
    <w:p w14:paraId="692A5127" w14:textId="77777777" w:rsidR="00CB16CA" w:rsidRDefault="00CB16CA" w:rsidP="00CB16CA">
      <w:pPr>
        <w:ind w:left="720" w:hanging="720"/>
        <w:jc w:val="center"/>
      </w:pPr>
    </w:p>
    <w:p w14:paraId="1778461F" w14:textId="77777777" w:rsidR="00CB16CA" w:rsidRDefault="00CB16CA" w:rsidP="00CB16CA">
      <w:pPr>
        <w:ind w:left="720" w:hanging="720"/>
        <w:jc w:val="center"/>
      </w:pPr>
    </w:p>
    <w:p w14:paraId="7C26DDE3" w14:textId="77777777" w:rsidR="00CB16CA" w:rsidRDefault="00CB16CA" w:rsidP="00CB16CA">
      <w:pPr>
        <w:ind w:left="720" w:hanging="720"/>
        <w:jc w:val="center"/>
      </w:pPr>
    </w:p>
    <w:p w14:paraId="7A1B4A5E" w14:textId="77777777" w:rsidR="00CB16CA" w:rsidRDefault="00CB16CA" w:rsidP="00CB16CA">
      <w:pPr>
        <w:ind w:left="720" w:hanging="720"/>
        <w:jc w:val="center"/>
      </w:pPr>
    </w:p>
    <w:p w14:paraId="0400F090" w14:textId="77777777" w:rsidR="00CB16CA" w:rsidRDefault="00CB16CA" w:rsidP="00CB16CA">
      <w:pPr>
        <w:ind w:left="720" w:hanging="720"/>
        <w:jc w:val="center"/>
      </w:pPr>
    </w:p>
    <w:p w14:paraId="331973E5" w14:textId="77777777" w:rsidR="00CB16CA" w:rsidRDefault="00CB16CA" w:rsidP="00CB16CA">
      <w:pPr>
        <w:ind w:left="720" w:hanging="720"/>
        <w:jc w:val="center"/>
      </w:pPr>
    </w:p>
    <w:p w14:paraId="727FD8C7" w14:textId="77777777" w:rsidR="00CB16CA" w:rsidRDefault="00CB16CA" w:rsidP="00CB16CA">
      <w:pPr>
        <w:ind w:left="720" w:hanging="720"/>
        <w:jc w:val="center"/>
      </w:pPr>
    </w:p>
    <w:p w14:paraId="2DAC3A2A" w14:textId="77777777" w:rsidR="00FC0FA3" w:rsidRDefault="00FC0FA3" w:rsidP="00FC0FA3">
      <w:pPr>
        <w:jc w:val="center"/>
        <w:rPr>
          <w:rFonts w:cs="Arial"/>
          <w:b/>
          <w:szCs w:val="24"/>
        </w:rPr>
      </w:pPr>
      <w:r>
        <w:rPr>
          <w:b/>
          <w:u w:val="single"/>
        </w:rPr>
        <w:lastRenderedPageBreak/>
        <w:t>MORAY COUNCIL</w:t>
      </w:r>
      <w:r w:rsidRPr="00127B50">
        <w:rPr>
          <w:rFonts w:cs="Arial"/>
          <w:b/>
          <w:szCs w:val="24"/>
        </w:rPr>
        <w:t xml:space="preserve"> </w:t>
      </w:r>
    </w:p>
    <w:p w14:paraId="43401814" w14:textId="77777777" w:rsidR="00FC0FA3" w:rsidRDefault="00FC0FA3" w:rsidP="00FC0FA3">
      <w:pPr>
        <w:jc w:val="center"/>
        <w:rPr>
          <w:rFonts w:cs="Arial"/>
          <w:b/>
          <w:szCs w:val="24"/>
        </w:rPr>
      </w:pPr>
    </w:p>
    <w:p w14:paraId="0CE8814C" w14:textId="77777777" w:rsidR="00FC0FA3" w:rsidRPr="00FC0FA3" w:rsidRDefault="00FC0FA3" w:rsidP="00FC0FA3">
      <w:pPr>
        <w:jc w:val="center"/>
        <w:rPr>
          <w:rFonts w:cs="Arial"/>
          <w:b/>
          <w:szCs w:val="24"/>
          <w:u w:val="single"/>
        </w:rPr>
      </w:pPr>
      <w:r w:rsidRPr="00FC0FA3">
        <w:rPr>
          <w:rFonts w:cs="Arial"/>
          <w:b/>
          <w:szCs w:val="24"/>
          <w:u w:val="single"/>
        </w:rPr>
        <w:t>TRANSPORT (SCOTLAND) ACT 2019</w:t>
      </w:r>
    </w:p>
    <w:p w14:paraId="4EB505C5" w14:textId="77777777" w:rsidR="00FC0FA3" w:rsidRDefault="00FC0FA3" w:rsidP="00FC0FA3">
      <w:pPr>
        <w:jc w:val="center"/>
        <w:rPr>
          <w:rFonts w:cs="Arial"/>
          <w:b/>
          <w:szCs w:val="24"/>
        </w:rPr>
      </w:pPr>
    </w:p>
    <w:p w14:paraId="11AB2325" w14:textId="77777777" w:rsidR="00FC0FA3" w:rsidRDefault="00FC0FA3" w:rsidP="00FC0FA3">
      <w:pPr>
        <w:jc w:val="center"/>
        <w:rPr>
          <w:rFonts w:cs="Arial"/>
          <w:b/>
          <w:szCs w:val="24"/>
          <w:u w:val="single"/>
        </w:rPr>
      </w:pPr>
      <w:r w:rsidRPr="00FC0FA3">
        <w:rPr>
          <w:rFonts w:cs="Arial"/>
          <w:b/>
          <w:szCs w:val="24"/>
          <w:u w:val="single"/>
        </w:rPr>
        <w:t>MORAY COUNCIL (PAVEMENT PARKING EXEMPTION) ORDER 2023</w:t>
      </w:r>
    </w:p>
    <w:p w14:paraId="6D700E57" w14:textId="77777777" w:rsidR="00FC0FA3" w:rsidRDefault="00FC0FA3" w:rsidP="00FC0FA3">
      <w:pPr>
        <w:ind w:left="720" w:hanging="720"/>
        <w:jc w:val="center"/>
        <w:rPr>
          <w:b/>
          <w:u w:val="single"/>
        </w:rPr>
      </w:pPr>
    </w:p>
    <w:p w14:paraId="7EE31FE1" w14:textId="77777777" w:rsidR="00FC0FA3" w:rsidRDefault="00FC0FA3" w:rsidP="00FC0FA3">
      <w:pPr>
        <w:ind w:left="720" w:hanging="720"/>
        <w:jc w:val="center"/>
      </w:pPr>
      <w:r>
        <w:rPr>
          <w:b/>
          <w:u w:val="single"/>
        </w:rPr>
        <w:t>SCHEDULE</w:t>
      </w:r>
    </w:p>
    <w:p w14:paraId="6A4AF9BD" w14:textId="77777777" w:rsidR="00FC0FA3" w:rsidRDefault="00FC0FA3" w:rsidP="00FC0FA3">
      <w:pPr>
        <w:jc w:val="center"/>
        <w:rPr>
          <w:rFonts w:cs="Arial"/>
          <w:b/>
          <w:szCs w:val="24"/>
          <w:u w:val="single"/>
        </w:rPr>
      </w:pPr>
    </w:p>
    <w:p w14:paraId="595BC35E" w14:textId="77777777" w:rsidR="00FC0FA3" w:rsidRPr="00735AF4" w:rsidRDefault="00FC0FA3" w:rsidP="00FC0FA3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5335"/>
      </w:tblGrid>
      <w:tr w:rsidR="00FC0FA3" w:rsidRPr="00735AF4" w14:paraId="1619EAFD" w14:textId="77777777" w:rsidTr="004023B3">
        <w:trPr>
          <w:trHeight w:val="495"/>
        </w:trPr>
        <w:tc>
          <w:tcPr>
            <w:tcW w:w="562" w:type="dxa"/>
          </w:tcPr>
          <w:p w14:paraId="3062C2B8" w14:textId="77777777" w:rsidR="00FC0FA3" w:rsidRPr="00735AF4" w:rsidRDefault="00FC0FA3" w:rsidP="004023B3">
            <w:pPr>
              <w:jc w:val="center"/>
              <w:rPr>
                <w:b/>
                <w:bCs/>
                <w:u w:val="single"/>
              </w:rPr>
            </w:pPr>
            <w:r w:rsidRPr="00735AF4">
              <w:rPr>
                <w:b/>
                <w:bCs/>
                <w:u w:val="single"/>
              </w:rPr>
              <w:t>No</w:t>
            </w:r>
          </w:p>
        </w:tc>
        <w:tc>
          <w:tcPr>
            <w:tcW w:w="3119" w:type="dxa"/>
          </w:tcPr>
          <w:p w14:paraId="57D4D0F4" w14:textId="77777777" w:rsidR="00FC0FA3" w:rsidRPr="00735AF4" w:rsidRDefault="00FC0FA3" w:rsidP="004023B3">
            <w:pPr>
              <w:jc w:val="center"/>
              <w:rPr>
                <w:b/>
                <w:bCs/>
                <w:u w:val="single"/>
              </w:rPr>
            </w:pPr>
            <w:r w:rsidRPr="00735AF4">
              <w:rPr>
                <w:b/>
                <w:bCs/>
                <w:u w:val="single"/>
              </w:rPr>
              <w:t>Location</w:t>
            </w:r>
          </w:p>
        </w:tc>
        <w:tc>
          <w:tcPr>
            <w:tcW w:w="5335" w:type="dxa"/>
          </w:tcPr>
          <w:p w14:paraId="1A60FEC1" w14:textId="77777777" w:rsidR="00FC0FA3" w:rsidRPr="00735AF4" w:rsidRDefault="00FC0FA3" w:rsidP="004023B3">
            <w:pPr>
              <w:jc w:val="center"/>
              <w:rPr>
                <w:b/>
                <w:bCs/>
                <w:u w:val="single"/>
              </w:rPr>
            </w:pPr>
            <w:r w:rsidRPr="00735AF4">
              <w:rPr>
                <w:b/>
                <w:bCs/>
                <w:u w:val="single"/>
              </w:rPr>
              <w:t>Description</w:t>
            </w:r>
          </w:p>
        </w:tc>
      </w:tr>
      <w:tr w:rsidR="00FC0FA3" w14:paraId="4E1FE1D5" w14:textId="77777777" w:rsidTr="004023B3">
        <w:trPr>
          <w:trHeight w:val="8070"/>
        </w:trPr>
        <w:tc>
          <w:tcPr>
            <w:tcW w:w="562" w:type="dxa"/>
          </w:tcPr>
          <w:p w14:paraId="7B589A36" w14:textId="77777777" w:rsidR="00FC0FA3" w:rsidRPr="00735AF4" w:rsidRDefault="00FC0FA3" w:rsidP="004023B3">
            <w:r w:rsidRPr="00735AF4">
              <w:t>1</w:t>
            </w:r>
          </w:p>
          <w:p w14:paraId="11211390" w14:textId="77777777" w:rsidR="00FC0FA3" w:rsidRPr="00735AF4" w:rsidRDefault="00FC0FA3" w:rsidP="004023B3"/>
          <w:p w14:paraId="3CF83E39" w14:textId="77777777" w:rsidR="00FC0FA3" w:rsidRPr="00735AF4" w:rsidRDefault="00FC0FA3" w:rsidP="004023B3"/>
          <w:p w14:paraId="1A77F26B" w14:textId="77777777" w:rsidR="00FC0FA3" w:rsidRPr="00735AF4" w:rsidRDefault="00FC0FA3" w:rsidP="004023B3"/>
          <w:p w14:paraId="069BA0F5" w14:textId="77777777" w:rsidR="00FC0FA3" w:rsidRPr="00735AF4" w:rsidRDefault="00FC0FA3" w:rsidP="004023B3"/>
          <w:p w14:paraId="1B7A7F51" w14:textId="77777777" w:rsidR="00FC0FA3" w:rsidRPr="00735AF4" w:rsidRDefault="00FC0FA3" w:rsidP="004023B3"/>
          <w:p w14:paraId="457315A0" w14:textId="77777777" w:rsidR="00FC0FA3" w:rsidRPr="00735AF4" w:rsidRDefault="00FC0FA3" w:rsidP="004023B3"/>
          <w:p w14:paraId="6B1174BD" w14:textId="77777777" w:rsidR="00FC0FA3" w:rsidRDefault="00FC0FA3" w:rsidP="004023B3"/>
          <w:p w14:paraId="17B859CB" w14:textId="77777777" w:rsidR="00FC0FA3" w:rsidRPr="00735AF4" w:rsidRDefault="00FC0FA3" w:rsidP="004023B3">
            <w:r w:rsidRPr="00735AF4">
              <w:t>2</w:t>
            </w:r>
          </w:p>
          <w:p w14:paraId="16598037" w14:textId="77777777" w:rsidR="00FC0FA3" w:rsidRPr="00735AF4" w:rsidRDefault="00FC0FA3" w:rsidP="004023B3"/>
          <w:p w14:paraId="02986BB1" w14:textId="77777777" w:rsidR="00FC0FA3" w:rsidRPr="00735AF4" w:rsidRDefault="00FC0FA3" w:rsidP="004023B3"/>
          <w:p w14:paraId="2C681123" w14:textId="77777777" w:rsidR="00FC0FA3" w:rsidRPr="00735AF4" w:rsidRDefault="00FC0FA3" w:rsidP="004023B3"/>
          <w:p w14:paraId="2F662929" w14:textId="77777777" w:rsidR="00FC0FA3" w:rsidRPr="00735AF4" w:rsidRDefault="00FC0FA3" w:rsidP="004023B3"/>
          <w:p w14:paraId="7AA0B319" w14:textId="5C43BF7C" w:rsidR="00FC0FA3" w:rsidRPr="00735AF4" w:rsidRDefault="00FC0FA3" w:rsidP="004023B3">
            <w:r w:rsidRPr="00735AF4">
              <w:t>3</w:t>
            </w:r>
          </w:p>
          <w:p w14:paraId="0203C70A" w14:textId="77777777" w:rsidR="00FC0FA3" w:rsidRPr="00735AF4" w:rsidRDefault="00FC0FA3" w:rsidP="004023B3"/>
          <w:p w14:paraId="65F76EF9" w14:textId="77777777" w:rsidR="00FC0FA3" w:rsidRPr="00735AF4" w:rsidRDefault="00FC0FA3" w:rsidP="004023B3"/>
          <w:p w14:paraId="606923F8" w14:textId="77777777" w:rsidR="00FC0FA3" w:rsidRPr="00735AF4" w:rsidRDefault="00FC0FA3" w:rsidP="004023B3"/>
          <w:p w14:paraId="3C95C5F3" w14:textId="77777777" w:rsidR="00FC0FA3" w:rsidRPr="00735AF4" w:rsidRDefault="00FC0FA3" w:rsidP="004023B3"/>
          <w:p w14:paraId="58D7C17C" w14:textId="77777777" w:rsidR="00FC0FA3" w:rsidRDefault="00FC0FA3" w:rsidP="004023B3"/>
          <w:p w14:paraId="68269374" w14:textId="77777777" w:rsidR="00FC0FA3" w:rsidRPr="00735AF4" w:rsidRDefault="00FC0FA3" w:rsidP="004023B3">
            <w:r w:rsidRPr="00735AF4">
              <w:t>4</w:t>
            </w:r>
          </w:p>
          <w:p w14:paraId="2AF3A814" w14:textId="77777777" w:rsidR="00FC0FA3" w:rsidRPr="00735AF4" w:rsidRDefault="00FC0FA3" w:rsidP="004023B3"/>
          <w:p w14:paraId="6083C00F" w14:textId="77777777" w:rsidR="00FC0FA3" w:rsidRPr="00735AF4" w:rsidRDefault="00FC0FA3" w:rsidP="004023B3"/>
          <w:p w14:paraId="396BF384" w14:textId="77777777" w:rsidR="00FC0FA3" w:rsidRPr="00735AF4" w:rsidRDefault="00FC0FA3" w:rsidP="004023B3"/>
          <w:p w14:paraId="7D69D04A" w14:textId="77777777" w:rsidR="00FC0FA3" w:rsidRPr="00735AF4" w:rsidRDefault="00FC0FA3" w:rsidP="004023B3"/>
          <w:p w14:paraId="495DF117" w14:textId="5F1D0840" w:rsidR="00FC0FA3" w:rsidRPr="00735AF4" w:rsidRDefault="00FC0FA3" w:rsidP="004023B3">
            <w:r w:rsidRPr="00735AF4">
              <w:t>5</w:t>
            </w:r>
          </w:p>
          <w:p w14:paraId="33F6CD22" w14:textId="77777777" w:rsidR="00FC0FA3" w:rsidRPr="00735AF4" w:rsidRDefault="00FC0FA3" w:rsidP="004023B3"/>
          <w:p w14:paraId="1E2859A9" w14:textId="77777777" w:rsidR="00FC0FA3" w:rsidRPr="00735AF4" w:rsidRDefault="00FC0FA3" w:rsidP="004023B3"/>
          <w:p w14:paraId="0D0466BD" w14:textId="77777777" w:rsidR="00FC0FA3" w:rsidRPr="00735AF4" w:rsidRDefault="00FC0FA3" w:rsidP="004023B3"/>
          <w:p w14:paraId="0F75A555" w14:textId="77777777" w:rsidR="006E1D1C" w:rsidRDefault="006E1D1C" w:rsidP="004023B3"/>
          <w:p w14:paraId="7CE618EE" w14:textId="2780B392" w:rsidR="00FC0FA3" w:rsidRPr="00735AF4" w:rsidRDefault="00FC0FA3" w:rsidP="004023B3">
            <w:r w:rsidRPr="00735AF4">
              <w:t>6</w:t>
            </w:r>
          </w:p>
          <w:p w14:paraId="22574C1D" w14:textId="77777777" w:rsidR="00FC0FA3" w:rsidRPr="00735AF4" w:rsidRDefault="00FC0FA3" w:rsidP="004023B3"/>
          <w:p w14:paraId="0A0FAC83" w14:textId="77777777" w:rsidR="00FC0FA3" w:rsidRPr="00735AF4" w:rsidRDefault="00FC0FA3" w:rsidP="004023B3"/>
          <w:p w14:paraId="1659C501" w14:textId="77777777" w:rsidR="00FC0FA3" w:rsidRDefault="00FC0FA3" w:rsidP="004023B3"/>
          <w:p w14:paraId="61021F0C" w14:textId="77777777" w:rsidR="006E1D1C" w:rsidRDefault="006E1D1C" w:rsidP="004023B3"/>
          <w:p w14:paraId="0CE77FAC" w14:textId="5B7635FD" w:rsidR="00FC0FA3" w:rsidRPr="00735AF4" w:rsidRDefault="00FC0FA3" w:rsidP="004023B3">
            <w:r w:rsidRPr="00735AF4">
              <w:t>7</w:t>
            </w:r>
          </w:p>
          <w:p w14:paraId="2819A7D4" w14:textId="77777777" w:rsidR="00FC0FA3" w:rsidRPr="00735AF4" w:rsidRDefault="00FC0FA3" w:rsidP="004023B3"/>
          <w:p w14:paraId="7B482849" w14:textId="77777777" w:rsidR="00FC0FA3" w:rsidRPr="00735AF4" w:rsidRDefault="00FC0FA3" w:rsidP="004023B3"/>
          <w:p w14:paraId="1A3E622C" w14:textId="77777777" w:rsidR="00FC0FA3" w:rsidRDefault="00FC0FA3" w:rsidP="004023B3"/>
          <w:p w14:paraId="6648E9F4" w14:textId="77777777" w:rsidR="00FC0FA3" w:rsidRDefault="00FC0FA3" w:rsidP="004023B3"/>
          <w:p w14:paraId="164429C8" w14:textId="77777777" w:rsidR="00FC0FA3" w:rsidRPr="00735AF4" w:rsidRDefault="00FC0FA3" w:rsidP="004023B3">
            <w:r w:rsidRPr="00735AF4">
              <w:lastRenderedPageBreak/>
              <w:t>8</w:t>
            </w:r>
          </w:p>
          <w:p w14:paraId="5003A5F6" w14:textId="77777777" w:rsidR="00FC0FA3" w:rsidRPr="00735AF4" w:rsidRDefault="00FC0FA3" w:rsidP="004023B3"/>
          <w:p w14:paraId="3702B312" w14:textId="77777777" w:rsidR="00FC0FA3" w:rsidRPr="00735AF4" w:rsidRDefault="00FC0FA3" w:rsidP="004023B3"/>
          <w:p w14:paraId="7D9C982C" w14:textId="77777777" w:rsidR="00FC0FA3" w:rsidRPr="00735AF4" w:rsidRDefault="00FC0FA3" w:rsidP="004023B3"/>
          <w:p w14:paraId="41BA736A" w14:textId="77777777" w:rsidR="006E1D1C" w:rsidRDefault="006E1D1C" w:rsidP="004023B3"/>
          <w:p w14:paraId="7B86B9A1" w14:textId="50AAC0FC" w:rsidR="00FC0FA3" w:rsidRPr="00735AF4" w:rsidRDefault="00FC0FA3" w:rsidP="004023B3">
            <w:r w:rsidRPr="00735AF4">
              <w:t>9</w:t>
            </w:r>
          </w:p>
          <w:p w14:paraId="7A8C5A2F" w14:textId="77777777" w:rsidR="00FC0FA3" w:rsidRPr="00735AF4" w:rsidRDefault="00FC0FA3" w:rsidP="004023B3"/>
          <w:p w14:paraId="756CB149" w14:textId="77777777" w:rsidR="00FC0FA3" w:rsidRPr="00735AF4" w:rsidRDefault="00FC0FA3" w:rsidP="004023B3"/>
          <w:p w14:paraId="65DA333B" w14:textId="77777777" w:rsidR="00FC0FA3" w:rsidRPr="00735AF4" w:rsidRDefault="00FC0FA3" w:rsidP="004023B3"/>
          <w:p w14:paraId="7EEC460E" w14:textId="77777777" w:rsidR="00FC0FA3" w:rsidRDefault="00FC0FA3" w:rsidP="004023B3"/>
          <w:p w14:paraId="49488F4E" w14:textId="77777777" w:rsidR="00FC0FA3" w:rsidRPr="00735AF4" w:rsidRDefault="00FC0FA3" w:rsidP="004023B3">
            <w:r>
              <w:t>1</w:t>
            </w:r>
            <w:r w:rsidRPr="00735AF4">
              <w:t>0</w:t>
            </w:r>
          </w:p>
          <w:p w14:paraId="7FAE85DD" w14:textId="77777777" w:rsidR="00FC0FA3" w:rsidRPr="00735AF4" w:rsidRDefault="00FC0FA3" w:rsidP="004023B3"/>
          <w:p w14:paraId="65526A04" w14:textId="77777777" w:rsidR="00FC0FA3" w:rsidRPr="00735AF4" w:rsidRDefault="00FC0FA3" w:rsidP="004023B3"/>
          <w:p w14:paraId="25BA09AD" w14:textId="77777777" w:rsidR="00FC0FA3" w:rsidRPr="00735AF4" w:rsidRDefault="00FC0FA3" w:rsidP="004023B3"/>
          <w:p w14:paraId="6D11ECBD" w14:textId="77777777" w:rsidR="00FC0FA3" w:rsidRPr="00735AF4" w:rsidRDefault="00FC0FA3" w:rsidP="004023B3">
            <w:r>
              <w:t>11</w:t>
            </w:r>
          </w:p>
          <w:p w14:paraId="63B40605" w14:textId="77777777" w:rsidR="00FC0FA3" w:rsidRPr="00735AF4" w:rsidRDefault="00FC0FA3" w:rsidP="004023B3"/>
          <w:p w14:paraId="0C57D54C" w14:textId="77777777" w:rsidR="00FC0FA3" w:rsidRPr="00735AF4" w:rsidRDefault="00FC0FA3" w:rsidP="004023B3"/>
          <w:p w14:paraId="209E722B" w14:textId="77777777" w:rsidR="00FC0FA3" w:rsidRPr="00735AF4" w:rsidRDefault="00FC0FA3" w:rsidP="004023B3"/>
          <w:p w14:paraId="798E9FE1" w14:textId="77777777" w:rsidR="00FC0FA3" w:rsidRPr="00735AF4" w:rsidRDefault="00FC0FA3" w:rsidP="004023B3"/>
          <w:p w14:paraId="6F9866C8" w14:textId="77777777" w:rsidR="00FC0FA3" w:rsidRDefault="00FC0FA3" w:rsidP="004023B3"/>
          <w:p w14:paraId="44AC0429" w14:textId="77777777" w:rsidR="00FC0FA3" w:rsidRPr="00735AF4" w:rsidRDefault="00FC0FA3" w:rsidP="004023B3"/>
          <w:p w14:paraId="16287C54" w14:textId="77777777" w:rsidR="00FC0FA3" w:rsidRPr="00735AF4" w:rsidRDefault="00FC0FA3" w:rsidP="004023B3">
            <w:r>
              <w:t>12</w:t>
            </w:r>
          </w:p>
          <w:p w14:paraId="2A36576B" w14:textId="77777777" w:rsidR="00FC0FA3" w:rsidRPr="00735AF4" w:rsidRDefault="00FC0FA3" w:rsidP="004023B3"/>
          <w:p w14:paraId="01C4607E" w14:textId="77777777" w:rsidR="00FC0FA3" w:rsidRPr="00735AF4" w:rsidRDefault="00FC0FA3" w:rsidP="004023B3"/>
          <w:p w14:paraId="65B67339" w14:textId="77777777" w:rsidR="00FC0FA3" w:rsidRPr="00735AF4" w:rsidRDefault="00FC0FA3" w:rsidP="004023B3"/>
          <w:p w14:paraId="236F4D6B" w14:textId="77777777" w:rsidR="00FC0FA3" w:rsidRPr="00735AF4" w:rsidRDefault="00FC0FA3" w:rsidP="004023B3"/>
          <w:p w14:paraId="66F10D6B" w14:textId="4BA9B96B" w:rsidR="00FC0FA3" w:rsidRPr="00735AF4" w:rsidRDefault="00FC0FA3" w:rsidP="004023B3">
            <w:r w:rsidRPr="00735AF4">
              <w:t>1</w:t>
            </w:r>
            <w:r>
              <w:t>3</w:t>
            </w:r>
          </w:p>
          <w:p w14:paraId="489CA108" w14:textId="77777777" w:rsidR="00FC0FA3" w:rsidRPr="00735AF4" w:rsidRDefault="00FC0FA3" w:rsidP="004023B3"/>
          <w:p w14:paraId="3BDA7D9C" w14:textId="77777777" w:rsidR="00FC0FA3" w:rsidRPr="00735AF4" w:rsidRDefault="00FC0FA3" w:rsidP="004023B3"/>
          <w:p w14:paraId="48118B02" w14:textId="77777777" w:rsidR="00FC0FA3" w:rsidRPr="00735AF4" w:rsidRDefault="00FC0FA3" w:rsidP="004023B3"/>
          <w:p w14:paraId="640EB48D" w14:textId="77777777" w:rsidR="00FC0FA3" w:rsidRPr="00735AF4" w:rsidRDefault="00FC0FA3" w:rsidP="004023B3"/>
          <w:p w14:paraId="2331637C" w14:textId="77777777" w:rsidR="00FC0FA3" w:rsidRDefault="00FC0FA3" w:rsidP="004023B3"/>
          <w:p w14:paraId="38C252DB" w14:textId="77777777" w:rsidR="00FC0FA3" w:rsidRDefault="00FC0FA3" w:rsidP="004023B3"/>
          <w:p w14:paraId="11F167FD" w14:textId="77777777" w:rsidR="00FC0FA3" w:rsidRDefault="00FC0FA3" w:rsidP="004023B3">
            <w:r>
              <w:t>14</w:t>
            </w:r>
          </w:p>
          <w:p w14:paraId="752F12DF" w14:textId="77777777" w:rsidR="00FC0FA3" w:rsidRDefault="00FC0FA3" w:rsidP="004023B3"/>
          <w:p w14:paraId="29F3FD88" w14:textId="77777777" w:rsidR="00FC0FA3" w:rsidRDefault="00FC0FA3" w:rsidP="004023B3"/>
          <w:p w14:paraId="10522273" w14:textId="77777777" w:rsidR="00FC0FA3" w:rsidRDefault="00FC0FA3" w:rsidP="004023B3"/>
          <w:p w14:paraId="3A0059AA" w14:textId="77777777" w:rsidR="00FC0FA3" w:rsidRDefault="00FC0FA3" w:rsidP="004023B3"/>
          <w:p w14:paraId="2616F095" w14:textId="77777777" w:rsidR="006E1D1C" w:rsidRDefault="006E1D1C" w:rsidP="004023B3"/>
          <w:p w14:paraId="3A7C97F7" w14:textId="778AE242" w:rsidR="00FC0FA3" w:rsidRDefault="00FC0FA3" w:rsidP="004023B3">
            <w:r>
              <w:t>15</w:t>
            </w:r>
          </w:p>
          <w:p w14:paraId="58DEA3F7" w14:textId="77777777" w:rsidR="00FC0FA3" w:rsidRDefault="00FC0FA3" w:rsidP="004023B3"/>
          <w:p w14:paraId="70450E46" w14:textId="77777777" w:rsidR="00FC0FA3" w:rsidRDefault="00FC0FA3" w:rsidP="004023B3"/>
          <w:p w14:paraId="24418194" w14:textId="77777777" w:rsidR="00FC0FA3" w:rsidRDefault="00FC0FA3" w:rsidP="004023B3"/>
          <w:p w14:paraId="0014BED8" w14:textId="77777777" w:rsidR="00FC0FA3" w:rsidRDefault="00FC0FA3" w:rsidP="004023B3"/>
          <w:p w14:paraId="36EA2129" w14:textId="77777777" w:rsidR="00FC0FA3" w:rsidRDefault="00FC0FA3" w:rsidP="004023B3"/>
          <w:p w14:paraId="4F0700AE" w14:textId="7808C1BB" w:rsidR="00FC0FA3" w:rsidRDefault="00FC0FA3" w:rsidP="004023B3">
            <w:r>
              <w:t>16</w:t>
            </w:r>
          </w:p>
          <w:p w14:paraId="5AB1F212" w14:textId="77777777" w:rsidR="00FC0FA3" w:rsidRDefault="00FC0FA3" w:rsidP="004023B3"/>
          <w:p w14:paraId="77A074BA" w14:textId="77777777" w:rsidR="00FC0FA3" w:rsidRDefault="00FC0FA3" w:rsidP="004023B3"/>
          <w:p w14:paraId="61AAFBC1" w14:textId="77777777" w:rsidR="00FC0FA3" w:rsidRDefault="00FC0FA3" w:rsidP="004023B3"/>
          <w:p w14:paraId="77890270" w14:textId="77777777" w:rsidR="00FC0FA3" w:rsidRDefault="00FC0FA3" w:rsidP="004023B3"/>
          <w:p w14:paraId="5E2F6F08" w14:textId="77777777" w:rsidR="00FC0FA3" w:rsidRDefault="00FC0FA3" w:rsidP="004023B3"/>
          <w:p w14:paraId="5CC378EB" w14:textId="15A623E4" w:rsidR="00FC0FA3" w:rsidRDefault="00FC0FA3" w:rsidP="004023B3">
            <w:r>
              <w:t>17</w:t>
            </w:r>
          </w:p>
          <w:p w14:paraId="5202C89B" w14:textId="77777777" w:rsidR="00FC0FA3" w:rsidRDefault="00FC0FA3" w:rsidP="004023B3"/>
          <w:p w14:paraId="4FD6B81A" w14:textId="77777777" w:rsidR="00FC0FA3" w:rsidRDefault="00FC0FA3" w:rsidP="004023B3"/>
          <w:p w14:paraId="7B619675" w14:textId="77777777" w:rsidR="00FC0FA3" w:rsidRDefault="00FC0FA3" w:rsidP="004023B3"/>
          <w:p w14:paraId="69D5FE9D" w14:textId="77777777" w:rsidR="00FC0FA3" w:rsidRDefault="00FC0FA3" w:rsidP="004023B3"/>
          <w:p w14:paraId="2B429B2F" w14:textId="77777777" w:rsidR="006E1D1C" w:rsidRDefault="006E1D1C" w:rsidP="004023B3"/>
          <w:p w14:paraId="5195AD78" w14:textId="37935C24" w:rsidR="00FC0FA3" w:rsidRDefault="00FC0FA3" w:rsidP="004023B3">
            <w:r>
              <w:t>18</w:t>
            </w:r>
          </w:p>
          <w:p w14:paraId="762CA5AA" w14:textId="77777777" w:rsidR="00FC0FA3" w:rsidRDefault="00FC0FA3" w:rsidP="004023B3"/>
          <w:p w14:paraId="29DC5921" w14:textId="77777777" w:rsidR="00FC0FA3" w:rsidRDefault="00FC0FA3" w:rsidP="004023B3"/>
          <w:p w14:paraId="05540FE6" w14:textId="77777777" w:rsidR="00FC0FA3" w:rsidRDefault="00FC0FA3" w:rsidP="004023B3"/>
          <w:p w14:paraId="04F293EB" w14:textId="77777777" w:rsidR="00FC0FA3" w:rsidRDefault="00FC0FA3" w:rsidP="004023B3"/>
          <w:p w14:paraId="69215C09" w14:textId="77777777" w:rsidR="00FC0FA3" w:rsidRDefault="00FC0FA3" w:rsidP="004023B3"/>
          <w:p w14:paraId="3FD4B1EA" w14:textId="77777777" w:rsidR="00FC0FA3" w:rsidRDefault="00FC0FA3" w:rsidP="004023B3">
            <w:r>
              <w:t>19</w:t>
            </w:r>
          </w:p>
          <w:p w14:paraId="5DBA4662" w14:textId="77777777" w:rsidR="00FC0FA3" w:rsidRDefault="00FC0FA3" w:rsidP="004023B3"/>
          <w:p w14:paraId="4E2AF86A" w14:textId="77777777" w:rsidR="00FC0FA3" w:rsidRDefault="00FC0FA3" w:rsidP="004023B3"/>
          <w:p w14:paraId="6188DA0A" w14:textId="77777777" w:rsidR="00FC0FA3" w:rsidRDefault="00FC0FA3" w:rsidP="004023B3"/>
          <w:p w14:paraId="5A21A22D" w14:textId="77777777" w:rsidR="00FC0FA3" w:rsidRDefault="00FC0FA3" w:rsidP="004023B3"/>
          <w:p w14:paraId="57576B71" w14:textId="77777777" w:rsidR="00FC0FA3" w:rsidRDefault="00FC0FA3" w:rsidP="004023B3"/>
          <w:p w14:paraId="4FC1B8BF" w14:textId="77777777" w:rsidR="00FC0FA3" w:rsidRPr="00735AF4" w:rsidRDefault="00FC0FA3" w:rsidP="004023B3">
            <w:r>
              <w:t>20</w:t>
            </w:r>
          </w:p>
        </w:tc>
        <w:tc>
          <w:tcPr>
            <w:tcW w:w="3119" w:type="dxa"/>
          </w:tcPr>
          <w:p w14:paraId="55D96A67" w14:textId="77777777" w:rsidR="00FC0FA3" w:rsidRPr="00735AF4" w:rsidRDefault="00FC0FA3" w:rsidP="004023B3">
            <w:proofErr w:type="spellStart"/>
            <w:r w:rsidRPr="00735AF4">
              <w:lastRenderedPageBreak/>
              <w:t>Burghead</w:t>
            </w:r>
            <w:proofErr w:type="spellEnd"/>
            <w:r>
              <w:t xml:space="preserve"> Road</w:t>
            </w:r>
            <w:r w:rsidRPr="00735AF4">
              <w:t>, Alves</w:t>
            </w:r>
          </w:p>
          <w:p w14:paraId="10D3C44B" w14:textId="77777777" w:rsidR="00FC0FA3" w:rsidRPr="00735AF4" w:rsidRDefault="00FC0FA3" w:rsidP="004023B3">
            <w:r w:rsidRPr="00735AF4">
              <w:t>(East Side)</w:t>
            </w:r>
          </w:p>
          <w:p w14:paraId="271E20AD" w14:textId="77777777" w:rsidR="00FC0FA3" w:rsidRPr="00735AF4" w:rsidRDefault="00FC0FA3" w:rsidP="004023B3"/>
          <w:p w14:paraId="49D865DD" w14:textId="77777777" w:rsidR="00FC0FA3" w:rsidRPr="00735AF4" w:rsidRDefault="00FC0FA3" w:rsidP="004023B3"/>
          <w:p w14:paraId="0DC8A109" w14:textId="77777777" w:rsidR="00FC0FA3" w:rsidRPr="00735AF4" w:rsidRDefault="00FC0FA3" w:rsidP="004023B3"/>
          <w:p w14:paraId="64D69043" w14:textId="77777777" w:rsidR="00FC0FA3" w:rsidRPr="00735AF4" w:rsidRDefault="00FC0FA3" w:rsidP="004023B3"/>
          <w:p w14:paraId="16694ACF" w14:textId="77777777" w:rsidR="00FC0FA3" w:rsidRDefault="00FC0FA3" w:rsidP="004023B3"/>
          <w:p w14:paraId="6067B353" w14:textId="77777777" w:rsidR="00FC0FA3" w:rsidRDefault="00FC0FA3" w:rsidP="004023B3"/>
          <w:p w14:paraId="055765FA" w14:textId="77777777" w:rsidR="00FC0FA3" w:rsidRPr="00735AF4" w:rsidRDefault="00FC0FA3" w:rsidP="004023B3">
            <w:r w:rsidRPr="00735AF4">
              <w:t>Sutherland Street, Buckie</w:t>
            </w:r>
          </w:p>
          <w:p w14:paraId="04EFCDBD" w14:textId="77777777" w:rsidR="00FC0FA3" w:rsidRPr="00735AF4" w:rsidRDefault="00FC0FA3" w:rsidP="004023B3">
            <w:r w:rsidRPr="00735AF4">
              <w:t xml:space="preserve">(West Side) </w:t>
            </w:r>
          </w:p>
          <w:p w14:paraId="7EB47BB0" w14:textId="77777777" w:rsidR="00FC0FA3" w:rsidRPr="00735AF4" w:rsidRDefault="00FC0FA3" w:rsidP="004023B3"/>
          <w:p w14:paraId="6CF9F955" w14:textId="77777777" w:rsidR="00FC0FA3" w:rsidRPr="00735AF4" w:rsidRDefault="00FC0FA3" w:rsidP="004023B3"/>
          <w:p w14:paraId="4CDF2F62" w14:textId="77777777" w:rsidR="00FC0FA3" w:rsidRPr="00735AF4" w:rsidRDefault="00FC0FA3" w:rsidP="004023B3"/>
          <w:p w14:paraId="3DD35C2B" w14:textId="7BD7C56E" w:rsidR="00FC0FA3" w:rsidRPr="00735AF4" w:rsidRDefault="00FC0FA3" w:rsidP="004023B3">
            <w:proofErr w:type="spellStart"/>
            <w:r w:rsidRPr="00735AF4">
              <w:t>Seatown</w:t>
            </w:r>
            <w:proofErr w:type="spellEnd"/>
            <w:r w:rsidRPr="00735AF4">
              <w:t>, Cullen</w:t>
            </w:r>
          </w:p>
          <w:p w14:paraId="7083C099" w14:textId="77777777" w:rsidR="00FC0FA3" w:rsidRPr="00735AF4" w:rsidRDefault="00FC0FA3" w:rsidP="004023B3">
            <w:r w:rsidRPr="00735AF4">
              <w:t>(South Side)</w:t>
            </w:r>
          </w:p>
          <w:p w14:paraId="0980ABC4" w14:textId="77777777" w:rsidR="00FC0FA3" w:rsidRPr="00735AF4" w:rsidRDefault="00FC0FA3" w:rsidP="004023B3"/>
          <w:p w14:paraId="284A2D2F" w14:textId="77777777" w:rsidR="00FC0FA3" w:rsidRPr="00735AF4" w:rsidRDefault="00FC0FA3" w:rsidP="004023B3"/>
          <w:p w14:paraId="40B439A5" w14:textId="77777777" w:rsidR="00FC0FA3" w:rsidRPr="00735AF4" w:rsidRDefault="00FC0FA3" w:rsidP="004023B3"/>
          <w:p w14:paraId="5D14330D" w14:textId="77777777" w:rsidR="00FC0FA3" w:rsidRDefault="00FC0FA3" w:rsidP="004023B3"/>
          <w:p w14:paraId="6AF757D5" w14:textId="77777777" w:rsidR="00FC0FA3" w:rsidRPr="00735AF4" w:rsidRDefault="00FC0FA3" w:rsidP="004023B3">
            <w:r w:rsidRPr="00735AF4">
              <w:t>Queen Street, Dufftown</w:t>
            </w:r>
          </w:p>
          <w:p w14:paraId="2DF1659D" w14:textId="77777777" w:rsidR="00FC0FA3" w:rsidRPr="00735AF4" w:rsidRDefault="00FC0FA3" w:rsidP="004023B3">
            <w:r w:rsidRPr="00735AF4">
              <w:t>(West Side)</w:t>
            </w:r>
          </w:p>
          <w:p w14:paraId="20D40CC8" w14:textId="77777777" w:rsidR="00FC0FA3" w:rsidRPr="00735AF4" w:rsidRDefault="00FC0FA3" w:rsidP="004023B3"/>
          <w:p w14:paraId="01FB18D8" w14:textId="77777777" w:rsidR="00FC0FA3" w:rsidRPr="00735AF4" w:rsidRDefault="00FC0FA3" w:rsidP="004023B3"/>
          <w:p w14:paraId="18F4D530" w14:textId="77777777" w:rsidR="00FC0FA3" w:rsidRPr="00735AF4" w:rsidRDefault="00FC0FA3" w:rsidP="004023B3"/>
          <w:p w14:paraId="29EEE87C" w14:textId="03065F1E" w:rsidR="00FC0FA3" w:rsidRPr="00735AF4" w:rsidRDefault="00FC0FA3" w:rsidP="004023B3">
            <w:r w:rsidRPr="00735AF4">
              <w:t>Academy Street, Elgin</w:t>
            </w:r>
          </w:p>
          <w:p w14:paraId="4D59B40A" w14:textId="77777777" w:rsidR="00FC0FA3" w:rsidRPr="00735AF4" w:rsidRDefault="00FC0FA3" w:rsidP="004023B3">
            <w:r w:rsidRPr="00735AF4">
              <w:t>(East side)</w:t>
            </w:r>
          </w:p>
          <w:p w14:paraId="055CB90E" w14:textId="77777777" w:rsidR="00FC0FA3" w:rsidRPr="00735AF4" w:rsidRDefault="00FC0FA3" w:rsidP="004023B3"/>
          <w:p w14:paraId="51340442" w14:textId="77777777" w:rsidR="00FC0FA3" w:rsidRPr="00735AF4" w:rsidRDefault="00FC0FA3" w:rsidP="004023B3"/>
          <w:p w14:paraId="33DCCC5F" w14:textId="77777777" w:rsidR="006E1D1C" w:rsidRDefault="006E1D1C" w:rsidP="004023B3"/>
          <w:p w14:paraId="53943E54" w14:textId="4F7E1AF3" w:rsidR="00FC0FA3" w:rsidRPr="00735AF4" w:rsidRDefault="00FC0FA3" w:rsidP="004023B3">
            <w:r w:rsidRPr="00735AF4">
              <w:t>Academy Street, Elgin</w:t>
            </w:r>
          </w:p>
          <w:p w14:paraId="7927FAFF" w14:textId="77777777" w:rsidR="00FC0FA3" w:rsidRPr="00735AF4" w:rsidRDefault="00FC0FA3" w:rsidP="004023B3">
            <w:r w:rsidRPr="00735AF4">
              <w:t>(East side)</w:t>
            </w:r>
          </w:p>
          <w:p w14:paraId="0DD50AB7" w14:textId="77777777" w:rsidR="00FC0FA3" w:rsidRPr="00735AF4" w:rsidRDefault="00FC0FA3" w:rsidP="004023B3"/>
          <w:p w14:paraId="4108CE8B" w14:textId="77777777" w:rsidR="00FC0FA3" w:rsidRPr="00735AF4" w:rsidRDefault="00FC0FA3" w:rsidP="004023B3"/>
          <w:p w14:paraId="705B5F19" w14:textId="77777777" w:rsidR="006E1D1C" w:rsidRDefault="006E1D1C" w:rsidP="004023B3"/>
          <w:p w14:paraId="09E88FF4" w14:textId="4633DCD2" w:rsidR="00FC0FA3" w:rsidRPr="00735AF4" w:rsidRDefault="00FC0FA3" w:rsidP="004023B3">
            <w:r w:rsidRPr="00735AF4">
              <w:t>Academy Street, Elgin</w:t>
            </w:r>
          </w:p>
          <w:p w14:paraId="39E734DF" w14:textId="77777777" w:rsidR="00FC0FA3" w:rsidRPr="00735AF4" w:rsidRDefault="00FC0FA3" w:rsidP="004023B3">
            <w:r w:rsidRPr="00735AF4">
              <w:t>(East side)</w:t>
            </w:r>
          </w:p>
          <w:p w14:paraId="75E40F72" w14:textId="77777777" w:rsidR="00FC0FA3" w:rsidRPr="00735AF4" w:rsidRDefault="00FC0FA3" w:rsidP="004023B3"/>
          <w:p w14:paraId="493190B5" w14:textId="77777777" w:rsidR="00FC0FA3" w:rsidRPr="00735AF4" w:rsidRDefault="00FC0FA3" w:rsidP="004023B3"/>
          <w:p w14:paraId="0D89592E" w14:textId="77777777" w:rsidR="00FC0FA3" w:rsidRPr="00735AF4" w:rsidRDefault="00FC0FA3" w:rsidP="004023B3"/>
          <w:p w14:paraId="692F02FD" w14:textId="77777777" w:rsidR="00FC0FA3" w:rsidRPr="00735AF4" w:rsidRDefault="00FC0FA3" w:rsidP="004023B3">
            <w:r w:rsidRPr="00735AF4">
              <w:lastRenderedPageBreak/>
              <w:t>Academy Street, Elgin</w:t>
            </w:r>
          </w:p>
          <w:p w14:paraId="4B92967A" w14:textId="77777777" w:rsidR="00FC0FA3" w:rsidRPr="00735AF4" w:rsidRDefault="00FC0FA3" w:rsidP="004023B3">
            <w:r w:rsidRPr="00735AF4">
              <w:t>(East side)</w:t>
            </w:r>
          </w:p>
          <w:p w14:paraId="51A395BE" w14:textId="77777777" w:rsidR="00FC0FA3" w:rsidRPr="00735AF4" w:rsidRDefault="00FC0FA3" w:rsidP="004023B3"/>
          <w:p w14:paraId="0BB4888C" w14:textId="77777777" w:rsidR="00FC0FA3" w:rsidRPr="00735AF4" w:rsidRDefault="00FC0FA3" w:rsidP="004023B3"/>
          <w:p w14:paraId="27C4ABE1" w14:textId="77777777" w:rsidR="006E1D1C" w:rsidRDefault="006E1D1C" w:rsidP="004023B3"/>
          <w:p w14:paraId="27E71344" w14:textId="3F292030" w:rsidR="00FC0FA3" w:rsidRPr="00735AF4" w:rsidRDefault="00FC0FA3" w:rsidP="004023B3">
            <w:r w:rsidRPr="00735AF4">
              <w:t>Academy Street, Elgin</w:t>
            </w:r>
          </w:p>
          <w:p w14:paraId="66DAD837" w14:textId="77777777" w:rsidR="00FC0FA3" w:rsidRPr="00735AF4" w:rsidRDefault="00FC0FA3" w:rsidP="004023B3">
            <w:r w:rsidRPr="00735AF4">
              <w:t>(East side)</w:t>
            </w:r>
          </w:p>
          <w:p w14:paraId="74A59EE1" w14:textId="77777777" w:rsidR="00FC0FA3" w:rsidRDefault="00FC0FA3" w:rsidP="004023B3"/>
          <w:p w14:paraId="10CD02F8" w14:textId="77777777" w:rsidR="00FC0FA3" w:rsidRDefault="00FC0FA3" w:rsidP="004023B3"/>
          <w:p w14:paraId="23F7A6DB" w14:textId="77777777" w:rsidR="00FC0FA3" w:rsidRDefault="00FC0FA3" w:rsidP="004023B3"/>
          <w:p w14:paraId="6EC8F353" w14:textId="77777777" w:rsidR="00FC0FA3" w:rsidRPr="00735AF4" w:rsidRDefault="00FC0FA3" w:rsidP="004023B3">
            <w:r w:rsidRPr="00735AF4">
              <w:t>Academy Street, Elgin</w:t>
            </w:r>
          </w:p>
          <w:p w14:paraId="2E2BBA34" w14:textId="77777777" w:rsidR="00FC0FA3" w:rsidRPr="00735AF4" w:rsidRDefault="00FC0FA3" w:rsidP="004023B3">
            <w:r w:rsidRPr="00735AF4">
              <w:t>(East side)</w:t>
            </w:r>
          </w:p>
          <w:p w14:paraId="5E932AE4" w14:textId="77777777" w:rsidR="00FC0FA3" w:rsidRDefault="00FC0FA3" w:rsidP="004023B3"/>
          <w:p w14:paraId="4EE14A0A" w14:textId="77777777" w:rsidR="00FC0FA3" w:rsidRDefault="00FC0FA3" w:rsidP="004023B3"/>
          <w:p w14:paraId="33E239F9" w14:textId="77777777" w:rsidR="00FC0FA3" w:rsidRPr="00735AF4" w:rsidRDefault="00FC0FA3" w:rsidP="004023B3">
            <w:r w:rsidRPr="00735AF4">
              <w:t xml:space="preserve">Mitchell Crescent, Elgin </w:t>
            </w:r>
          </w:p>
          <w:p w14:paraId="08D6E538" w14:textId="77777777" w:rsidR="00FC0FA3" w:rsidRPr="00735AF4" w:rsidRDefault="00FC0FA3" w:rsidP="004023B3">
            <w:r w:rsidRPr="00735AF4">
              <w:t>(North Side)</w:t>
            </w:r>
          </w:p>
          <w:p w14:paraId="37244E11" w14:textId="77777777" w:rsidR="00FC0FA3" w:rsidRPr="00735AF4" w:rsidRDefault="00FC0FA3" w:rsidP="004023B3"/>
          <w:p w14:paraId="06D3A8E9" w14:textId="77777777" w:rsidR="00FC0FA3" w:rsidRPr="00735AF4" w:rsidRDefault="00FC0FA3" w:rsidP="004023B3">
            <w:pPr>
              <w:rPr>
                <w:b/>
                <w:bCs/>
                <w:u w:val="single"/>
              </w:rPr>
            </w:pPr>
          </w:p>
          <w:p w14:paraId="0103B81B" w14:textId="77777777" w:rsidR="00FC0FA3" w:rsidRPr="00735AF4" w:rsidRDefault="00FC0FA3" w:rsidP="004023B3">
            <w:pPr>
              <w:rPr>
                <w:b/>
                <w:bCs/>
                <w:u w:val="single"/>
              </w:rPr>
            </w:pPr>
          </w:p>
          <w:p w14:paraId="06BAA5E6" w14:textId="77777777" w:rsidR="00FC0FA3" w:rsidRDefault="00FC0FA3" w:rsidP="004023B3">
            <w:pPr>
              <w:rPr>
                <w:b/>
                <w:bCs/>
                <w:u w:val="single"/>
              </w:rPr>
            </w:pPr>
          </w:p>
          <w:p w14:paraId="417B23F9" w14:textId="77777777" w:rsidR="00FC0FA3" w:rsidRPr="00735AF4" w:rsidRDefault="00FC0FA3" w:rsidP="004023B3">
            <w:pPr>
              <w:rPr>
                <w:b/>
                <w:bCs/>
                <w:u w:val="single"/>
              </w:rPr>
            </w:pPr>
          </w:p>
          <w:p w14:paraId="2C1FEE5F" w14:textId="77777777" w:rsidR="00FC0FA3" w:rsidRDefault="00FC0FA3" w:rsidP="004023B3">
            <w:r>
              <w:t xml:space="preserve">Park Street, </w:t>
            </w:r>
            <w:proofErr w:type="spellStart"/>
            <w:r>
              <w:t>Hopeman</w:t>
            </w:r>
            <w:proofErr w:type="spellEnd"/>
          </w:p>
          <w:p w14:paraId="60088BAD" w14:textId="77777777" w:rsidR="00FC0FA3" w:rsidRPr="00735AF4" w:rsidRDefault="00FC0FA3" w:rsidP="004023B3">
            <w:r>
              <w:t>(Both sides)</w:t>
            </w:r>
          </w:p>
          <w:p w14:paraId="42E34B88" w14:textId="77777777" w:rsidR="00FC0FA3" w:rsidRPr="00735AF4" w:rsidRDefault="00FC0FA3" w:rsidP="004023B3"/>
          <w:p w14:paraId="2C7D7789" w14:textId="4531D091" w:rsidR="00FC0FA3" w:rsidRPr="00735AF4" w:rsidRDefault="00FC0FA3" w:rsidP="004023B3"/>
          <w:p w14:paraId="3FEBA22B" w14:textId="24A6CD36" w:rsidR="00FC0FA3" w:rsidRDefault="00FC0FA3" w:rsidP="004023B3"/>
          <w:p w14:paraId="4DB91BA5" w14:textId="77777777" w:rsidR="00FC0FA3" w:rsidRPr="00735AF4" w:rsidRDefault="00FC0FA3" w:rsidP="004023B3">
            <w:proofErr w:type="spellStart"/>
            <w:r w:rsidRPr="00735AF4">
              <w:t>Seatown</w:t>
            </w:r>
            <w:proofErr w:type="spellEnd"/>
            <w:r w:rsidRPr="00735AF4">
              <w:t>, Cullen</w:t>
            </w:r>
          </w:p>
          <w:p w14:paraId="5166627B" w14:textId="77777777" w:rsidR="00FC0FA3" w:rsidRPr="00735AF4" w:rsidRDefault="00FC0FA3" w:rsidP="004023B3">
            <w:r w:rsidRPr="00735AF4">
              <w:t>(South Side)</w:t>
            </w:r>
          </w:p>
          <w:p w14:paraId="5FDCE4D8" w14:textId="77777777" w:rsidR="00FC0FA3" w:rsidRPr="00735AF4" w:rsidRDefault="00FC0FA3" w:rsidP="004023B3"/>
          <w:p w14:paraId="38441C58" w14:textId="77777777" w:rsidR="00FC0FA3" w:rsidRPr="00735AF4" w:rsidRDefault="00FC0FA3" w:rsidP="004023B3"/>
          <w:p w14:paraId="280028B2" w14:textId="77777777" w:rsidR="00FC0FA3" w:rsidRPr="00735AF4" w:rsidRDefault="00FC0FA3" w:rsidP="004023B3"/>
          <w:p w14:paraId="29260E81" w14:textId="77777777" w:rsidR="00FC0FA3" w:rsidRPr="00735AF4" w:rsidRDefault="00FC0FA3" w:rsidP="004023B3"/>
          <w:p w14:paraId="34073C89" w14:textId="77777777" w:rsidR="00FC0FA3" w:rsidRPr="00735AF4" w:rsidRDefault="00FC0FA3" w:rsidP="004023B3"/>
          <w:p w14:paraId="14AA2D29" w14:textId="77777777" w:rsidR="00FC0FA3" w:rsidRPr="00735AF4" w:rsidRDefault="00FC0FA3" w:rsidP="004023B3">
            <w:r w:rsidRPr="00735AF4">
              <w:t xml:space="preserve">Thom Street, </w:t>
            </w:r>
            <w:proofErr w:type="spellStart"/>
            <w:r w:rsidRPr="00735AF4">
              <w:t>Hopeman</w:t>
            </w:r>
            <w:proofErr w:type="spellEnd"/>
            <w:r w:rsidRPr="00735AF4">
              <w:t xml:space="preserve"> </w:t>
            </w:r>
          </w:p>
          <w:p w14:paraId="5F934C1E" w14:textId="77777777" w:rsidR="00FC0FA3" w:rsidRDefault="00FC0FA3" w:rsidP="004023B3">
            <w:r w:rsidRPr="00735AF4">
              <w:t>(North Side)</w:t>
            </w:r>
          </w:p>
          <w:p w14:paraId="30DC0D04" w14:textId="77777777" w:rsidR="00FC0FA3" w:rsidRDefault="00FC0FA3" w:rsidP="004023B3"/>
          <w:p w14:paraId="04EC1E6F" w14:textId="77777777" w:rsidR="00FC0FA3" w:rsidRDefault="00FC0FA3" w:rsidP="004023B3"/>
          <w:p w14:paraId="715842D7" w14:textId="77777777" w:rsidR="00FC0FA3" w:rsidRDefault="00FC0FA3" w:rsidP="004023B3"/>
          <w:p w14:paraId="297A2029" w14:textId="77777777" w:rsidR="006E1D1C" w:rsidRDefault="006E1D1C" w:rsidP="004023B3"/>
          <w:p w14:paraId="62092CFC" w14:textId="236309C2" w:rsidR="00FC0FA3" w:rsidRPr="00735AF4" w:rsidRDefault="00FC0FA3" w:rsidP="004023B3">
            <w:r w:rsidRPr="00735AF4">
              <w:t xml:space="preserve">Thom Street, </w:t>
            </w:r>
            <w:proofErr w:type="spellStart"/>
            <w:r w:rsidRPr="00735AF4">
              <w:t>Hopeman</w:t>
            </w:r>
            <w:proofErr w:type="spellEnd"/>
            <w:r w:rsidRPr="00735AF4">
              <w:t xml:space="preserve"> </w:t>
            </w:r>
          </w:p>
          <w:p w14:paraId="150FBB8E" w14:textId="77777777" w:rsidR="00FC0FA3" w:rsidRDefault="00FC0FA3" w:rsidP="004023B3">
            <w:r w:rsidRPr="00735AF4">
              <w:t>(North Side)</w:t>
            </w:r>
          </w:p>
          <w:p w14:paraId="179B01AB" w14:textId="77777777" w:rsidR="00FC0FA3" w:rsidRDefault="00FC0FA3" w:rsidP="004023B3"/>
          <w:p w14:paraId="309BB0BF" w14:textId="77777777" w:rsidR="00FC0FA3" w:rsidRDefault="00FC0FA3" w:rsidP="004023B3"/>
          <w:p w14:paraId="5FD86EFE" w14:textId="77777777" w:rsidR="00FC0FA3" w:rsidRDefault="00FC0FA3" w:rsidP="004023B3"/>
          <w:p w14:paraId="0D26FDCA" w14:textId="77777777" w:rsidR="00FC0FA3" w:rsidRDefault="00FC0FA3" w:rsidP="004023B3"/>
          <w:p w14:paraId="2BE2D6FF" w14:textId="48BC57DB" w:rsidR="00FC0FA3" w:rsidRPr="00735AF4" w:rsidRDefault="00FC0FA3" w:rsidP="004023B3">
            <w:r w:rsidRPr="00735AF4">
              <w:t xml:space="preserve">Thom Street, </w:t>
            </w:r>
            <w:proofErr w:type="spellStart"/>
            <w:r w:rsidRPr="00735AF4">
              <w:t>Hopeman</w:t>
            </w:r>
            <w:proofErr w:type="spellEnd"/>
            <w:r w:rsidRPr="00735AF4">
              <w:t xml:space="preserve"> </w:t>
            </w:r>
          </w:p>
          <w:p w14:paraId="385EB959" w14:textId="77777777" w:rsidR="00FC0FA3" w:rsidRDefault="00FC0FA3" w:rsidP="004023B3">
            <w:r w:rsidRPr="00735AF4">
              <w:t>(North Side)</w:t>
            </w:r>
          </w:p>
          <w:p w14:paraId="24F95477" w14:textId="77777777" w:rsidR="00FC0FA3" w:rsidRDefault="00FC0FA3" w:rsidP="004023B3"/>
          <w:p w14:paraId="0C2A1780" w14:textId="77777777" w:rsidR="00FC0FA3" w:rsidRDefault="00FC0FA3" w:rsidP="004023B3"/>
          <w:p w14:paraId="45D43ACE" w14:textId="77777777" w:rsidR="00FC0FA3" w:rsidRDefault="00FC0FA3" w:rsidP="004023B3"/>
          <w:p w14:paraId="0A1BC9C8" w14:textId="7FAE3BB7" w:rsidR="006E1D1C" w:rsidRDefault="006E1D1C" w:rsidP="004023B3"/>
          <w:p w14:paraId="3D090056" w14:textId="12FCDFA0" w:rsidR="00FC0FA3" w:rsidRDefault="00FC0FA3" w:rsidP="004023B3">
            <w:r>
              <w:t xml:space="preserve">Farquhar Street, </w:t>
            </w:r>
            <w:proofErr w:type="spellStart"/>
            <w:r>
              <w:t>Hopeman</w:t>
            </w:r>
            <w:proofErr w:type="spellEnd"/>
          </w:p>
          <w:p w14:paraId="1D5EA69B" w14:textId="77777777" w:rsidR="00FC0FA3" w:rsidRPr="00735AF4" w:rsidRDefault="00FC0FA3" w:rsidP="004023B3">
            <w:r>
              <w:t>(North Side)</w:t>
            </w:r>
          </w:p>
          <w:p w14:paraId="532A4719" w14:textId="77777777" w:rsidR="00FC0FA3" w:rsidRDefault="00FC0FA3" w:rsidP="004023B3"/>
          <w:p w14:paraId="17F66C2A" w14:textId="77777777" w:rsidR="00FC0FA3" w:rsidRDefault="00FC0FA3" w:rsidP="004023B3"/>
          <w:p w14:paraId="63A0582E" w14:textId="77777777" w:rsidR="00FC0FA3" w:rsidRDefault="00FC0FA3" w:rsidP="004023B3"/>
          <w:p w14:paraId="2948E8A2" w14:textId="77777777" w:rsidR="006E1D1C" w:rsidRDefault="006E1D1C" w:rsidP="004023B3"/>
          <w:p w14:paraId="1963BD25" w14:textId="526FE249" w:rsidR="00FC0FA3" w:rsidRDefault="00FC0FA3" w:rsidP="004023B3">
            <w:r>
              <w:t xml:space="preserve">Farquhar Street, </w:t>
            </w:r>
            <w:proofErr w:type="spellStart"/>
            <w:r>
              <w:t>Hopeman</w:t>
            </w:r>
            <w:proofErr w:type="spellEnd"/>
          </w:p>
          <w:p w14:paraId="225C0584" w14:textId="77777777" w:rsidR="00FC0FA3" w:rsidRPr="00735AF4" w:rsidRDefault="00FC0FA3" w:rsidP="004023B3">
            <w:r>
              <w:t>(North Side)</w:t>
            </w:r>
          </w:p>
          <w:p w14:paraId="3F4C60F6" w14:textId="77777777" w:rsidR="00FC0FA3" w:rsidRDefault="00FC0FA3" w:rsidP="004023B3"/>
          <w:p w14:paraId="70308632" w14:textId="77777777" w:rsidR="00FC0FA3" w:rsidRDefault="00FC0FA3" w:rsidP="004023B3"/>
          <w:p w14:paraId="10991B49" w14:textId="77777777" w:rsidR="00FC0FA3" w:rsidRDefault="00FC0FA3" w:rsidP="004023B3"/>
          <w:p w14:paraId="5CB88161" w14:textId="77777777" w:rsidR="00FC0FA3" w:rsidRDefault="00FC0FA3" w:rsidP="004023B3"/>
          <w:p w14:paraId="2D48597B" w14:textId="77777777" w:rsidR="00FC0FA3" w:rsidRDefault="00FC0FA3" w:rsidP="004023B3">
            <w:r>
              <w:t xml:space="preserve">Farquhar Street, </w:t>
            </w:r>
            <w:proofErr w:type="spellStart"/>
            <w:r>
              <w:t>Hopeman</w:t>
            </w:r>
            <w:proofErr w:type="spellEnd"/>
          </w:p>
          <w:p w14:paraId="4B9D8518" w14:textId="77777777" w:rsidR="00FC0FA3" w:rsidRPr="00735AF4" w:rsidRDefault="00FC0FA3" w:rsidP="004023B3">
            <w:r>
              <w:t>(North Side)</w:t>
            </w:r>
          </w:p>
          <w:p w14:paraId="7507D982" w14:textId="77777777" w:rsidR="00FC0FA3" w:rsidRDefault="00FC0FA3" w:rsidP="004023B3"/>
          <w:p w14:paraId="493050BA" w14:textId="77777777" w:rsidR="00FC0FA3" w:rsidRDefault="00FC0FA3" w:rsidP="004023B3"/>
          <w:p w14:paraId="5D95DD30" w14:textId="77777777" w:rsidR="00FC0FA3" w:rsidRDefault="00FC0FA3" w:rsidP="004023B3"/>
          <w:p w14:paraId="595370AC" w14:textId="77777777" w:rsidR="00FC0FA3" w:rsidRDefault="00FC0FA3" w:rsidP="004023B3"/>
          <w:p w14:paraId="71166873" w14:textId="77777777" w:rsidR="00FC0FA3" w:rsidRDefault="00FC0FA3" w:rsidP="004023B3">
            <w:r>
              <w:t xml:space="preserve">Farquhar Street, </w:t>
            </w:r>
            <w:proofErr w:type="spellStart"/>
            <w:r>
              <w:t>Hopeman</w:t>
            </w:r>
            <w:proofErr w:type="spellEnd"/>
          </w:p>
          <w:p w14:paraId="03B1E82F" w14:textId="77777777" w:rsidR="00FC0FA3" w:rsidRPr="00735AF4" w:rsidRDefault="00FC0FA3" w:rsidP="004023B3">
            <w:r>
              <w:t>(North Side)</w:t>
            </w:r>
          </w:p>
          <w:p w14:paraId="5B2515D6" w14:textId="77777777" w:rsidR="00FC0FA3" w:rsidRPr="00735AF4" w:rsidRDefault="00FC0FA3" w:rsidP="004023B3"/>
        </w:tc>
        <w:tc>
          <w:tcPr>
            <w:tcW w:w="5335" w:type="dxa"/>
          </w:tcPr>
          <w:p w14:paraId="38C38683" w14:textId="77777777" w:rsidR="00FC0FA3" w:rsidRPr="00735AF4" w:rsidRDefault="00FC0FA3" w:rsidP="004023B3">
            <w:r w:rsidRPr="0068583B">
              <w:rPr>
                <w:rFonts w:cs="Arial"/>
              </w:rPr>
              <w:lastRenderedPageBreak/>
              <w:t xml:space="preserve">From a point 7 metres or thereby south of the extended building line of Number 9 </w:t>
            </w:r>
            <w:proofErr w:type="spellStart"/>
            <w:r w:rsidRPr="0068583B">
              <w:rPr>
                <w:rFonts w:cs="Arial"/>
              </w:rPr>
              <w:t>Burghead</w:t>
            </w:r>
            <w:proofErr w:type="spellEnd"/>
            <w:r w:rsidRPr="0068583B">
              <w:rPr>
                <w:rFonts w:cs="Arial"/>
              </w:rPr>
              <w:t xml:space="preserve"> Road southwards for a distance of 16 metres.  This exemption is applicable over a footway width such that an effective width of 1.5 metres of footway </w:t>
            </w:r>
            <w:proofErr w:type="gramStart"/>
            <w:r w:rsidRPr="0068583B">
              <w:rPr>
                <w:rFonts w:cs="Arial"/>
              </w:rPr>
              <w:t>is maintained</w:t>
            </w:r>
            <w:proofErr w:type="gramEnd"/>
            <w:r w:rsidRPr="0068583B">
              <w:rPr>
                <w:rFonts w:cs="Arial"/>
              </w:rPr>
              <w:t xml:space="preserve"> from the existing back of footway</w:t>
            </w:r>
            <w:r>
              <w:rPr>
                <w:rFonts w:ascii="Calibri" w:hAnsi="Calibri" w:cs="Calibri"/>
              </w:rPr>
              <w:t>.</w:t>
            </w:r>
          </w:p>
          <w:p w14:paraId="400C2C47" w14:textId="77777777" w:rsidR="00FC0FA3" w:rsidRPr="00735AF4" w:rsidRDefault="00FC0FA3" w:rsidP="004023B3"/>
          <w:p w14:paraId="61C5E274" w14:textId="147F20E0" w:rsidR="00FC0FA3" w:rsidRPr="00735AF4" w:rsidRDefault="00FC0FA3" w:rsidP="004023B3">
            <w:r w:rsidRPr="00735AF4">
              <w:t xml:space="preserve">From a point </w:t>
            </w:r>
            <w:r>
              <w:t>6</w:t>
            </w:r>
            <w:r w:rsidRPr="00735AF4">
              <w:t xml:space="preserve"> metres </w:t>
            </w:r>
            <w:r>
              <w:t>north</w:t>
            </w:r>
            <w:r w:rsidRPr="00735AF4">
              <w:t xml:space="preserve"> from the </w:t>
            </w:r>
            <w:r>
              <w:t xml:space="preserve">extended northern kerb line of </w:t>
            </w:r>
            <w:r w:rsidRPr="00735AF4">
              <w:t xml:space="preserve">Alexander Street </w:t>
            </w:r>
            <w:r>
              <w:t xml:space="preserve">northwards </w:t>
            </w:r>
            <w:r w:rsidRPr="00735AF4">
              <w:t xml:space="preserve">for a distance of </w:t>
            </w:r>
            <w:r>
              <w:t>30</w:t>
            </w:r>
            <w:r w:rsidRPr="00735AF4">
              <w:t xml:space="preserve"> metres or thereby </w:t>
            </w:r>
          </w:p>
          <w:p w14:paraId="7F8D5B85" w14:textId="77777777" w:rsidR="00FC0FA3" w:rsidRPr="00735AF4" w:rsidRDefault="00FC0FA3" w:rsidP="004023B3"/>
          <w:p w14:paraId="41E6F9DB" w14:textId="2B7CA53C" w:rsidR="00FC0FA3" w:rsidRPr="00735AF4" w:rsidRDefault="00FC0FA3" w:rsidP="004023B3">
            <w:r w:rsidRPr="00735AF4">
              <w:t xml:space="preserve">From a point 3 metres </w:t>
            </w:r>
            <w:r>
              <w:t xml:space="preserve">west </w:t>
            </w:r>
            <w:r w:rsidRPr="00735AF4">
              <w:t xml:space="preserve">or thereby of </w:t>
            </w:r>
            <w:r>
              <w:t>the extended building line of N</w:t>
            </w:r>
            <w:r w:rsidRPr="00735AF4">
              <w:t xml:space="preserve">umber 85 </w:t>
            </w:r>
            <w:proofErr w:type="spellStart"/>
            <w:r w:rsidRPr="00735AF4">
              <w:t>Seatown</w:t>
            </w:r>
            <w:proofErr w:type="spellEnd"/>
            <w:r w:rsidRPr="00735AF4">
              <w:t xml:space="preserve"> </w:t>
            </w:r>
            <w:r>
              <w:t>westwards f</w:t>
            </w:r>
            <w:r w:rsidRPr="00735AF4">
              <w:t xml:space="preserve">or a distance of 65 metres or thereby to a point 1.5 metres east of </w:t>
            </w:r>
            <w:r>
              <w:t>N</w:t>
            </w:r>
            <w:r w:rsidRPr="00735AF4">
              <w:t xml:space="preserve">umber 79 </w:t>
            </w:r>
            <w:proofErr w:type="spellStart"/>
            <w:r w:rsidRPr="00735AF4">
              <w:t>Seatown</w:t>
            </w:r>
            <w:proofErr w:type="spellEnd"/>
            <w:r w:rsidRPr="00735AF4">
              <w:t xml:space="preserve">. </w:t>
            </w:r>
          </w:p>
          <w:p w14:paraId="550C3095" w14:textId="77777777" w:rsidR="00FC0FA3" w:rsidRPr="00735AF4" w:rsidRDefault="00FC0FA3" w:rsidP="004023B3"/>
          <w:p w14:paraId="45C8A358" w14:textId="64A69B60" w:rsidR="00FC0FA3" w:rsidRPr="00735AF4" w:rsidRDefault="00FC0FA3" w:rsidP="004023B3">
            <w:r w:rsidRPr="00735AF4">
              <w:t xml:space="preserve">From the extended northern building </w:t>
            </w:r>
            <w:r>
              <w:t xml:space="preserve">line </w:t>
            </w:r>
            <w:r w:rsidRPr="00735AF4">
              <w:t xml:space="preserve">of </w:t>
            </w:r>
            <w:r>
              <w:t>N</w:t>
            </w:r>
            <w:r w:rsidRPr="00735AF4">
              <w:t xml:space="preserve">umber </w:t>
            </w:r>
            <w:r w:rsidRPr="005B37B5">
              <w:t>5 Queen Street, south for 45</w:t>
            </w:r>
            <w:r w:rsidRPr="00735AF4">
              <w:t xml:space="preserve"> metres or thereby to the extended northern building </w:t>
            </w:r>
            <w:r>
              <w:t>line</w:t>
            </w:r>
            <w:r w:rsidRPr="00735AF4">
              <w:t xml:space="preserve"> of </w:t>
            </w:r>
            <w:r>
              <w:t>N</w:t>
            </w:r>
            <w:r w:rsidRPr="00735AF4">
              <w:t>umber 1 Queen Street</w:t>
            </w:r>
          </w:p>
          <w:p w14:paraId="3D2F3964" w14:textId="77777777" w:rsidR="00FC0FA3" w:rsidRPr="00735AF4" w:rsidRDefault="00FC0FA3" w:rsidP="004023B3"/>
          <w:p w14:paraId="02FD4F3B" w14:textId="69CE6953" w:rsidR="00FC0FA3" w:rsidRPr="00735AF4" w:rsidRDefault="00FC0FA3" w:rsidP="004023B3">
            <w:r w:rsidRPr="00735AF4">
              <w:t xml:space="preserve">From 1.5 metres north of the extended </w:t>
            </w:r>
            <w:r>
              <w:t xml:space="preserve">northern </w:t>
            </w:r>
            <w:r w:rsidRPr="00735AF4">
              <w:t xml:space="preserve">building </w:t>
            </w:r>
            <w:r>
              <w:t>line</w:t>
            </w:r>
            <w:r w:rsidRPr="00735AF4">
              <w:t xml:space="preserve"> of </w:t>
            </w:r>
            <w:proofErr w:type="gramStart"/>
            <w:r w:rsidRPr="00735AF4">
              <w:t>the pend</w:t>
            </w:r>
            <w:proofErr w:type="gramEnd"/>
            <w:r w:rsidRPr="00735AF4">
              <w:t xml:space="preserve"> at </w:t>
            </w:r>
            <w:r>
              <w:t>N</w:t>
            </w:r>
            <w:r w:rsidRPr="00735AF4">
              <w:t xml:space="preserve">umber 18 Academy Street </w:t>
            </w:r>
            <w:r>
              <w:t xml:space="preserve">northwards </w:t>
            </w:r>
            <w:r w:rsidRPr="00735AF4">
              <w:t>for 5 metres or thereby.</w:t>
            </w:r>
          </w:p>
          <w:p w14:paraId="4AD53392" w14:textId="77777777" w:rsidR="00FC0FA3" w:rsidRPr="00735AF4" w:rsidRDefault="00FC0FA3" w:rsidP="004023B3"/>
          <w:p w14:paraId="7028372A" w14:textId="77777777" w:rsidR="00FC0FA3" w:rsidRPr="00735AF4" w:rsidRDefault="00FC0FA3" w:rsidP="004023B3">
            <w:r w:rsidRPr="00735AF4">
              <w:t xml:space="preserve">From </w:t>
            </w:r>
            <w:r>
              <w:t>3</w:t>
            </w:r>
            <w:r w:rsidRPr="00735AF4">
              <w:t xml:space="preserve"> metres or thereby south of the extended </w:t>
            </w:r>
            <w:r>
              <w:t xml:space="preserve">southern </w:t>
            </w:r>
            <w:r w:rsidRPr="00735AF4">
              <w:t xml:space="preserve">building </w:t>
            </w:r>
            <w:r>
              <w:t>line</w:t>
            </w:r>
            <w:r w:rsidRPr="00735AF4">
              <w:t xml:space="preserve"> of </w:t>
            </w:r>
            <w:proofErr w:type="gramStart"/>
            <w:r w:rsidRPr="00735AF4">
              <w:t>the pend</w:t>
            </w:r>
            <w:proofErr w:type="gramEnd"/>
            <w:r w:rsidRPr="00735AF4">
              <w:t xml:space="preserve"> at </w:t>
            </w:r>
            <w:r>
              <w:t>N</w:t>
            </w:r>
            <w:r w:rsidRPr="00735AF4">
              <w:t>umber 18 Academy Street</w:t>
            </w:r>
            <w:r>
              <w:t xml:space="preserve"> southwards</w:t>
            </w:r>
            <w:r w:rsidRPr="00735AF4">
              <w:t xml:space="preserve"> for 5 metres or thereby.</w:t>
            </w:r>
          </w:p>
          <w:p w14:paraId="3C712827" w14:textId="77777777" w:rsidR="006E1D1C" w:rsidRDefault="006E1D1C" w:rsidP="004023B3"/>
          <w:p w14:paraId="140FB59E" w14:textId="035A5B67" w:rsidR="00FC0FA3" w:rsidRPr="00735AF4" w:rsidRDefault="00FC0FA3" w:rsidP="004023B3">
            <w:r w:rsidRPr="00735AF4">
              <w:t xml:space="preserve">From </w:t>
            </w:r>
            <w:r>
              <w:t>the</w:t>
            </w:r>
            <w:r w:rsidRPr="00735AF4">
              <w:t xml:space="preserve"> extended </w:t>
            </w:r>
            <w:r>
              <w:t xml:space="preserve">southern </w:t>
            </w:r>
            <w:r w:rsidRPr="00735AF4">
              <w:t xml:space="preserve">building </w:t>
            </w:r>
            <w:r>
              <w:t>line</w:t>
            </w:r>
            <w:r w:rsidRPr="00735AF4">
              <w:t xml:space="preserve"> of </w:t>
            </w:r>
            <w:r>
              <w:t>N</w:t>
            </w:r>
            <w:r w:rsidRPr="00735AF4">
              <w:t xml:space="preserve">umber 22 Academy Street </w:t>
            </w:r>
            <w:r>
              <w:t xml:space="preserve">northwards </w:t>
            </w:r>
            <w:r w:rsidRPr="00735AF4">
              <w:t xml:space="preserve">for 10 metres or thereby. </w:t>
            </w:r>
          </w:p>
          <w:p w14:paraId="39B73C2D" w14:textId="77777777" w:rsidR="00FC0FA3" w:rsidRPr="00735AF4" w:rsidRDefault="00FC0FA3" w:rsidP="004023B3"/>
          <w:p w14:paraId="0FA404E4" w14:textId="77777777" w:rsidR="006E1D1C" w:rsidRDefault="006E1D1C" w:rsidP="004023B3"/>
          <w:p w14:paraId="458C52A7" w14:textId="5C1E40AD" w:rsidR="00FC0FA3" w:rsidRPr="00735AF4" w:rsidRDefault="00FC0FA3" w:rsidP="004023B3">
            <w:r w:rsidRPr="00735AF4">
              <w:lastRenderedPageBreak/>
              <w:t>From a point 1</w:t>
            </w:r>
            <w:r>
              <w:t>6</w:t>
            </w:r>
            <w:r w:rsidRPr="00735AF4">
              <w:t xml:space="preserve"> metres south </w:t>
            </w:r>
            <w:r>
              <w:t>of</w:t>
            </w:r>
            <w:r w:rsidRPr="00735AF4">
              <w:t xml:space="preserve"> the </w:t>
            </w:r>
            <w:r>
              <w:t xml:space="preserve">extended southern </w:t>
            </w:r>
            <w:r w:rsidRPr="00735AF4">
              <w:t xml:space="preserve">carriageway extents of Maida </w:t>
            </w:r>
            <w:r w:rsidRPr="00450D2A">
              <w:t>Place</w:t>
            </w:r>
            <w:r w:rsidRPr="00735AF4">
              <w:t xml:space="preserve"> </w:t>
            </w:r>
            <w:r>
              <w:t xml:space="preserve">southwards </w:t>
            </w:r>
            <w:r w:rsidRPr="00735AF4">
              <w:t xml:space="preserve">for a distance of </w:t>
            </w:r>
            <w:r>
              <w:t>8</w:t>
            </w:r>
            <w:r w:rsidRPr="00735AF4">
              <w:t xml:space="preserve"> metres or thereby </w:t>
            </w:r>
          </w:p>
          <w:p w14:paraId="334BB55F" w14:textId="77777777" w:rsidR="00FC0FA3" w:rsidRPr="00735AF4" w:rsidRDefault="00FC0FA3" w:rsidP="004023B3"/>
          <w:p w14:paraId="7A79DC25" w14:textId="77777777" w:rsidR="00FC0FA3" w:rsidRDefault="00FC0FA3" w:rsidP="004023B3">
            <w:r>
              <w:t>From a point 2 metres south of the extended northern boundary line of Number 34 Academy Street southwards for a distance of 6 metres or thereby</w:t>
            </w:r>
          </w:p>
          <w:p w14:paraId="2FFF6117" w14:textId="77777777" w:rsidR="00FC0FA3" w:rsidRDefault="00FC0FA3" w:rsidP="004023B3"/>
          <w:p w14:paraId="75148D13" w14:textId="5533F426" w:rsidR="00FC0FA3" w:rsidRDefault="00FC0FA3" w:rsidP="004023B3">
            <w:r>
              <w:t>From a point 8 metres north of the extended northern kerb line of Alma Place northwards for a distance of 11 metres or thereby</w:t>
            </w:r>
          </w:p>
          <w:p w14:paraId="307500B9" w14:textId="77777777" w:rsidR="00FC0FA3" w:rsidRDefault="00FC0FA3" w:rsidP="004023B3"/>
          <w:p w14:paraId="13A98590" w14:textId="77777777" w:rsidR="00FC0FA3" w:rsidRPr="00735AF4" w:rsidRDefault="00FC0FA3" w:rsidP="004023B3">
            <w:r>
              <w:t>F</w:t>
            </w:r>
            <w:r w:rsidRPr="00735AF4">
              <w:t>rom a point 7 met</w:t>
            </w:r>
            <w:r>
              <w:t xml:space="preserve">res west </w:t>
            </w:r>
            <w:r w:rsidRPr="00735AF4">
              <w:t xml:space="preserve">or thereby from the </w:t>
            </w:r>
            <w:r>
              <w:t xml:space="preserve">extended </w:t>
            </w:r>
            <w:r w:rsidRPr="00735AF4">
              <w:t xml:space="preserve">western building </w:t>
            </w:r>
            <w:r>
              <w:t>line</w:t>
            </w:r>
            <w:r w:rsidRPr="00735AF4">
              <w:t xml:space="preserve"> of </w:t>
            </w:r>
            <w:r>
              <w:t>N</w:t>
            </w:r>
            <w:r w:rsidRPr="00735AF4">
              <w:t xml:space="preserve">umber 1 Mitchell Crescent, </w:t>
            </w:r>
            <w:r>
              <w:t xml:space="preserve">eastwards </w:t>
            </w:r>
            <w:r w:rsidRPr="00735AF4">
              <w:t>for 6</w:t>
            </w:r>
            <w:r>
              <w:t>3</w:t>
            </w:r>
            <w:r w:rsidRPr="00735AF4">
              <w:t xml:space="preserve"> metres or thereby to </w:t>
            </w:r>
            <w:r>
              <w:t xml:space="preserve">a point 5 metres west of </w:t>
            </w:r>
            <w:r w:rsidRPr="00735AF4">
              <w:t xml:space="preserve">the </w:t>
            </w:r>
            <w:r>
              <w:t xml:space="preserve">extended </w:t>
            </w:r>
            <w:r w:rsidRPr="00735AF4">
              <w:t xml:space="preserve">eastern building </w:t>
            </w:r>
            <w:r>
              <w:t>line</w:t>
            </w:r>
            <w:r w:rsidRPr="00735AF4">
              <w:t xml:space="preserve"> of </w:t>
            </w:r>
            <w:r>
              <w:t>N</w:t>
            </w:r>
            <w:r w:rsidRPr="00735AF4">
              <w:t xml:space="preserve">umber 11 Mitchell Crescent. </w:t>
            </w:r>
          </w:p>
          <w:p w14:paraId="69759C4F" w14:textId="77777777" w:rsidR="00FC0FA3" w:rsidRDefault="00FC0FA3" w:rsidP="004023B3"/>
          <w:p w14:paraId="249A1657" w14:textId="7578D4C9" w:rsidR="00FC0FA3" w:rsidRPr="00735AF4" w:rsidRDefault="00FC0FA3" w:rsidP="004023B3">
            <w:r w:rsidRPr="005B37B5">
              <w:t>From a point 10 metres south of the extended kerb line of Duff Street, for a distance of 125 metres or thereby to a point 10 metres north of the extended kerb line of Cooper Street</w:t>
            </w:r>
          </w:p>
          <w:p w14:paraId="4657C113" w14:textId="77777777" w:rsidR="00FC0FA3" w:rsidRDefault="00FC0FA3" w:rsidP="004023B3"/>
          <w:p w14:paraId="76345B3B" w14:textId="41AFA133" w:rsidR="00FC0FA3" w:rsidRPr="00735AF4" w:rsidRDefault="00FC0FA3" w:rsidP="004023B3">
            <w:r w:rsidRPr="00735AF4">
              <w:t xml:space="preserve">From the extended eastern building </w:t>
            </w:r>
            <w:r>
              <w:t>line</w:t>
            </w:r>
            <w:r w:rsidRPr="00735AF4">
              <w:t xml:space="preserve"> of </w:t>
            </w:r>
            <w:r>
              <w:t>N</w:t>
            </w:r>
            <w:r w:rsidRPr="00735AF4">
              <w:t>umber 21 Bayview Court</w:t>
            </w:r>
            <w:r>
              <w:t xml:space="preserve"> westwards</w:t>
            </w:r>
            <w:r w:rsidRPr="00735AF4">
              <w:t xml:space="preserve"> for 16 metres or thereby</w:t>
            </w:r>
            <w:r>
              <w:t xml:space="preserve">.  </w:t>
            </w:r>
            <w:r w:rsidRPr="00735AF4">
              <w:t xml:space="preserve"> </w:t>
            </w:r>
            <w:r>
              <w:t xml:space="preserve">This exemption is applicable over a footway width such that </w:t>
            </w:r>
            <w:r w:rsidRPr="00735AF4">
              <w:t>an effective</w:t>
            </w:r>
            <w:r>
              <w:t xml:space="preserve"> width of</w:t>
            </w:r>
            <w:r w:rsidRPr="00735AF4">
              <w:t xml:space="preserve"> 1.5 </w:t>
            </w:r>
            <w:r w:rsidRPr="00735AF4">
              <w:rPr>
                <w:rFonts w:ascii="Calibri" w:hAnsi="Calibri" w:cs="Calibri"/>
              </w:rPr>
              <w:t xml:space="preserve">metres of footway </w:t>
            </w:r>
            <w:proofErr w:type="gramStart"/>
            <w:r>
              <w:rPr>
                <w:rFonts w:ascii="Calibri" w:hAnsi="Calibri" w:cs="Calibri"/>
              </w:rPr>
              <w:t>is maintained</w:t>
            </w:r>
            <w:proofErr w:type="gramEnd"/>
            <w:r>
              <w:rPr>
                <w:rFonts w:ascii="Calibri" w:hAnsi="Calibri" w:cs="Calibri"/>
              </w:rPr>
              <w:t xml:space="preserve"> from the existing back of footway.</w:t>
            </w:r>
          </w:p>
          <w:p w14:paraId="519CCB5C" w14:textId="77777777" w:rsidR="00FC0FA3" w:rsidRPr="00735AF4" w:rsidRDefault="00FC0FA3" w:rsidP="004023B3"/>
          <w:p w14:paraId="36CD4986" w14:textId="3B5B02CA" w:rsidR="00FC0FA3" w:rsidRPr="00735AF4" w:rsidRDefault="00FC0FA3" w:rsidP="004023B3">
            <w:r w:rsidRPr="00735AF4">
              <w:t xml:space="preserve">From a point 10 metres or thereby </w:t>
            </w:r>
            <w:r>
              <w:t>east of the extended kerb line of Harbour Street</w:t>
            </w:r>
            <w:r w:rsidRPr="00735AF4">
              <w:t xml:space="preserve"> </w:t>
            </w:r>
            <w:r>
              <w:t xml:space="preserve">eastwards </w:t>
            </w:r>
            <w:r w:rsidRPr="00735AF4">
              <w:t xml:space="preserve">to a point 5 metres or thereby </w:t>
            </w:r>
            <w:r>
              <w:t>west of the extended eastern building line of Number 29 Thom Street</w:t>
            </w:r>
            <w:r w:rsidRPr="00735AF4">
              <w:t>.</w:t>
            </w:r>
          </w:p>
          <w:p w14:paraId="7C8A74DD" w14:textId="77777777" w:rsidR="00FC0FA3" w:rsidRPr="00735AF4" w:rsidRDefault="00FC0FA3" w:rsidP="004023B3">
            <w:r w:rsidRPr="00735AF4">
              <w:t xml:space="preserve">           </w:t>
            </w:r>
          </w:p>
          <w:p w14:paraId="66B244A9" w14:textId="77777777" w:rsidR="00FC0FA3" w:rsidRDefault="00FC0FA3" w:rsidP="004023B3">
            <w:r w:rsidRPr="00735AF4">
              <w:t xml:space="preserve">From a point </w:t>
            </w:r>
            <w:r>
              <w:t>5</w:t>
            </w:r>
            <w:r w:rsidRPr="00735AF4">
              <w:t xml:space="preserve"> metres or thereby </w:t>
            </w:r>
            <w:r>
              <w:t xml:space="preserve">east of the extended western boundary line of Number 27 Thom Street eastwards to a point </w:t>
            </w:r>
            <w:r w:rsidRPr="00735AF4">
              <w:t xml:space="preserve">5 metres or thereby </w:t>
            </w:r>
            <w:r>
              <w:t>west of the extended eastern boundary line of Number 13 Thom Street</w:t>
            </w:r>
            <w:r w:rsidRPr="00735AF4">
              <w:t>.</w:t>
            </w:r>
          </w:p>
          <w:p w14:paraId="6000E354" w14:textId="77777777" w:rsidR="00FC0FA3" w:rsidRDefault="00FC0FA3" w:rsidP="004023B3"/>
          <w:p w14:paraId="1D1E08DA" w14:textId="77777777" w:rsidR="00FC0FA3" w:rsidRDefault="00FC0FA3" w:rsidP="004023B3">
            <w:r w:rsidRPr="00735AF4">
              <w:t xml:space="preserve">From a point </w:t>
            </w:r>
            <w:r>
              <w:t>5</w:t>
            </w:r>
            <w:r w:rsidRPr="00735AF4">
              <w:t xml:space="preserve"> metres or thereby </w:t>
            </w:r>
            <w:r>
              <w:t>east of the extended western boundary line of Number 11 Thom Street eastwards to a point 10</w:t>
            </w:r>
            <w:r w:rsidRPr="00735AF4">
              <w:t xml:space="preserve"> metres or thereby </w:t>
            </w:r>
            <w:r>
              <w:t>west of the extended eastern kerb line of School Road</w:t>
            </w:r>
            <w:r w:rsidRPr="00735AF4">
              <w:t>.</w:t>
            </w:r>
          </w:p>
          <w:p w14:paraId="244645EC" w14:textId="77777777" w:rsidR="00FC0FA3" w:rsidRDefault="00FC0FA3" w:rsidP="004023B3"/>
          <w:p w14:paraId="7AC2E303" w14:textId="7766415B" w:rsidR="00FC0FA3" w:rsidRDefault="00FC0FA3" w:rsidP="004023B3">
            <w:r w:rsidRPr="00735AF4">
              <w:t xml:space="preserve">From a point 10 metres or thereby </w:t>
            </w:r>
            <w:r>
              <w:t>east of the extended kerb line of Harbour Street</w:t>
            </w:r>
            <w:r w:rsidRPr="00735AF4">
              <w:t xml:space="preserve"> </w:t>
            </w:r>
            <w:r>
              <w:t xml:space="preserve">eastwards </w:t>
            </w:r>
            <w:r w:rsidRPr="00735AF4">
              <w:t xml:space="preserve">to a point </w:t>
            </w:r>
            <w:r>
              <w:t>7</w:t>
            </w:r>
            <w:r w:rsidRPr="00735AF4">
              <w:t xml:space="preserve"> metres or thereby </w:t>
            </w:r>
            <w:r>
              <w:t>west of the extended eastern boundary line of Number 31 Farquhar Street</w:t>
            </w:r>
            <w:r w:rsidRPr="00735AF4">
              <w:t>.</w:t>
            </w:r>
          </w:p>
          <w:p w14:paraId="218BDAEF" w14:textId="77777777" w:rsidR="00FC0FA3" w:rsidRDefault="00FC0FA3" w:rsidP="004023B3"/>
          <w:p w14:paraId="0D5ACB95" w14:textId="77777777" w:rsidR="00FC0FA3" w:rsidRDefault="00FC0FA3" w:rsidP="004023B3">
            <w:r w:rsidRPr="00735AF4">
              <w:t xml:space="preserve">From a point </w:t>
            </w:r>
            <w:r>
              <w:t>5</w:t>
            </w:r>
            <w:r w:rsidRPr="00735AF4">
              <w:t xml:space="preserve"> metres or thereby </w:t>
            </w:r>
            <w:r>
              <w:t xml:space="preserve">east of the extended western boundary line of Number 27 Farquhar Street eastwards to a point </w:t>
            </w:r>
            <w:r w:rsidRPr="00735AF4">
              <w:t xml:space="preserve">5 metres or thereby </w:t>
            </w:r>
            <w:r>
              <w:t>west of the extended eastern boundary line of Number 23 Farquhar Street</w:t>
            </w:r>
            <w:r w:rsidRPr="00735AF4">
              <w:t>.</w:t>
            </w:r>
          </w:p>
          <w:p w14:paraId="6F40D4EA" w14:textId="77777777" w:rsidR="00FC0FA3" w:rsidRDefault="00FC0FA3" w:rsidP="004023B3"/>
          <w:p w14:paraId="25350148" w14:textId="77777777" w:rsidR="00FC0FA3" w:rsidRPr="00435D50" w:rsidRDefault="00FC0FA3" w:rsidP="004023B3">
            <w:r w:rsidRPr="00735AF4">
              <w:t xml:space="preserve">From a point </w:t>
            </w:r>
            <w:r>
              <w:t>5</w:t>
            </w:r>
            <w:r w:rsidRPr="00735AF4">
              <w:t xml:space="preserve"> metres or thereby </w:t>
            </w:r>
            <w:r>
              <w:t xml:space="preserve">east of the extended western boundary line of Number 21 Farquhar Street eastwards to a point </w:t>
            </w:r>
            <w:r w:rsidRPr="00435D50">
              <w:t>5 metres or thereby west of the extended eastern boundary line of Number 13 Farquhar Street.</w:t>
            </w:r>
          </w:p>
          <w:p w14:paraId="7D7EECC3" w14:textId="77777777" w:rsidR="00FC0FA3" w:rsidRPr="00435D50" w:rsidRDefault="00FC0FA3" w:rsidP="004023B3"/>
          <w:p w14:paraId="094DEB3B" w14:textId="77777777" w:rsidR="00FC0FA3" w:rsidRPr="00435D50" w:rsidRDefault="00FC0FA3" w:rsidP="004023B3">
            <w:r w:rsidRPr="00435D50">
              <w:t>From a point 5 metres or thereby east of the extended western boundary line of Number 11 Farquhar Street eastwards to a point 10 metres or thereby west of the extended eastern kerb line of School Road.</w:t>
            </w:r>
          </w:p>
          <w:p w14:paraId="0D45E99D" w14:textId="77777777" w:rsidR="00FC0FA3" w:rsidRDefault="00FC0FA3" w:rsidP="004023B3"/>
        </w:tc>
      </w:tr>
    </w:tbl>
    <w:p w14:paraId="38279241" w14:textId="77777777" w:rsidR="00FC0FA3" w:rsidRDefault="00FC0FA3" w:rsidP="00FC0FA3"/>
    <w:p w14:paraId="61229457" w14:textId="77777777" w:rsidR="00FC0FA3" w:rsidRDefault="00FC0FA3" w:rsidP="00FC0FA3"/>
    <w:p w14:paraId="06A1A773" w14:textId="0813486C" w:rsidR="00FC0FA3" w:rsidRDefault="00FC0FA3" w:rsidP="00FC0FA3">
      <w:pPr>
        <w:jc w:val="center"/>
        <w:rPr>
          <w:rFonts w:cs="Arial"/>
          <w:b/>
          <w:szCs w:val="24"/>
          <w:u w:val="single"/>
        </w:rPr>
      </w:pPr>
    </w:p>
    <w:p w14:paraId="66CDFB1F" w14:textId="7E9276FA" w:rsidR="0068583B" w:rsidRDefault="0068583B" w:rsidP="00FC0FA3">
      <w:pPr>
        <w:jc w:val="center"/>
        <w:rPr>
          <w:rFonts w:cs="Arial"/>
          <w:b/>
          <w:szCs w:val="24"/>
          <w:u w:val="single"/>
        </w:rPr>
      </w:pPr>
    </w:p>
    <w:p w14:paraId="53EB4A88" w14:textId="69C0AB23" w:rsidR="0068583B" w:rsidRDefault="0068583B" w:rsidP="00FC0FA3">
      <w:pPr>
        <w:jc w:val="center"/>
        <w:rPr>
          <w:rFonts w:cs="Arial"/>
          <w:b/>
          <w:szCs w:val="24"/>
          <w:u w:val="single"/>
        </w:rPr>
      </w:pPr>
    </w:p>
    <w:p w14:paraId="1F725407" w14:textId="25402461" w:rsidR="0068583B" w:rsidRDefault="0068583B" w:rsidP="00FC0FA3">
      <w:pPr>
        <w:jc w:val="center"/>
        <w:rPr>
          <w:rFonts w:cs="Arial"/>
          <w:b/>
          <w:szCs w:val="24"/>
          <w:u w:val="single"/>
        </w:rPr>
      </w:pPr>
    </w:p>
    <w:p w14:paraId="28C057E9" w14:textId="3AB17334" w:rsidR="0068583B" w:rsidRDefault="0068583B" w:rsidP="00FC0FA3">
      <w:pPr>
        <w:jc w:val="center"/>
        <w:rPr>
          <w:rFonts w:cs="Arial"/>
          <w:b/>
          <w:szCs w:val="24"/>
          <w:u w:val="single"/>
        </w:rPr>
      </w:pPr>
    </w:p>
    <w:p w14:paraId="449D630A" w14:textId="63F9B3FA" w:rsidR="0068583B" w:rsidRDefault="0068583B" w:rsidP="00FC0FA3">
      <w:pPr>
        <w:jc w:val="center"/>
        <w:rPr>
          <w:rFonts w:cs="Arial"/>
          <w:b/>
          <w:szCs w:val="24"/>
          <w:u w:val="single"/>
        </w:rPr>
      </w:pPr>
    </w:p>
    <w:p w14:paraId="7D7A6B96" w14:textId="18247D65" w:rsidR="0068583B" w:rsidRDefault="0068583B" w:rsidP="00FC0FA3">
      <w:pPr>
        <w:jc w:val="center"/>
        <w:rPr>
          <w:rFonts w:cs="Arial"/>
          <w:b/>
          <w:szCs w:val="24"/>
          <w:u w:val="single"/>
        </w:rPr>
      </w:pPr>
    </w:p>
    <w:p w14:paraId="4AEB447D" w14:textId="77777777" w:rsidR="0068583B" w:rsidRPr="00FC0FA3" w:rsidRDefault="0068583B" w:rsidP="00FC0FA3">
      <w:pPr>
        <w:jc w:val="center"/>
        <w:rPr>
          <w:rFonts w:cs="Arial"/>
          <w:b/>
          <w:szCs w:val="24"/>
          <w:u w:val="single"/>
        </w:rPr>
      </w:pPr>
    </w:p>
    <w:p w14:paraId="56717EEF" w14:textId="77777777" w:rsidR="0068583B" w:rsidRDefault="0068583B" w:rsidP="0068583B">
      <w:pPr>
        <w:jc w:val="center"/>
      </w:pPr>
      <w:r>
        <w:t>________________________________</w:t>
      </w:r>
    </w:p>
    <w:p w14:paraId="5B1F7A2E" w14:textId="77777777" w:rsidR="0068583B" w:rsidRDefault="0068583B" w:rsidP="0068583B">
      <w:pPr>
        <w:ind w:left="720" w:hanging="720"/>
        <w:jc w:val="center"/>
      </w:pPr>
      <w:r>
        <w:t>Legal Services Manager</w:t>
      </w:r>
    </w:p>
    <w:p w14:paraId="02A19217" w14:textId="24C908AC" w:rsidR="0068583B" w:rsidRDefault="0068583B"/>
    <w:p w14:paraId="2D0C7C77" w14:textId="77777777" w:rsidR="0068583B" w:rsidRPr="0068583B" w:rsidRDefault="0068583B" w:rsidP="0068583B"/>
    <w:p w14:paraId="1B100FAA" w14:textId="77777777" w:rsidR="0068583B" w:rsidRPr="0068583B" w:rsidRDefault="0068583B" w:rsidP="0068583B"/>
    <w:p w14:paraId="71E30657" w14:textId="77777777" w:rsidR="0068583B" w:rsidRPr="0068583B" w:rsidRDefault="0068583B" w:rsidP="0068583B"/>
    <w:p w14:paraId="50A7DD53" w14:textId="77777777" w:rsidR="0068583B" w:rsidRPr="0068583B" w:rsidRDefault="0068583B" w:rsidP="0068583B"/>
    <w:p w14:paraId="5CC2E2B0" w14:textId="77777777" w:rsidR="0068583B" w:rsidRPr="0068583B" w:rsidRDefault="0068583B" w:rsidP="0068583B"/>
    <w:p w14:paraId="22E27B3F" w14:textId="77777777" w:rsidR="0068583B" w:rsidRPr="0068583B" w:rsidRDefault="0068583B" w:rsidP="0068583B"/>
    <w:p w14:paraId="476B18B6" w14:textId="58376E69" w:rsidR="0068583B" w:rsidRDefault="0068583B" w:rsidP="0068583B"/>
    <w:p w14:paraId="7A54C4BD" w14:textId="77777777" w:rsidR="00C5643C" w:rsidRPr="0068583B" w:rsidRDefault="00C5643C" w:rsidP="0068583B">
      <w:pPr>
        <w:jc w:val="center"/>
      </w:pPr>
    </w:p>
    <w:sectPr w:rsidR="00C5643C" w:rsidRPr="00685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CA"/>
    <w:rsid w:val="00155606"/>
    <w:rsid w:val="0024594D"/>
    <w:rsid w:val="002D17A5"/>
    <w:rsid w:val="0039337D"/>
    <w:rsid w:val="004C49D4"/>
    <w:rsid w:val="0068583B"/>
    <w:rsid w:val="006E1D1C"/>
    <w:rsid w:val="00C5643C"/>
    <w:rsid w:val="00CB16CA"/>
    <w:rsid w:val="00F70B20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2153E"/>
  <w15:chartTrackingRefBased/>
  <w15:docId w15:val="{51EAC788-3FB5-4D3C-82BC-71748CF0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6C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CB16CA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CB16CA"/>
    <w:rPr>
      <w:rFonts w:ascii="Arial" w:eastAsia="Times New Roman" w:hAnsi="Arial" w:cs="Times New Roman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FC0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eg Upload" ma:contentTypeID="0x010100EDBEAEBDFC1D9E4F89C580D2A1E5AA5C1509007EDE97F413EAFF449EFBC516696D69CF" ma:contentTypeVersion="74" ma:contentTypeDescription=" " ma:contentTypeScope="" ma:versionID="26bfc4ddc7d8455423a923ce324a1989">
  <xsd:schema xmlns:xsd="http://www.w3.org/2001/XMLSchema" xmlns:xs="http://www.w3.org/2001/XMLSchema" xmlns:p="http://schemas.microsoft.com/office/2006/metadata/properties" xmlns:ns2="83dfa451-f388-440e-ac0e-1dd804241c52" targetNamespace="http://schemas.microsoft.com/office/2006/metadata/properties" ma:root="true" ma:fieldsID="16604a8190af3bd9ebb41525910b98ef" ns2:_="">
    <xsd:import namespace="83dfa451-f388-440e-ac0e-1dd804241c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cumentType" minOccurs="0"/>
                <xsd:element ref="ns2:SubjectMatter" minOccurs="0"/>
                <xsd:element ref="ns2:CoreSystemRef" minOccurs="0"/>
                <xsd:element ref="ns2:ClosureDate" minOccurs="0"/>
                <xsd:element ref="ns2:SentReceived" minOccurs="0"/>
                <xsd:element ref="ns2:ResponsibleOffic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fa451-f388-440e-ac0e-1dd804241c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Type" ma:index="11" nillable="true" ma:displayName="Document Type" ma:format="Dropdown" ma:hidden="true" ma:internalName="DocumentType" ma:readOnly="false">
      <xsd:simpleType>
        <xsd:restriction base="dms:Choice">
          <xsd:enumeration value="Account of Expenses"/>
          <xsd:enumeration value="Action Sheet"/>
          <xsd:enumeration value="Adjustments"/>
          <xsd:enumeration value="Affidavit"/>
          <xsd:enumeration value="Agreements"/>
          <xsd:enumeration value="Answers"/>
          <xsd:enumeration value="Appeal"/>
          <xsd:enumeration value="Applications - Statutory/Summary"/>
          <xsd:enumeration value="Assignation"/>
          <xsd:enumeration value="Caveat"/>
          <xsd:enumeration value="Certificate of Title"/>
          <xsd:enumeration value="Checklist"/>
          <xsd:enumeration value="Citation"/>
          <xsd:enumeration value="Closed Record"/>
          <xsd:enumeration value="Constitutions"/>
          <xsd:enumeration value="Consultation"/>
          <xsd:enumeration value="Contract"/>
          <xsd:enumeration value="Court Forms"/>
          <xsd:enumeration value="Decision Letters"/>
          <xsd:enumeration value="Deed of Conditions"/>
          <xsd:enumeration value="Deed of Variation"/>
          <xsd:enumeration value="Defences"/>
          <xsd:enumeration value="Discharge"/>
          <xsd:enumeration value="Disposition"/>
          <xsd:enumeration value="Drawing"/>
          <xsd:enumeration value="Enquiry"/>
          <xsd:enumeration value="Fax"/>
          <xsd:enumeration value="Fee Note / Invoice / PL Forms"/>
          <xsd:enumeration value="Financial record"/>
          <xsd:enumeration value="Flowcharts"/>
          <xsd:enumeration value="Guidance Notes"/>
          <xsd:enumeration value="Handbooks"/>
          <xsd:enumeration value="Inhibition"/>
          <xsd:enumeration value="Initial Writ"/>
          <xsd:enumeration value="Interlocutor"/>
          <xsd:enumeration value="Inventory of Productions"/>
          <xsd:enumeration value="Invoice"/>
          <xsd:enumeration value="Letter of Obligation"/>
          <xsd:enumeration value="Licence"/>
          <xsd:enumeration value="List"/>
          <xsd:enumeration value="Logs"/>
          <xsd:enumeration value="Mandate"/>
          <xsd:enumeration value="Memorandum for Search / Continuation"/>
          <xsd:enumeration value="Memos"/>
          <xsd:enumeration value="Minute for Decree"/>
          <xsd:enumeration value="Minute of Abandonment"/>
          <xsd:enumeration value="Minute of Amendment"/>
          <xsd:enumeration value="Minutes incl extract"/>
          <xsd:enumeration value="Missives"/>
          <xsd:enumeration value="Notes e.g. holiday, meeting, consultation, file, attendance"/>
          <xsd:enumeration value="Notes on Title"/>
          <xsd:enumeration value="Open Record"/>
          <xsd:enumeration value="Opinions"/>
          <xsd:enumeration value="Paper apart"/>
          <xsd:enumeration value="Petition"/>
          <xsd:enumeration value="Photo"/>
          <xsd:enumeration value="Planning Agreements"/>
          <xsd:enumeration value="Plans"/>
          <xsd:enumeration value="Power of Attorney"/>
          <xsd:enumeration value="Precognition"/>
          <xsd:enumeration value="Presentations"/>
          <xsd:enumeration value="Property Enquiry Certificate"/>
          <xsd:enumeration value="Ranking Agreement"/>
          <xsd:enumeration value="Referral Forms"/>
          <xsd:enumeration value="Registers"/>
          <xsd:enumeration value="Rent Review Memorandum"/>
          <xsd:enumeration value="Renunciation"/>
          <xsd:enumeration value="Request"/>
          <xsd:enumeration value="Return"/>
          <xsd:enumeration value="Review"/>
          <xsd:enumeration value="Rotas"/>
          <xsd:enumeration value="Schedule"/>
          <xsd:enumeration value="Specification of Documents"/>
          <xsd:enumeration value="Standard Security"/>
          <xsd:enumeration value="Statement"/>
          <xsd:enumeration value="Statistical Returns"/>
          <xsd:enumeration value="Submissions"/>
          <xsd:enumeration value="Summons"/>
          <xsd:enumeration value="Survey"/>
          <xsd:enumeration value="Testing Clause"/>
          <xsd:enumeration value="Undertaking"/>
        </xsd:restriction>
      </xsd:simpleType>
    </xsd:element>
    <xsd:element name="SubjectMatter" ma:index="12" nillable="true" ma:displayName="Subject Matter" ma:internalName="SubjectMatter">
      <xsd:simpleType>
        <xsd:restriction base="dms:Text">
          <xsd:maxLength value="255"/>
        </xsd:restriction>
      </xsd:simpleType>
    </xsd:element>
    <xsd:element name="CoreSystemRef" ma:index="13" nillable="true" ma:displayName="Core System Ref" ma:hidden="true" ma:internalName="CoreSystemRef" ma:readOnly="false">
      <xsd:simpleType>
        <xsd:restriction base="dms:Text">
          <xsd:maxLength value="255"/>
        </xsd:restriction>
      </xsd:simpleType>
    </xsd:element>
    <xsd:element name="ClosureDate" ma:index="14" nillable="true" ma:displayName="Closure Date" ma:format="DateOnly" ma:hidden="true" ma:internalName="ClosureDate" ma:readOnly="false">
      <xsd:simpleType>
        <xsd:restriction base="dms:DateTime"/>
      </xsd:simpleType>
    </xsd:element>
    <xsd:element name="SentReceived" ma:index="17" nillable="true" ma:displayName="Sent Received" ma:format="DateOnly" ma:internalName="SentReceived">
      <xsd:simpleType>
        <xsd:restriction base="dms:DateTime"/>
      </xsd:simpleType>
    </xsd:element>
    <xsd:element name="ResponsibleOfficer" ma:index="18" nillable="true" ma:displayName="Responsible Officer" ma:list="UserInfo" ma:SharePointGroup="0" ma:internalName="ResponsibleOffic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jectMatter xmlns="83dfa451-f388-440e-ac0e-1dd804241c52" xsi:nil="true"/>
    <ClosureDate xmlns="83dfa451-f388-440e-ac0e-1dd804241c52" xsi:nil="true"/>
    <DocumentType xmlns="83dfa451-f388-440e-ac0e-1dd804241c52" xsi:nil="true"/>
    <CoreSystemRef xmlns="83dfa451-f388-440e-ac0e-1dd804241c52" xsi:nil="true"/>
    <SentReceived xmlns="83dfa451-f388-440e-ac0e-1dd804241c52">2023-09-25T23:00:00+00:00</SentReceived>
    <_dlc_DocId xmlns="83dfa451-f388-440e-ac0e-1dd804241c52">EDOC-229-8217</_dlc_DocId>
    <_dlc_DocIdUrl xmlns="83dfa451-f388-440e-ac0e-1dd804241c52">
      <Url>http://edrms/LegalSite/LegalRoadTransSite/_layouts/15/DocIdRedir.aspx?ID=EDOC-229-8217</Url>
      <Description>EDOC-229-8217</Description>
    </_dlc_DocIdUrl>
    <ResponsibleOfficer xmlns="83dfa451-f388-440e-ac0e-1dd804241c52">
      <UserInfo>
        <DisplayName/>
        <AccountId xsi:nil="true"/>
        <AccountType/>
      </UserInfo>
    </ResponsibleOffic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B872D2-EE21-4117-9134-9B7ACEEDD8D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A57CB72-1C85-455B-B378-E1C139A98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fa451-f388-440e-ac0e-1dd804241c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0EDA0F-6702-4508-B0FE-19212B3090A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83dfa451-f388-440e-ac0e-1dd804241c52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766B11D-5499-44C0-9728-78437724EF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Dawson</dc:creator>
  <cp:keywords/>
  <dc:description/>
  <cp:lastModifiedBy>Emma Dawson</cp:lastModifiedBy>
  <cp:revision>2</cp:revision>
  <dcterms:created xsi:type="dcterms:W3CDTF">2023-11-27T15:48:00Z</dcterms:created>
  <dcterms:modified xsi:type="dcterms:W3CDTF">2023-11-27T15:48:00Z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0x010100EDBEAEBDFC1D9E4F89C580D2A1E5AA5C1509007EDE97F413EAFF449EFBC516696D69CF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LibraryName">
    <vt:lpwstr>Road Traffic Regulation Orders</vt:lpwstr>
  </property>
  <property fmtid="{D5CDD505-2E9C-101B-9397-08002B2CF9AE}" pid="6" name="_dlc_DocIdItemGuid">
    <vt:lpwstr>da79e4fb-ba34-466c-83fb-c4eb412096d9</vt:lpwstr>
  </property>
</Properties>
</file>