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6E" w:rsidRDefault="008D48C2" w:rsidP="009E53B8">
      <w:pPr>
        <w:spacing w:after="0" w:line="240" w:lineRule="auto"/>
        <w:jc w:val="center"/>
      </w:pPr>
      <w:r>
        <w:rPr>
          <w:noProof/>
          <w:lang w:eastAsia="en-GB"/>
        </w:rPr>
        <w:drawing>
          <wp:inline distT="0" distB="0" distL="0" distR="0">
            <wp:extent cx="1133475" cy="1304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1304925"/>
                    </a:xfrm>
                    <a:prstGeom prst="rect">
                      <a:avLst/>
                    </a:prstGeom>
                    <a:noFill/>
                    <a:ln w="9525">
                      <a:noFill/>
                      <a:miter lim="800000"/>
                      <a:headEnd/>
                      <a:tailEnd/>
                    </a:ln>
                  </pic:spPr>
                </pic:pic>
              </a:graphicData>
            </a:graphic>
          </wp:inline>
        </w:drawing>
      </w:r>
    </w:p>
    <w:p w:rsidR="009E53B8" w:rsidRPr="009E53B8" w:rsidRDefault="009E53B8" w:rsidP="009E53B8">
      <w:pPr>
        <w:spacing w:after="0" w:line="240" w:lineRule="auto"/>
        <w:jc w:val="center"/>
        <w:rPr>
          <w:b/>
          <w:sz w:val="28"/>
          <w:szCs w:val="28"/>
        </w:rPr>
      </w:pPr>
      <w:r w:rsidRPr="009E53B8">
        <w:rPr>
          <w:b/>
          <w:sz w:val="28"/>
          <w:szCs w:val="28"/>
        </w:rPr>
        <w:t xml:space="preserve">REFERRAL TO LEGAL AND </w:t>
      </w:r>
      <w:r w:rsidR="00030337">
        <w:rPr>
          <w:b/>
          <w:sz w:val="28"/>
          <w:szCs w:val="28"/>
        </w:rPr>
        <w:t>DEMOCRATIC SERVICES</w:t>
      </w:r>
      <w:r w:rsidRPr="009E53B8">
        <w:rPr>
          <w:b/>
          <w:sz w:val="28"/>
          <w:szCs w:val="28"/>
        </w:rPr>
        <w:t xml:space="preserve"> FOR PERMANENCE OPINION</w:t>
      </w:r>
    </w:p>
    <w:p w:rsidR="009E53B8" w:rsidRDefault="009E53B8" w:rsidP="009E53B8">
      <w:pPr>
        <w:spacing w:after="0" w:line="240" w:lineRule="auto"/>
        <w:jc w:val="center"/>
      </w:pPr>
    </w:p>
    <w:p w:rsidR="009E53B8" w:rsidRDefault="009E53B8" w:rsidP="009E53B8">
      <w:pPr>
        <w:spacing w:after="0" w:line="240" w:lineRule="auto"/>
        <w:jc w:val="center"/>
        <w:rPr>
          <w:b/>
        </w:rPr>
      </w:pPr>
      <w:r w:rsidRPr="009E53B8">
        <w:rPr>
          <w:b/>
        </w:rPr>
        <w:t>TO: MORAG SMITH, SENIOR SOLICITOR, LEGAL SERVICES (LITIGATION AND LICENSING)</w:t>
      </w:r>
    </w:p>
    <w:p w:rsidR="009E53B8" w:rsidRDefault="009E53B8" w:rsidP="009E53B8">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417BD7" w:rsidRPr="00061144" w:rsidTr="00061144">
        <w:tc>
          <w:tcPr>
            <w:tcW w:w="9242" w:type="dxa"/>
          </w:tcPr>
          <w:p w:rsidR="00417BD7" w:rsidRPr="00061144" w:rsidRDefault="00417BD7" w:rsidP="00061144">
            <w:pPr>
              <w:spacing w:after="0" w:line="240" w:lineRule="auto"/>
              <w:rPr>
                <w:b/>
              </w:rPr>
            </w:pPr>
            <w:r w:rsidRPr="00061144">
              <w:rPr>
                <w:b/>
              </w:rPr>
              <w:t>1.  Date of LAC Review when Permanence Options are being considered:</w:t>
            </w: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061144" w:rsidRDefault="00417BD7" w:rsidP="00061144">
            <w:pPr>
              <w:spacing w:after="0" w:line="240" w:lineRule="auto"/>
              <w:rPr>
                <w:b/>
              </w:rPr>
            </w:pPr>
          </w:p>
          <w:p w:rsidR="00417BD7" w:rsidRPr="00061144" w:rsidRDefault="00417BD7" w:rsidP="00D00B3C">
            <w:pPr>
              <w:spacing w:after="0" w:line="240" w:lineRule="auto"/>
              <w:jc w:val="both"/>
              <w:rPr>
                <w:b/>
              </w:rPr>
            </w:pPr>
            <w:r w:rsidRPr="00061144">
              <w:rPr>
                <w:b/>
              </w:rPr>
              <w:t>Please not</w:t>
            </w:r>
            <w:r w:rsidR="00E84786">
              <w:rPr>
                <w:b/>
              </w:rPr>
              <w:t>e</w:t>
            </w:r>
            <w:r w:rsidRPr="00061144">
              <w:rPr>
                <w:b/>
              </w:rPr>
              <w:t xml:space="preserve"> that the LAC Review Manager requires to have the Permanence Opinion 7 days before the LAC Review, so can the Permanence Opinion be returned to me please by [date]</w:t>
            </w: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Has previous Legal Advice been sought – if given, name of solicitor:</w:t>
            </w:r>
          </w:p>
          <w:p w:rsidR="00417BD7" w:rsidRPr="006C7B19" w:rsidRDefault="00417BD7" w:rsidP="00061144">
            <w:pPr>
              <w:spacing w:after="0" w:line="240" w:lineRule="auto"/>
            </w:pPr>
          </w:p>
          <w:p w:rsidR="00417BD7" w:rsidRPr="006C7B19" w:rsidRDefault="00417BD7" w:rsidP="00061144">
            <w:pPr>
              <w:spacing w:after="0" w:line="240" w:lineRule="auto"/>
            </w:pPr>
          </w:p>
          <w:p w:rsidR="00417BD7" w:rsidRPr="00061144" w:rsidRDefault="00417BD7" w:rsidP="00061144">
            <w:pPr>
              <w:spacing w:after="0" w:line="240" w:lineRule="auto"/>
              <w:rPr>
                <w:b/>
              </w:rPr>
            </w:pPr>
          </w:p>
        </w:tc>
      </w:tr>
    </w:tbl>
    <w:p w:rsidR="009E53B8" w:rsidRDefault="009E53B8" w:rsidP="009E53B8">
      <w:pPr>
        <w:spacing w:after="0" w:line="240" w:lineRule="auto"/>
        <w:rPr>
          <w:b/>
        </w:rPr>
      </w:pPr>
    </w:p>
    <w:p w:rsidR="00417BD7" w:rsidRDefault="00417BD7" w:rsidP="009E53B8">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417BD7" w:rsidRPr="00061144" w:rsidTr="00061144">
        <w:tc>
          <w:tcPr>
            <w:tcW w:w="9242" w:type="dxa"/>
          </w:tcPr>
          <w:p w:rsidR="00417BD7" w:rsidRPr="006C7B19" w:rsidRDefault="00417BD7" w:rsidP="00061144">
            <w:pPr>
              <w:spacing w:after="0" w:line="240" w:lineRule="auto"/>
            </w:pPr>
            <w:r w:rsidRPr="00061144">
              <w:rPr>
                <w:b/>
              </w:rPr>
              <w:t>2.  Requesting Social Worker</w:t>
            </w:r>
            <w:r w:rsidR="004768A9">
              <w:rPr>
                <w:b/>
              </w:rPr>
              <w:t>:</w:t>
            </w:r>
          </w:p>
          <w:p w:rsidR="007657E9" w:rsidRDefault="007657E9" w:rsidP="00061144">
            <w:pPr>
              <w:spacing w:after="0" w:line="240" w:lineRule="auto"/>
              <w:rPr>
                <w:b/>
              </w:rPr>
            </w:pPr>
          </w:p>
          <w:p w:rsidR="007657E9" w:rsidRDefault="007657E9" w:rsidP="00061144">
            <w:pPr>
              <w:spacing w:after="0" w:line="240" w:lineRule="auto"/>
              <w:rPr>
                <w:b/>
                <w:color w:val="FF0000"/>
              </w:rPr>
            </w:pPr>
            <w:r>
              <w:rPr>
                <w:b/>
                <w:color w:val="FF0000"/>
              </w:rPr>
              <w:t>Signature:</w:t>
            </w:r>
            <w:r w:rsidRPr="006C7B19">
              <w:rPr>
                <w:color w:val="FF0000"/>
              </w:rPr>
              <w:t xml:space="preserve">                                                              </w:t>
            </w:r>
            <w:r>
              <w:rPr>
                <w:b/>
                <w:color w:val="FF0000"/>
              </w:rPr>
              <w:t>Date:</w:t>
            </w:r>
            <w:r w:rsidRPr="006C7B19">
              <w:rPr>
                <w:color w:val="FF0000"/>
              </w:rPr>
              <w:t xml:space="preserve"> </w:t>
            </w:r>
          </w:p>
          <w:p w:rsidR="007657E9" w:rsidRDefault="007657E9" w:rsidP="00061144">
            <w:pPr>
              <w:spacing w:after="0" w:line="240" w:lineRule="auto"/>
              <w:rPr>
                <w:b/>
                <w:color w:val="FF0000"/>
              </w:rPr>
            </w:pPr>
          </w:p>
          <w:p w:rsidR="007657E9" w:rsidRPr="006C7B19" w:rsidRDefault="007657E9" w:rsidP="007657E9">
            <w:pPr>
              <w:spacing w:after="0" w:line="240" w:lineRule="auto"/>
              <w:rPr>
                <w:color w:val="FF0000"/>
              </w:rPr>
            </w:pPr>
            <w:r w:rsidRPr="007657E9">
              <w:rPr>
                <w:b/>
                <w:color w:val="FF0000"/>
              </w:rPr>
              <w:t>Name (Please print):</w:t>
            </w:r>
          </w:p>
          <w:p w:rsidR="007657E9" w:rsidRPr="007657E9" w:rsidRDefault="007657E9" w:rsidP="007657E9">
            <w:pPr>
              <w:spacing w:after="0" w:line="240" w:lineRule="auto"/>
              <w:rPr>
                <w:b/>
                <w:color w:val="FF0000"/>
              </w:rPr>
            </w:pPr>
          </w:p>
          <w:p w:rsidR="007657E9" w:rsidRPr="007657E9" w:rsidRDefault="007657E9" w:rsidP="007657E9">
            <w:pPr>
              <w:spacing w:after="0" w:line="240" w:lineRule="auto"/>
              <w:rPr>
                <w:b/>
                <w:color w:val="FF0000"/>
              </w:rPr>
            </w:pPr>
          </w:p>
          <w:p w:rsidR="007657E9" w:rsidRPr="006C7B19" w:rsidRDefault="007657E9" w:rsidP="007657E9">
            <w:pPr>
              <w:spacing w:after="0" w:line="240" w:lineRule="auto"/>
              <w:rPr>
                <w:color w:val="FF0000"/>
              </w:rPr>
            </w:pPr>
            <w:r w:rsidRPr="007657E9">
              <w:rPr>
                <w:b/>
                <w:color w:val="FF0000"/>
              </w:rPr>
              <w:t>Office Address:</w:t>
            </w:r>
          </w:p>
          <w:p w:rsidR="007657E9" w:rsidRPr="007657E9" w:rsidRDefault="007657E9" w:rsidP="007657E9">
            <w:pPr>
              <w:spacing w:after="0" w:line="240" w:lineRule="auto"/>
              <w:rPr>
                <w:b/>
                <w:color w:val="FF0000"/>
              </w:rPr>
            </w:pPr>
          </w:p>
          <w:p w:rsidR="007657E9" w:rsidRPr="007657E9" w:rsidRDefault="007657E9" w:rsidP="007657E9">
            <w:pPr>
              <w:spacing w:after="0" w:line="240" w:lineRule="auto"/>
              <w:rPr>
                <w:b/>
                <w:color w:val="FF0000"/>
              </w:rPr>
            </w:pPr>
          </w:p>
          <w:p w:rsidR="007657E9" w:rsidRPr="006C7B19" w:rsidRDefault="007657E9" w:rsidP="007657E9">
            <w:pPr>
              <w:spacing w:after="0" w:line="240" w:lineRule="auto"/>
              <w:rPr>
                <w:color w:val="FF0000"/>
              </w:rPr>
            </w:pPr>
            <w:r w:rsidRPr="007657E9">
              <w:rPr>
                <w:b/>
                <w:color w:val="FF0000"/>
              </w:rPr>
              <w:t>Contact Telephone Number and email:</w:t>
            </w:r>
          </w:p>
          <w:p w:rsidR="007657E9" w:rsidRPr="007657E9" w:rsidRDefault="007657E9" w:rsidP="00061144">
            <w:pPr>
              <w:spacing w:after="0" w:line="240" w:lineRule="auto"/>
              <w:rPr>
                <w:b/>
                <w:color w:val="FF0000"/>
              </w:rPr>
            </w:pPr>
          </w:p>
          <w:p w:rsidR="004C74F7" w:rsidRDefault="004C74F7" w:rsidP="00061144">
            <w:pPr>
              <w:spacing w:after="0" w:line="240" w:lineRule="auto"/>
              <w:rPr>
                <w:b/>
              </w:rPr>
            </w:pPr>
          </w:p>
          <w:p w:rsidR="004C74F7" w:rsidRPr="006C7B19" w:rsidRDefault="004C74F7" w:rsidP="00061144">
            <w:pPr>
              <w:spacing w:after="0" w:line="240" w:lineRule="auto"/>
            </w:pPr>
            <w:r>
              <w:rPr>
                <w:b/>
              </w:rPr>
              <w:t>Senior Social Worker</w:t>
            </w:r>
            <w:r w:rsidR="004768A9">
              <w:rPr>
                <w:b/>
              </w:rPr>
              <w:t>:</w:t>
            </w:r>
          </w:p>
          <w:p w:rsidR="00417BD7" w:rsidRPr="00061144" w:rsidRDefault="00417BD7" w:rsidP="00061144">
            <w:pPr>
              <w:spacing w:after="0" w:line="240" w:lineRule="auto"/>
              <w:rPr>
                <w:b/>
              </w:rPr>
            </w:pPr>
          </w:p>
          <w:p w:rsidR="00417BD7" w:rsidRPr="006C7B19" w:rsidRDefault="00417BD7" w:rsidP="00061144">
            <w:pPr>
              <w:spacing w:after="0" w:line="240" w:lineRule="auto"/>
            </w:pPr>
            <w:r w:rsidRPr="00061144">
              <w:rPr>
                <w:b/>
              </w:rPr>
              <w:t>Signature:</w:t>
            </w:r>
            <w:r w:rsidRPr="00061144">
              <w:rPr>
                <w:b/>
              </w:rPr>
              <w:tab/>
            </w:r>
            <w:r w:rsidRPr="00061144">
              <w:rPr>
                <w:b/>
              </w:rPr>
              <w:tab/>
            </w:r>
            <w:r w:rsidRPr="00061144">
              <w:rPr>
                <w:b/>
              </w:rPr>
              <w:tab/>
            </w:r>
            <w:r w:rsidRPr="00061144">
              <w:rPr>
                <w:b/>
              </w:rPr>
              <w:tab/>
            </w:r>
            <w:r w:rsidRPr="00061144">
              <w:rPr>
                <w:b/>
              </w:rPr>
              <w:tab/>
            </w:r>
            <w:r w:rsidRPr="00061144">
              <w:rPr>
                <w:b/>
              </w:rPr>
              <w:tab/>
            </w:r>
            <w:r w:rsidRPr="00061144">
              <w:rPr>
                <w:b/>
              </w:rPr>
              <w:tab/>
              <w:t>Date:</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6C7B19" w:rsidRDefault="00417BD7" w:rsidP="00061144">
            <w:pPr>
              <w:spacing w:after="0" w:line="240" w:lineRule="auto"/>
            </w:pPr>
            <w:r w:rsidRPr="00061144">
              <w:rPr>
                <w:b/>
              </w:rPr>
              <w:t>Name (Please print):</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1B1D2E" w:rsidRPr="006C7B19" w:rsidRDefault="004768A9" w:rsidP="00061144">
            <w:pPr>
              <w:spacing w:after="0" w:line="240" w:lineRule="auto"/>
            </w:pPr>
            <w:r>
              <w:rPr>
                <w:b/>
              </w:rPr>
              <w:t>Office Address:</w:t>
            </w:r>
          </w:p>
          <w:p w:rsidR="00417BD7" w:rsidRDefault="00417BD7" w:rsidP="00061144">
            <w:pPr>
              <w:spacing w:after="0" w:line="240" w:lineRule="auto"/>
              <w:rPr>
                <w:b/>
              </w:rPr>
            </w:pPr>
          </w:p>
          <w:p w:rsidR="001B1D2E" w:rsidRPr="00061144" w:rsidRDefault="001B1D2E" w:rsidP="00061144">
            <w:pPr>
              <w:spacing w:after="0" w:line="240" w:lineRule="auto"/>
              <w:rPr>
                <w:b/>
              </w:rPr>
            </w:pPr>
          </w:p>
          <w:p w:rsidR="00417BD7" w:rsidRPr="006C7B19" w:rsidRDefault="004768A9" w:rsidP="00061144">
            <w:pPr>
              <w:spacing w:after="0" w:line="240" w:lineRule="auto"/>
            </w:pPr>
            <w:r>
              <w:rPr>
                <w:b/>
              </w:rPr>
              <w:t>Contact Telephone Number and email:</w:t>
            </w:r>
          </w:p>
          <w:p w:rsidR="00417BD7" w:rsidRDefault="00417BD7" w:rsidP="00061144">
            <w:pPr>
              <w:spacing w:after="0" w:line="240" w:lineRule="auto"/>
              <w:rPr>
                <w:b/>
              </w:rPr>
            </w:pPr>
          </w:p>
          <w:p w:rsidR="005D3442" w:rsidRPr="00061144" w:rsidRDefault="005D3442" w:rsidP="00061144">
            <w:pPr>
              <w:spacing w:after="0" w:line="240" w:lineRule="auto"/>
              <w:rPr>
                <w:b/>
              </w:rPr>
            </w:pPr>
          </w:p>
        </w:tc>
      </w:tr>
      <w:tr w:rsidR="00417BD7" w:rsidRPr="00061144" w:rsidTr="001B1D2E">
        <w:trPr>
          <w:trHeight w:val="7645"/>
        </w:trPr>
        <w:tc>
          <w:tcPr>
            <w:tcW w:w="9242" w:type="dxa"/>
          </w:tcPr>
          <w:p w:rsidR="00417BD7" w:rsidRPr="00061144" w:rsidRDefault="00417BD7" w:rsidP="00061144">
            <w:pPr>
              <w:spacing w:after="0" w:line="240" w:lineRule="auto"/>
              <w:rPr>
                <w:b/>
              </w:rPr>
            </w:pPr>
            <w:r w:rsidRPr="00061144">
              <w:rPr>
                <w:b/>
              </w:rPr>
              <w:lastRenderedPageBreak/>
              <w:t>3.  Child</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Full Name:</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Date of Birth:</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Address:</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6C7B19" w:rsidRPr="00061144" w:rsidRDefault="006C7B19" w:rsidP="00061144">
            <w:pPr>
              <w:spacing w:after="0" w:line="240" w:lineRule="auto"/>
              <w:rPr>
                <w:b/>
              </w:rPr>
            </w:pPr>
          </w:p>
          <w:p w:rsidR="00417BD7" w:rsidRPr="00061144" w:rsidRDefault="00417BD7" w:rsidP="00061144">
            <w:pPr>
              <w:spacing w:after="0" w:line="240" w:lineRule="auto"/>
              <w:rPr>
                <w:b/>
              </w:rPr>
            </w:pPr>
            <w:r w:rsidRPr="00061144">
              <w:rPr>
                <w:b/>
              </w:rPr>
              <w:t>Can this address be disclosed to birth parents:</w:t>
            </w:r>
            <w:r w:rsidRPr="00061144">
              <w:rPr>
                <w:b/>
              </w:rPr>
              <w:tab/>
            </w:r>
            <w:r w:rsidRPr="00061144">
              <w:rPr>
                <w:b/>
              </w:rPr>
              <w:tab/>
            </w:r>
            <w:r w:rsidRPr="00061144">
              <w:rPr>
                <w:b/>
              </w:rPr>
              <w:tab/>
              <w:t>Yes/No</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CareFirst Number:</w:t>
            </w:r>
          </w:p>
          <w:p w:rsidR="00417BD7" w:rsidRPr="00061144" w:rsidRDefault="00417BD7" w:rsidP="00061144">
            <w:pPr>
              <w:spacing w:after="0" w:line="240" w:lineRule="auto"/>
              <w:rPr>
                <w:b/>
              </w:rPr>
            </w:pPr>
          </w:p>
        </w:tc>
      </w:tr>
    </w:tbl>
    <w:p w:rsidR="00417BD7" w:rsidRDefault="00417BD7" w:rsidP="009E53B8">
      <w:pPr>
        <w:spacing w:after="0" w:line="240" w:lineRule="auto"/>
        <w:rPr>
          <w:b/>
        </w:rPr>
      </w:pPr>
    </w:p>
    <w:p w:rsidR="00417BD7" w:rsidRDefault="00417BD7">
      <w:pPr>
        <w:rPr>
          <w:b/>
        </w:rPr>
      </w:pPr>
    </w:p>
    <w:p w:rsidR="006C7B19" w:rsidRDefault="006C7B19">
      <w:pPr>
        <w:rPr>
          <w:b/>
        </w:rPr>
      </w:pPr>
    </w:p>
    <w:p w:rsidR="006C7B19" w:rsidRDefault="006C7B19">
      <w:pPr>
        <w:rPr>
          <w:b/>
        </w:rPr>
      </w:pPr>
    </w:p>
    <w:p w:rsidR="006C7B19" w:rsidRDefault="006C7B19">
      <w:pPr>
        <w:rPr>
          <w:b/>
        </w:rPr>
      </w:pPr>
    </w:p>
    <w:p w:rsidR="006C7B19" w:rsidRDefault="006C7B19">
      <w:pPr>
        <w:rPr>
          <w:b/>
        </w:rPr>
      </w:pPr>
    </w:p>
    <w:p w:rsidR="006C7B19" w:rsidRDefault="006C7B1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417BD7" w:rsidRPr="00061144" w:rsidTr="00061144">
        <w:tc>
          <w:tcPr>
            <w:tcW w:w="9242" w:type="dxa"/>
          </w:tcPr>
          <w:p w:rsidR="00417BD7" w:rsidRPr="00061144" w:rsidRDefault="00417BD7" w:rsidP="00061144">
            <w:pPr>
              <w:spacing w:after="0" w:line="240" w:lineRule="auto"/>
              <w:rPr>
                <w:b/>
              </w:rPr>
            </w:pPr>
            <w:r w:rsidRPr="00061144">
              <w:rPr>
                <w:b/>
              </w:rPr>
              <w:lastRenderedPageBreak/>
              <w:t>4.  Permanence Plan</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Brief Summary of Circumstances:</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0453F0" w:rsidRDefault="000453F0" w:rsidP="00061144">
            <w:pPr>
              <w:spacing w:after="0" w:line="240" w:lineRule="auto"/>
              <w:rPr>
                <w:b/>
              </w:rPr>
            </w:pPr>
          </w:p>
          <w:p w:rsidR="00417BD7" w:rsidRPr="00061144" w:rsidRDefault="00417BD7" w:rsidP="00061144">
            <w:pPr>
              <w:spacing w:after="0" w:line="240" w:lineRule="auto"/>
              <w:rPr>
                <w:b/>
              </w:rPr>
            </w:pPr>
            <w:r w:rsidRPr="00061144">
              <w:rPr>
                <w:b/>
              </w:rPr>
              <w:t>Proposed route to permanence:</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0453F0" w:rsidRDefault="000453F0" w:rsidP="00061144">
            <w:pPr>
              <w:spacing w:after="0" w:line="240" w:lineRule="auto"/>
              <w:rPr>
                <w:b/>
              </w:rPr>
            </w:pPr>
          </w:p>
          <w:p w:rsidR="00417BD7" w:rsidRDefault="00417BD7" w:rsidP="00061144">
            <w:pPr>
              <w:spacing w:after="0" w:line="240" w:lineRule="auto"/>
              <w:rPr>
                <w:b/>
              </w:rPr>
            </w:pPr>
            <w:r w:rsidRPr="00061144">
              <w:rPr>
                <w:b/>
              </w:rPr>
              <w:t>Reasons for route:</w:t>
            </w:r>
          </w:p>
          <w:p w:rsidR="007657E9" w:rsidRDefault="007657E9" w:rsidP="00061144">
            <w:pPr>
              <w:spacing w:after="0" w:line="240" w:lineRule="auto"/>
              <w:rPr>
                <w:b/>
              </w:rPr>
            </w:pPr>
          </w:p>
          <w:p w:rsidR="007657E9" w:rsidRDefault="007657E9" w:rsidP="00061144">
            <w:pPr>
              <w:spacing w:after="0" w:line="240" w:lineRule="auto"/>
              <w:rPr>
                <w:b/>
              </w:rPr>
            </w:pPr>
          </w:p>
          <w:p w:rsidR="007657E9" w:rsidRDefault="007657E9" w:rsidP="00061144">
            <w:pPr>
              <w:spacing w:after="0" w:line="240" w:lineRule="auto"/>
              <w:rPr>
                <w:b/>
              </w:rPr>
            </w:pPr>
          </w:p>
          <w:p w:rsidR="007657E9" w:rsidRDefault="007657E9" w:rsidP="00061144">
            <w:pPr>
              <w:spacing w:after="0" w:line="240" w:lineRule="auto"/>
              <w:rPr>
                <w:b/>
              </w:rPr>
            </w:pPr>
          </w:p>
          <w:p w:rsidR="007657E9" w:rsidRPr="007657E9" w:rsidRDefault="007657E9" w:rsidP="00061144">
            <w:pPr>
              <w:spacing w:after="0" w:line="240" w:lineRule="auto"/>
              <w:rPr>
                <w:b/>
                <w:color w:val="FF0000"/>
              </w:rPr>
            </w:pPr>
            <w:r>
              <w:rPr>
                <w:b/>
                <w:color w:val="FF0000"/>
              </w:rPr>
              <w:t>Alternative routes explored (e.g. kinship, foster care, residential, adoption):</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0453F0" w:rsidRDefault="000453F0" w:rsidP="00061144">
            <w:pPr>
              <w:spacing w:after="0" w:line="240" w:lineRule="auto"/>
              <w:rPr>
                <w:b/>
              </w:rPr>
            </w:pPr>
          </w:p>
          <w:p w:rsidR="00417BD7" w:rsidRPr="00061144" w:rsidRDefault="004768A9" w:rsidP="00061144">
            <w:pPr>
              <w:spacing w:after="0" w:line="240" w:lineRule="auto"/>
              <w:rPr>
                <w:b/>
              </w:rPr>
            </w:pPr>
            <w:r>
              <w:rPr>
                <w:b/>
              </w:rPr>
              <w:t>Child’s views and details of how these views have been explored:</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Default="00417BD7" w:rsidP="00061144">
            <w:pPr>
              <w:spacing w:after="0" w:line="240" w:lineRule="auto"/>
              <w:rPr>
                <w:b/>
              </w:rPr>
            </w:pPr>
          </w:p>
          <w:p w:rsidR="000453F0" w:rsidRDefault="000453F0" w:rsidP="00061144">
            <w:pPr>
              <w:spacing w:after="0" w:line="240" w:lineRule="auto"/>
              <w:rPr>
                <w:b/>
              </w:rPr>
            </w:pPr>
          </w:p>
          <w:p w:rsidR="000453F0" w:rsidRPr="00061144" w:rsidRDefault="000453F0" w:rsidP="00061144">
            <w:pPr>
              <w:spacing w:after="0" w:line="240" w:lineRule="auto"/>
              <w:rPr>
                <w:b/>
              </w:rPr>
            </w:pPr>
          </w:p>
          <w:p w:rsidR="00417BD7" w:rsidRPr="00061144" w:rsidRDefault="00417BD7" w:rsidP="00061144">
            <w:pPr>
              <w:spacing w:after="0" w:line="240" w:lineRule="auto"/>
              <w:rPr>
                <w:b/>
              </w:rPr>
            </w:pPr>
            <w:r w:rsidRPr="00061144">
              <w:rPr>
                <w:b/>
              </w:rPr>
              <w:t>If adoption, likelihood of achieving an adoption placement:</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Default="00417BD7" w:rsidP="00061144">
            <w:pPr>
              <w:spacing w:after="0" w:line="240" w:lineRule="auto"/>
              <w:rPr>
                <w:b/>
              </w:rPr>
            </w:pPr>
          </w:p>
          <w:p w:rsidR="006C7B19" w:rsidRPr="00061144" w:rsidRDefault="006C7B19" w:rsidP="00061144">
            <w:pPr>
              <w:spacing w:after="0" w:line="240" w:lineRule="auto"/>
              <w:rPr>
                <w:b/>
              </w:rPr>
            </w:pPr>
          </w:p>
          <w:p w:rsidR="000453F0" w:rsidRDefault="000453F0" w:rsidP="00061144">
            <w:pPr>
              <w:spacing w:after="0" w:line="240" w:lineRule="auto"/>
              <w:rPr>
                <w:b/>
              </w:rPr>
            </w:pPr>
          </w:p>
          <w:p w:rsidR="00417BD7" w:rsidRPr="00061144" w:rsidRDefault="00417BD7" w:rsidP="00061144">
            <w:pPr>
              <w:spacing w:after="0" w:line="240" w:lineRule="auto"/>
              <w:rPr>
                <w:b/>
              </w:rPr>
            </w:pPr>
            <w:r w:rsidRPr="00061144">
              <w:rPr>
                <w:b/>
              </w:rPr>
              <w:t>Any existing Orders?</w:t>
            </w:r>
          </w:p>
          <w:p w:rsidR="00417BD7" w:rsidRPr="00061144" w:rsidRDefault="00417BD7" w:rsidP="00061144">
            <w:pPr>
              <w:spacing w:after="0" w:line="240" w:lineRule="auto"/>
              <w:rPr>
                <w:b/>
              </w:rPr>
            </w:pPr>
            <w:r w:rsidRPr="00061144">
              <w:rPr>
                <w:b/>
              </w:rPr>
              <w:t>[If yes, provide details]</w:t>
            </w:r>
          </w:p>
          <w:p w:rsidR="00417BD7" w:rsidRPr="00061144" w:rsidRDefault="00417BD7" w:rsidP="00061144">
            <w:pPr>
              <w:spacing w:after="0" w:line="240" w:lineRule="auto"/>
              <w:rPr>
                <w:b/>
              </w:rPr>
            </w:pPr>
          </w:p>
          <w:p w:rsidR="00417BD7" w:rsidRDefault="00417BD7" w:rsidP="00061144">
            <w:pPr>
              <w:spacing w:after="0" w:line="240" w:lineRule="auto"/>
              <w:rPr>
                <w:b/>
              </w:rPr>
            </w:pPr>
          </w:p>
          <w:p w:rsidR="005D3442" w:rsidRPr="00061144" w:rsidRDefault="005D3442" w:rsidP="00061144">
            <w:pPr>
              <w:spacing w:after="0" w:line="240" w:lineRule="auto"/>
              <w:rPr>
                <w:b/>
              </w:rPr>
            </w:pPr>
          </w:p>
        </w:tc>
      </w:tr>
      <w:tr w:rsidR="00417BD7" w:rsidRPr="00061144" w:rsidTr="00061144">
        <w:tc>
          <w:tcPr>
            <w:tcW w:w="9242" w:type="dxa"/>
          </w:tcPr>
          <w:p w:rsidR="00417BD7" w:rsidRPr="00061144" w:rsidRDefault="00417BD7" w:rsidP="00061144">
            <w:pPr>
              <w:spacing w:after="0" w:line="240" w:lineRule="auto"/>
              <w:rPr>
                <w:b/>
              </w:rPr>
            </w:pPr>
            <w:r w:rsidRPr="00061144">
              <w:rPr>
                <w:b/>
              </w:rPr>
              <w:lastRenderedPageBreak/>
              <w:t>5.  Birth Parent(s)</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Birth Mother</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Full Name:</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Address:</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Default="00417BD7" w:rsidP="00061144">
            <w:pPr>
              <w:spacing w:after="0" w:line="240" w:lineRule="auto"/>
              <w:rPr>
                <w:b/>
              </w:rPr>
            </w:pPr>
            <w:r w:rsidRPr="00061144">
              <w:rPr>
                <w:b/>
              </w:rPr>
              <w:t>Parental rights and responsibilities:  Yes/No</w:t>
            </w:r>
          </w:p>
          <w:p w:rsidR="004768A9" w:rsidRDefault="004768A9" w:rsidP="00061144">
            <w:pPr>
              <w:spacing w:after="0" w:line="240" w:lineRule="auto"/>
              <w:rPr>
                <w:b/>
              </w:rPr>
            </w:pPr>
          </w:p>
          <w:p w:rsidR="004768A9" w:rsidRDefault="004768A9" w:rsidP="00061144">
            <w:pPr>
              <w:spacing w:after="0" w:line="240" w:lineRule="auto"/>
              <w:rPr>
                <w:b/>
              </w:rPr>
            </w:pPr>
          </w:p>
          <w:p w:rsidR="000453F0" w:rsidRDefault="000453F0" w:rsidP="00061144">
            <w:pPr>
              <w:spacing w:after="0" w:line="240" w:lineRule="auto"/>
              <w:rPr>
                <w:b/>
              </w:rPr>
            </w:pPr>
          </w:p>
          <w:p w:rsidR="004768A9" w:rsidRDefault="004768A9" w:rsidP="00061144">
            <w:pPr>
              <w:spacing w:after="0" w:line="240" w:lineRule="auto"/>
              <w:rPr>
                <w:b/>
              </w:rPr>
            </w:pPr>
            <w:r>
              <w:rPr>
                <w:b/>
              </w:rPr>
              <w:t>Have there been any attempts to return the child home?</w:t>
            </w:r>
          </w:p>
          <w:p w:rsidR="004768A9" w:rsidRDefault="004768A9" w:rsidP="00061144">
            <w:pPr>
              <w:spacing w:after="0" w:line="240" w:lineRule="auto"/>
              <w:rPr>
                <w:b/>
              </w:rPr>
            </w:pPr>
          </w:p>
          <w:p w:rsidR="004768A9" w:rsidRPr="00061144" w:rsidRDefault="004768A9"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Why living with mother is ruled out:</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Views on permanence plan:</w:t>
            </w:r>
          </w:p>
          <w:p w:rsidR="00417BD7" w:rsidRPr="00061144" w:rsidRDefault="00417BD7" w:rsidP="00061144">
            <w:pPr>
              <w:spacing w:after="0" w:line="240" w:lineRule="auto"/>
              <w:rPr>
                <w:b/>
              </w:rPr>
            </w:pPr>
          </w:p>
          <w:p w:rsidR="00417BD7" w:rsidRPr="00061144" w:rsidRDefault="00417BD7" w:rsidP="00061144">
            <w:pPr>
              <w:spacing w:after="0" w:line="240" w:lineRule="auto"/>
              <w:rPr>
                <w:b/>
              </w:rPr>
            </w:pPr>
          </w:p>
          <w:p w:rsidR="001F43F3" w:rsidRPr="00061144" w:rsidRDefault="001F43F3" w:rsidP="00061144">
            <w:pPr>
              <w:spacing w:after="0" w:line="240" w:lineRule="auto"/>
              <w:rPr>
                <w:b/>
              </w:rPr>
            </w:pPr>
          </w:p>
          <w:p w:rsidR="00417BD7" w:rsidRPr="00061144" w:rsidRDefault="00417BD7" w:rsidP="00061144">
            <w:pPr>
              <w:spacing w:after="0" w:line="240" w:lineRule="auto"/>
              <w:rPr>
                <w:b/>
              </w:rPr>
            </w:pPr>
          </w:p>
          <w:p w:rsidR="00417BD7" w:rsidRPr="00061144" w:rsidRDefault="00417BD7" w:rsidP="00061144">
            <w:pPr>
              <w:spacing w:after="0" w:line="240" w:lineRule="auto"/>
              <w:rPr>
                <w:b/>
              </w:rPr>
            </w:pPr>
            <w:r w:rsidRPr="00061144">
              <w:rPr>
                <w:b/>
              </w:rPr>
              <w:t xml:space="preserve">Birth </w:t>
            </w:r>
            <w:r w:rsidR="001F43F3" w:rsidRPr="00061144">
              <w:rPr>
                <w:b/>
              </w:rPr>
              <w:t>Father (please indicate if he is the legal, putative or alleged father)</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B1D2E" w:rsidRPr="00061144" w:rsidRDefault="001F43F3" w:rsidP="00061144">
            <w:pPr>
              <w:spacing w:after="0" w:line="240" w:lineRule="auto"/>
              <w:rPr>
                <w:b/>
              </w:rPr>
            </w:pPr>
            <w:r w:rsidRPr="00061144">
              <w:rPr>
                <w:b/>
              </w:rPr>
              <w:t>Address: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Parental rights and responsibilities: Yes/No</w:t>
            </w:r>
            <w:r w:rsidRPr="00061144">
              <w:rPr>
                <w:b/>
              </w:rPr>
              <w:tab/>
            </w:r>
            <w:r w:rsidRPr="00061144">
              <w:rPr>
                <w:b/>
              </w:rPr>
              <w:tab/>
              <w:t>If yes, basis: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0453F0" w:rsidRDefault="000453F0" w:rsidP="00061144">
            <w:pPr>
              <w:spacing w:after="0" w:line="240" w:lineRule="auto"/>
              <w:rPr>
                <w:b/>
              </w:rPr>
            </w:pPr>
          </w:p>
          <w:p w:rsidR="001F43F3" w:rsidRPr="00061144" w:rsidRDefault="001F43F3" w:rsidP="00061144">
            <w:pPr>
              <w:spacing w:after="0" w:line="240" w:lineRule="auto"/>
              <w:rPr>
                <w:b/>
              </w:rPr>
            </w:pPr>
            <w:r w:rsidRPr="00061144">
              <w:rPr>
                <w:b/>
              </w:rPr>
              <w:t>Why living with father is ruled out:</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B1D2E" w:rsidRDefault="001F43F3" w:rsidP="00061144">
            <w:pPr>
              <w:spacing w:after="0" w:line="240" w:lineRule="auto"/>
              <w:rPr>
                <w:b/>
              </w:rPr>
            </w:pPr>
            <w:r w:rsidRPr="00061144">
              <w:rPr>
                <w:b/>
              </w:rPr>
              <w:t>If father’s whereabouts are unknown, steps taken to locate and seek his views:</w:t>
            </w:r>
          </w:p>
          <w:p w:rsidR="001B1D2E" w:rsidRPr="00061144" w:rsidRDefault="001B1D2E"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Views on permanence plan:</w:t>
            </w:r>
          </w:p>
          <w:p w:rsidR="001F43F3" w:rsidRPr="00061144" w:rsidRDefault="001F43F3" w:rsidP="00061144">
            <w:pPr>
              <w:spacing w:after="0" w:line="240" w:lineRule="auto"/>
              <w:rPr>
                <w:b/>
              </w:rPr>
            </w:pPr>
          </w:p>
        </w:tc>
      </w:tr>
      <w:tr w:rsidR="001F43F3" w:rsidRPr="00061144" w:rsidTr="00061144">
        <w:tc>
          <w:tcPr>
            <w:tcW w:w="9242" w:type="dxa"/>
          </w:tcPr>
          <w:p w:rsidR="001F43F3" w:rsidRPr="00061144" w:rsidRDefault="001F43F3" w:rsidP="00061144">
            <w:pPr>
              <w:spacing w:after="0" w:line="240" w:lineRule="auto"/>
              <w:rPr>
                <w:b/>
              </w:rPr>
            </w:pPr>
            <w:r w:rsidRPr="00061144">
              <w:rPr>
                <w:b/>
              </w:rPr>
              <w:lastRenderedPageBreak/>
              <w:t>6.  Others with parental rights and responsibilities (if any)</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Address: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Basis: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Why living with this person/s is ruled out:</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Views on permanence plan:</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tc>
      </w:tr>
    </w:tbl>
    <w:p w:rsidR="00417BD7" w:rsidRDefault="00417BD7" w:rsidP="009E53B8">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1F43F3" w:rsidRPr="00061144" w:rsidTr="00061144">
        <w:tc>
          <w:tcPr>
            <w:tcW w:w="9242" w:type="dxa"/>
          </w:tcPr>
          <w:p w:rsidR="001F43F3" w:rsidRPr="00061144" w:rsidRDefault="001F43F3" w:rsidP="00061144">
            <w:pPr>
              <w:spacing w:after="0" w:line="240" w:lineRule="auto"/>
              <w:rPr>
                <w:b/>
              </w:rPr>
            </w:pPr>
            <w:r w:rsidRPr="00061144">
              <w:rPr>
                <w:b/>
              </w:rPr>
              <w:t>7.  Current Carer(s)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Address: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Basis: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Default="001F43F3" w:rsidP="00061144">
            <w:pPr>
              <w:spacing w:after="0" w:line="240" w:lineRule="auto"/>
              <w:rPr>
                <w:b/>
              </w:rPr>
            </w:pPr>
            <w:r w:rsidRPr="00061144">
              <w:rPr>
                <w:b/>
              </w:rPr>
              <w:t>Date of Commencement of Placement:</w:t>
            </w:r>
          </w:p>
          <w:p w:rsidR="002B3C31" w:rsidRDefault="002B3C31" w:rsidP="00061144">
            <w:pPr>
              <w:spacing w:after="0" w:line="240" w:lineRule="auto"/>
              <w:rPr>
                <w:b/>
              </w:rPr>
            </w:pPr>
          </w:p>
          <w:p w:rsidR="002B3C31" w:rsidRDefault="002B3C31" w:rsidP="00061144">
            <w:pPr>
              <w:spacing w:after="0" w:line="240" w:lineRule="auto"/>
              <w:rPr>
                <w:b/>
              </w:rPr>
            </w:pPr>
          </w:p>
          <w:p w:rsidR="002B3C31" w:rsidRDefault="002B3C31" w:rsidP="00061144">
            <w:pPr>
              <w:spacing w:after="0" w:line="240" w:lineRule="auto"/>
              <w:rPr>
                <w:b/>
              </w:rPr>
            </w:pPr>
          </w:p>
          <w:p w:rsidR="002B3C31" w:rsidRDefault="002B3C31" w:rsidP="00061144">
            <w:pPr>
              <w:spacing w:after="0" w:line="240" w:lineRule="auto"/>
              <w:rPr>
                <w:b/>
              </w:rPr>
            </w:pPr>
            <w:r>
              <w:rPr>
                <w:b/>
              </w:rPr>
              <w:t>Are the current carers offering a permanent placement?</w:t>
            </w:r>
          </w:p>
          <w:p w:rsidR="002B3C31" w:rsidRPr="00061144" w:rsidRDefault="002B3C31"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tc>
      </w:tr>
    </w:tbl>
    <w:p w:rsidR="001F43F3" w:rsidRDefault="001F43F3" w:rsidP="009E53B8">
      <w:pPr>
        <w:spacing w:after="0" w:line="240" w:lineRule="auto"/>
        <w:rPr>
          <w:b/>
        </w:rPr>
      </w:pPr>
    </w:p>
    <w:p w:rsidR="001F43F3" w:rsidRDefault="001F43F3">
      <w:pPr>
        <w:rPr>
          <w:b/>
        </w:rPr>
      </w:pPr>
    </w:p>
    <w:p w:rsidR="00D00B3C" w:rsidRDefault="00D00B3C">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1F43F3" w:rsidRPr="00061144" w:rsidTr="00061144">
        <w:tc>
          <w:tcPr>
            <w:tcW w:w="9242" w:type="dxa"/>
          </w:tcPr>
          <w:p w:rsidR="001F43F3" w:rsidRDefault="001F43F3" w:rsidP="00061144">
            <w:pPr>
              <w:spacing w:after="0" w:line="240" w:lineRule="auto"/>
              <w:rPr>
                <w:b/>
              </w:rPr>
            </w:pPr>
            <w:r w:rsidRPr="00061144">
              <w:rPr>
                <w:b/>
              </w:rPr>
              <w:lastRenderedPageBreak/>
              <w:t>8.  Siblings</w:t>
            </w:r>
          </w:p>
          <w:p w:rsidR="002B3C31" w:rsidRDefault="002B3C31" w:rsidP="00061144">
            <w:pPr>
              <w:spacing w:after="0" w:line="240" w:lineRule="auto"/>
              <w:rPr>
                <w:b/>
              </w:rPr>
            </w:pPr>
          </w:p>
          <w:p w:rsidR="00EC61A2" w:rsidRPr="00061144" w:rsidRDefault="00EC61A2"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Date of Birth:</w:t>
            </w:r>
          </w:p>
          <w:p w:rsidR="001F43F3" w:rsidRPr="00061144" w:rsidRDefault="001F43F3" w:rsidP="00061144">
            <w:pPr>
              <w:spacing w:after="0" w:line="240" w:lineRule="auto"/>
              <w:rPr>
                <w:b/>
              </w:rPr>
            </w:pPr>
          </w:p>
          <w:p w:rsidR="001F43F3" w:rsidRDefault="001F43F3" w:rsidP="00061144">
            <w:pPr>
              <w:spacing w:after="0" w:line="240" w:lineRule="auto"/>
              <w:rPr>
                <w:b/>
              </w:rPr>
            </w:pPr>
            <w:r w:rsidRPr="00061144">
              <w:rPr>
                <w:b/>
              </w:rPr>
              <w:t>Address:</w:t>
            </w:r>
          </w:p>
          <w:p w:rsidR="00EC61A2" w:rsidRDefault="00EC61A2" w:rsidP="00061144">
            <w:pPr>
              <w:spacing w:after="0" w:line="240" w:lineRule="auto"/>
              <w:rPr>
                <w:b/>
              </w:rPr>
            </w:pPr>
          </w:p>
          <w:p w:rsidR="00EC61A2" w:rsidRDefault="00EC61A2" w:rsidP="00EC61A2">
            <w:pPr>
              <w:spacing w:after="0" w:line="240" w:lineRule="auto"/>
              <w:rPr>
                <w:b/>
              </w:rPr>
            </w:pPr>
            <w:r>
              <w:rPr>
                <w:b/>
              </w:rPr>
              <w:t>Are siblings being placed together or apart and why?</w:t>
            </w:r>
          </w:p>
          <w:p w:rsidR="00EC61A2" w:rsidRPr="00061144" w:rsidRDefault="00EC61A2"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Date of Birth:</w:t>
            </w:r>
          </w:p>
          <w:p w:rsidR="001F43F3" w:rsidRPr="00061144" w:rsidRDefault="001F43F3" w:rsidP="00061144">
            <w:pPr>
              <w:spacing w:after="0" w:line="240" w:lineRule="auto"/>
              <w:rPr>
                <w:b/>
              </w:rPr>
            </w:pPr>
          </w:p>
          <w:p w:rsidR="001F43F3" w:rsidRDefault="001F43F3" w:rsidP="00061144">
            <w:pPr>
              <w:spacing w:after="0" w:line="240" w:lineRule="auto"/>
              <w:rPr>
                <w:b/>
              </w:rPr>
            </w:pPr>
            <w:r w:rsidRPr="00061144">
              <w:rPr>
                <w:b/>
              </w:rPr>
              <w:t>Address:</w:t>
            </w:r>
          </w:p>
          <w:p w:rsidR="00EC61A2" w:rsidRDefault="00EC61A2" w:rsidP="00061144">
            <w:pPr>
              <w:spacing w:after="0" w:line="240" w:lineRule="auto"/>
              <w:rPr>
                <w:b/>
              </w:rPr>
            </w:pPr>
          </w:p>
          <w:p w:rsidR="00EC61A2" w:rsidRDefault="00EC61A2" w:rsidP="00EC61A2">
            <w:pPr>
              <w:spacing w:after="0" w:line="240" w:lineRule="auto"/>
              <w:rPr>
                <w:b/>
              </w:rPr>
            </w:pPr>
            <w:r>
              <w:rPr>
                <w:b/>
              </w:rPr>
              <w:t>Are siblings being placed together or apart and why?</w:t>
            </w:r>
          </w:p>
          <w:p w:rsidR="00EC61A2" w:rsidRPr="00061144" w:rsidRDefault="00EC61A2"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tc>
      </w:tr>
    </w:tbl>
    <w:p w:rsidR="001F43F3" w:rsidRDefault="001F43F3" w:rsidP="009E53B8">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1F43F3" w:rsidRPr="00061144" w:rsidTr="00061144">
        <w:tc>
          <w:tcPr>
            <w:tcW w:w="9242" w:type="dxa"/>
          </w:tcPr>
          <w:p w:rsidR="001F43F3" w:rsidRPr="00061144" w:rsidRDefault="001F43F3" w:rsidP="00061144">
            <w:pPr>
              <w:spacing w:after="0" w:line="240" w:lineRule="auto"/>
              <w:rPr>
                <w:b/>
              </w:rPr>
            </w:pPr>
            <w:r w:rsidRPr="00061144">
              <w:rPr>
                <w:b/>
              </w:rPr>
              <w:t>9.  Extended Family</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Who has been explored as a care option?</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Address:</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Why ruled out:</w:t>
            </w:r>
          </w:p>
          <w:p w:rsidR="001F43F3" w:rsidRPr="00061144" w:rsidRDefault="001F43F3" w:rsidP="00061144">
            <w:pPr>
              <w:spacing w:after="0" w:line="240" w:lineRule="auto"/>
              <w:rPr>
                <w:b/>
              </w:rPr>
            </w:pPr>
          </w:p>
          <w:p w:rsidR="001F43F3" w:rsidRPr="00061144" w:rsidRDefault="001F43F3" w:rsidP="00061144">
            <w:pPr>
              <w:spacing w:after="0" w:line="240" w:lineRule="auto"/>
              <w:rPr>
                <w:b/>
              </w:rPr>
            </w:pPr>
          </w:p>
          <w:p w:rsidR="001F43F3" w:rsidRPr="00061144" w:rsidRDefault="001F43F3" w:rsidP="00061144">
            <w:pPr>
              <w:spacing w:after="0" w:line="240" w:lineRule="auto"/>
              <w:rPr>
                <w:b/>
              </w:rPr>
            </w:pPr>
            <w:r w:rsidRPr="00061144">
              <w:rPr>
                <w:b/>
              </w:rPr>
              <w:t>Full Name:</w:t>
            </w:r>
          </w:p>
          <w:p w:rsidR="001F43F3" w:rsidRPr="00061144" w:rsidRDefault="001F43F3" w:rsidP="00061144">
            <w:pPr>
              <w:spacing w:after="0" w:line="240" w:lineRule="auto"/>
              <w:rPr>
                <w:b/>
              </w:rPr>
            </w:pPr>
          </w:p>
          <w:p w:rsidR="001B1D2E" w:rsidRPr="00061144" w:rsidRDefault="001F43F3" w:rsidP="00061144">
            <w:pPr>
              <w:spacing w:after="0" w:line="240" w:lineRule="auto"/>
              <w:rPr>
                <w:b/>
              </w:rPr>
            </w:pPr>
            <w:r w:rsidRPr="00061144">
              <w:rPr>
                <w:b/>
              </w:rPr>
              <w:t>Address:</w:t>
            </w:r>
          </w:p>
          <w:p w:rsidR="001F43F3" w:rsidRPr="00061144" w:rsidRDefault="001F43F3" w:rsidP="00061144">
            <w:pPr>
              <w:spacing w:after="0" w:line="240" w:lineRule="auto"/>
              <w:rPr>
                <w:b/>
              </w:rPr>
            </w:pPr>
          </w:p>
          <w:p w:rsidR="001F43F3" w:rsidRDefault="001F43F3" w:rsidP="00061144">
            <w:pPr>
              <w:spacing w:after="0" w:line="240" w:lineRule="auto"/>
              <w:rPr>
                <w:b/>
              </w:rPr>
            </w:pPr>
            <w:r w:rsidRPr="00061144">
              <w:rPr>
                <w:b/>
              </w:rPr>
              <w:t>Why ruled out:</w:t>
            </w:r>
          </w:p>
          <w:p w:rsidR="001B1D2E" w:rsidRDefault="001B1D2E" w:rsidP="00061144">
            <w:pPr>
              <w:spacing w:after="0" w:line="240" w:lineRule="auto"/>
              <w:rPr>
                <w:b/>
              </w:rPr>
            </w:pPr>
          </w:p>
          <w:p w:rsidR="005D3442" w:rsidRDefault="005D3442" w:rsidP="00061144">
            <w:pPr>
              <w:spacing w:after="0" w:line="240" w:lineRule="auto"/>
              <w:rPr>
                <w:b/>
              </w:rPr>
            </w:pPr>
          </w:p>
          <w:p w:rsidR="00D00B3C" w:rsidRDefault="00D00B3C" w:rsidP="00061144">
            <w:pPr>
              <w:spacing w:after="0" w:line="240" w:lineRule="auto"/>
              <w:rPr>
                <w:b/>
              </w:rPr>
            </w:pPr>
          </w:p>
          <w:p w:rsidR="00D00B3C" w:rsidRPr="00061144" w:rsidRDefault="00D00B3C" w:rsidP="00061144">
            <w:pPr>
              <w:spacing w:after="0" w:line="240" w:lineRule="auto"/>
              <w:rPr>
                <w:b/>
              </w:rPr>
            </w:pPr>
          </w:p>
        </w:tc>
      </w:tr>
      <w:tr w:rsidR="00061144" w:rsidRPr="00061144" w:rsidTr="00061144">
        <w:tc>
          <w:tcPr>
            <w:tcW w:w="9242" w:type="dxa"/>
          </w:tcPr>
          <w:p w:rsidR="002B3C31" w:rsidRDefault="002B3C31" w:rsidP="00061144">
            <w:pPr>
              <w:spacing w:after="0" w:line="240" w:lineRule="auto"/>
              <w:rPr>
                <w:b/>
              </w:rPr>
            </w:pPr>
            <w:r>
              <w:rPr>
                <w:b/>
              </w:rPr>
              <w:lastRenderedPageBreak/>
              <w:t>10.  Current contact arrangements:</w:t>
            </w:r>
          </w:p>
          <w:p w:rsidR="002B3C31" w:rsidRDefault="002B3C31" w:rsidP="00061144">
            <w:pPr>
              <w:spacing w:after="0" w:line="240" w:lineRule="auto"/>
              <w:rPr>
                <w:b/>
              </w:rPr>
            </w:pPr>
          </w:p>
          <w:p w:rsidR="002B3C31" w:rsidRDefault="002B3C31" w:rsidP="00061144">
            <w:pPr>
              <w:spacing w:after="0" w:line="240" w:lineRule="auto"/>
              <w:rPr>
                <w:b/>
              </w:rPr>
            </w:pPr>
            <w:r>
              <w:rPr>
                <w:b/>
              </w:rPr>
              <w:t>With whom:</w:t>
            </w:r>
          </w:p>
          <w:p w:rsidR="002B3C31" w:rsidRDefault="002B3C31" w:rsidP="00061144">
            <w:pPr>
              <w:spacing w:after="0" w:line="240" w:lineRule="auto"/>
              <w:rPr>
                <w:b/>
              </w:rPr>
            </w:pPr>
          </w:p>
          <w:p w:rsidR="002B3C31" w:rsidRDefault="002B3C31" w:rsidP="00061144">
            <w:pPr>
              <w:spacing w:after="0" w:line="240" w:lineRule="auto"/>
              <w:rPr>
                <w:b/>
              </w:rPr>
            </w:pPr>
          </w:p>
          <w:p w:rsidR="002B3C31" w:rsidRDefault="002B3C31" w:rsidP="00061144">
            <w:pPr>
              <w:spacing w:after="0" w:line="240" w:lineRule="auto"/>
              <w:rPr>
                <w:b/>
              </w:rPr>
            </w:pPr>
            <w:r>
              <w:rPr>
                <w:b/>
              </w:rPr>
              <w:t>Supervised or unsupervised:</w:t>
            </w:r>
          </w:p>
          <w:p w:rsidR="002B3C31" w:rsidRDefault="002B3C31" w:rsidP="00061144">
            <w:pPr>
              <w:spacing w:after="0" w:line="240" w:lineRule="auto"/>
              <w:rPr>
                <w:b/>
              </w:rPr>
            </w:pPr>
          </w:p>
          <w:p w:rsidR="002B3C31" w:rsidRDefault="002B3C31" w:rsidP="00061144">
            <w:pPr>
              <w:spacing w:after="0" w:line="240" w:lineRule="auto"/>
              <w:rPr>
                <w:b/>
              </w:rPr>
            </w:pPr>
          </w:p>
          <w:p w:rsidR="002B3C31" w:rsidRDefault="002B3C31" w:rsidP="00061144">
            <w:pPr>
              <w:spacing w:after="0" w:line="240" w:lineRule="auto"/>
              <w:rPr>
                <w:b/>
              </w:rPr>
            </w:pPr>
            <w:r>
              <w:rPr>
                <w:b/>
              </w:rPr>
              <w:t>Frequency:</w:t>
            </w:r>
          </w:p>
          <w:p w:rsidR="002B3C31" w:rsidRDefault="002B3C31" w:rsidP="00061144">
            <w:pPr>
              <w:spacing w:after="0" w:line="240" w:lineRule="auto"/>
              <w:rPr>
                <w:b/>
              </w:rPr>
            </w:pPr>
          </w:p>
          <w:p w:rsidR="002B3C31" w:rsidRDefault="002B3C31" w:rsidP="00061144">
            <w:pPr>
              <w:spacing w:after="0" w:line="240" w:lineRule="auto"/>
              <w:rPr>
                <w:b/>
              </w:rPr>
            </w:pPr>
          </w:p>
          <w:p w:rsidR="002B3C31" w:rsidRDefault="002B3C31" w:rsidP="00061144">
            <w:pPr>
              <w:spacing w:after="0" w:line="240" w:lineRule="auto"/>
              <w:rPr>
                <w:b/>
              </w:rPr>
            </w:pPr>
            <w:r>
              <w:rPr>
                <w:b/>
              </w:rPr>
              <w:t>Quality of contact:</w:t>
            </w:r>
          </w:p>
          <w:p w:rsidR="00EC61A2" w:rsidRDefault="00EC61A2" w:rsidP="00061144">
            <w:pPr>
              <w:spacing w:after="0" w:line="240" w:lineRule="auto"/>
              <w:rPr>
                <w:b/>
              </w:rPr>
            </w:pPr>
          </w:p>
          <w:p w:rsidR="00EC61A2" w:rsidRDefault="00EC61A2" w:rsidP="00061144">
            <w:pPr>
              <w:spacing w:after="0" w:line="240" w:lineRule="auto"/>
              <w:rPr>
                <w:b/>
              </w:rPr>
            </w:pPr>
          </w:p>
          <w:p w:rsidR="002B3C31" w:rsidRDefault="002B3C31" w:rsidP="00061144">
            <w:pPr>
              <w:spacing w:after="0" w:line="240" w:lineRule="auto"/>
              <w:rPr>
                <w:b/>
              </w:rPr>
            </w:pPr>
          </w:p>
          <w:p w:rsidR="002B3C31" w:rsidRDefault="002B3C31" w:rsidP="001B1D2E">
            <w:pPr>
              <w:pBdr>
                <w:top w:val="single" w:sz="4" w:space="1" w:color="auto"/>
              </w:pBdr>
              <w:spacing w:after="0" w:line="240" w:lineRule="auto"/>
              <w:rPr>
                <w:b/>
              </w:rPr>
            </w:pPr>
            <w:r>
              <w:rPr>
                <w:b/>
              </w:rPr>
              <w:t>11. Proposed contact arrangements post permanence</w:t>
            </w:r>
            <w:r w:rsidR="00EC61A2">
              <w:rPr>
                <w:b/>
              </w:rPr>
              <w:t>:</w:t>
            </w:r>
          </w:p>
          <w:p w:rsidR="00EC61A2" w:rsidRDefault="00EC61A2" w:rsidP="00061144">
            <w:pPr>
              <w:spacing w:after="0" w:line="240" w:lineRule="auto"/>
              <w:rPr>
                <w:b/>
              </w:rPr>
            </w:pPr>
          </w:p>
          <w:p w:rsidR="00EC61A2" w:rsidRDefault="00EC61A2" w:rsidP="00061144">
            <w:pPr>
              <w:spacing w:after="0" w:line="240" w:lineRule="auto"/>
              <w:rPr>
                <w:b/>
              </w:rPr>
            </w:pPr>
            <w:r>
              <w:rPr>
                <w:b/>
              </w:rPr>
              <w:t>Direct or indirect:</w:t>
            </w:r>
          </w:p>
          <w:p w:rsidR="000453F0" w:rsidRDefault="000453F0"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r>
              <w:rPr>
                <w:b/>
              </w:rPr>
              <w:t>With whom:</w:t>
            </w:r>
          </w:p>
          <w:p w:rsidR="000453F0" w:rsidRDefault="000453F0"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r>
              <w:rPr>
                <w:b/>
              </w:rPr>
              <w:t>Supervised or not:</w:t>
            </w:r>
          </w:p>
          <w:p w:rsidR="000453F0" w:rsidRDefault="000453F0"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p>
          <w:p w:rsidR="00EC61A2" w:rsidRDefault="00EC61A2" w:rsidP="00061144">
            <w:pPr>
              <w:spacing w:after="0" w:line="240" w:lineRule="auto"/>
              <w:rPr>
                <w:b/>
              </w:rPr>
            </w:pPr>
            <w:r>
              <w:rPr>
                <w:b/>
              </w:rPr>
              <w:t>Frequency:</w:t>
            </w:r>
          </w:p>
          <w:p w:rsidR="002B3C31" w:rsidRPr="00061144" w:rsidRDefault="002B3C31" w:rsidP="00061144">
            <w:pPr>
              <w:spacing w:after="0" w:line="240" w:lineRule="auto"/>
              <w:rPr>
                <w:b/>
              </w:rPr>
            </w:pPr>
            <w:r>
              <w:rPr>
                <w:b/>
              </w:rPr>
              <w:t xml:space="preserve">                                              </w:t>
            </w: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tc>
      </w:tr>
    </w:tbl>
    <w:p w:rsidR="001F43F3" w:rsidRDefault="001F43F3" w:rsidP="009E53B8">
      <w:pPr>
        <w:spacing w:after="0" w:line="240" w:lineRule="auto"/>
        <w:rPr>
          <w:b/>
        </w:rPr>
      </w:pPr>
    </w:p>
    <w:p w:rsidR="001B1D2E" w:rsidRDefault="001B1D2E" w:rsidP="009E53B8">
      <w:pPr>
        <w:spacing w:after="0" w:line="240" w:lineRule="auto"/>
        <w:rPr>
          <w:b/>
        </w:rPr>
      </w:pPr>
    </w:p>
    <w:p w:rsidR="001B1D2E" w:rsidRDefault="001B1D2E" w:rsidP="009E53B8">
      <w:pPr>
        <w:spacing w:after="0" w:line="240" w:lineRule="auto"/>
        <w:rPr>
          <w:b/>
        </w:rPr>
      </w:pPr>
    </w:p>
    <w:p w:rsidR="005D3442" w:rsidRDefault="005D3442" w:rsidP="009E53B8">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061144" w:rsidRPr="00061144" w:rsidTr="006C7B19">
        <w:tc>
          <w:tcPr>
            <w:tcW w:w="9242" w:type="dxa"/>
          </w:tcPr>
          <w:p w:rsidR="00061144" w:rsidRPr="00061144" w:rsidRDefault="00EE64AA" w:rsidP="00061144">
            <w:pPr>
              <w:spacing w:after="0" w:line="240" w:lineRule="auto"/>
              <w:rPr>
                <w:b/>
              </w:rPr>
            </w:pPr>
            <w:r>
              <w:rPr>
                <w:b/>
              </w:rPr>
              <w:lastRenderedPageBreak/>
              <w:t>12</w:t>
            </w:r>
            <w:r w:rsidR="00061144" w:rsidRPr="00061144">
              <w:rPr>
                <w:b/>
              </w:rPr>
              <w:t>.  Documents attached</w:t>
            </w:r>
          </w:p>
          <w:p w:rsidR="00061144" w:rsidRPr="00061144" w:rsidRDefault="00061144" w:rsidP="00061144">
            <w:pPr>
              <w:spacing w:after="0" w:line="240" w:lineRule="auto"/>
              <w:rPr>
                <w:b/>
              </w:rPr>
            </w:pPr>
          </w:p>
          <w:p w:rsidR="00061144" w:rsidRPr="00061144" w:rsidRDefault="00061144" w:rsidP="006C7B19">
            <w:pPr>
              <w:spacing w:after="0" w:line="240" w:lineRule="auto"/>
              <w:jc w:val="both"/>
              <w:rPr>
                <w:b/>
              </w:rPr>
            </w:pPr>
            <w:r w:rsidRPr="00061144">
              <w:rPr>
                <w:b/>
              </w:rPr>
              <w:t xml:space="preserve">The following documents </w:t>
            </w:r>
            <w:r w:rsidRPr="00EC61A2">
              <w:rPr>
                <w:b/>
                <w:u w:val="single"/>
              </w:rPr>
              <w:t>must</w:t>
            </w:r>
            <w:r w:rsidRPr="00061144">
              <w:rPr>
                <w:b/>
              </w:rPr>
              <w:t xml:space="preserve"> be attached:</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The Social Worker’s Report for the most recent LAC Review and the Minute of that Review.</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The Social Worker’s Report for the LAC Review which will consider the Permanence Options.</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If there have been any changes or developments since the last LAC Review, the Social Worker must provide written information about this.</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Any relevant assessments:</w:t>
            </w: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6C7B19">
            <w:pPr>
              <w:spacing w:after="0" w:line="240" w:lineRule="auto"/>
              <w:jc w:val="both"/>
              <w:rPr>
                <w:b/>
              </w:rPr>
            </w:pPr>
            <w:r w:rsidRPr="00061144">
              <w:rPr>
                <w:b/>
              </w:rPr>
              <w:t xml:space="preserve">The following documents </w:t>
            </w:r>
            <w:r w:rsidRPr="00EC61A2">
              <w:rPr>
                <w:b/>
                <w:u w:val="single"/>
              </w:rPr>
              <w:t>may</w:t>
            </w:r>
            <w:r w:rsidRPr="006C7B19">
              <w:rPr>
                <w:b/>
              </w:rPr>
              <w:t xml:space="preserve"> </w:t>
            </w:r>
            <w:r w:rsidRPr="00061144">
              <w:rPr>
                <w:b/>
              </w:rPr>
              <w:t>be attached, where relevant</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Child Protection Case Conference Minutes:</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Full chronology:</w:t>
            </w:r>
          </w:p>
          <w:p w:rsidR="00061144" w:rsidRPr="00061144" w:rsidRDefault="00061144" w:rsidP="006C7B19">
            <w:pPr>
              <w:spacing w:after="0" w:line="240" w:lineRule="auto"/>
              <w:jc w:val="both"/>
              <w:rPr>
                <w:b/>
              </w:rPr>
            </w:pPr>
          </w:p>
          <w:p w:rsidR="00061144" w:rsidRPr="00061144" w:rsidRDefault="00061144" w:rsidP="006C7B19">
            <w:pPr>
              <w:spacing w:after="0" w:line="240" w:lineRule="auto"/>
              <w:jc w:val="both"/>
              <w:rPr>
                <w:b/>
              </w:rPr>
            </w:pPr>
            <w:r w:rsidRPr="00061144">
              <w:rPr>
                <w:b/>
              </w:rPr>
              <w:t>- Relevant Social Work and other reports:</w:t>
            </w: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p w:rsidR="00061144" w:rsidRPr="00061144" w:rsidRDefault="00061144" w:rsidP="00061144">
            <w:pPr>
              <w:spacing w:after="0" w:line="240" w:lineRule="auto"/>
              <w:rPr>
                <w:b/>
              </w:rPr>
            </w:pPr>
          </w:p>
        </w:tc>
      </w:tr>
    </w:tbl>
    <w:p w:rsidR="0094662D" w:rsidRDefault="0094662D" w:rsidP="009E53B8">
      <w:pPr>
        <w:spacing w:after="0" w:line="240" w:lineRule="auto"/>
        <w:rPr>
          <w:b/>
        </w:rPr>
      </w:pPr>
    </w:p>
    <w:p w:rsidR="00061144" w:rsidRDefault="0094662D" w:rsidP="0094662D">
      <w:pPr>
        <w:spacing w:after="0" w:line="240" w:lineRule="auto"/>
        <w:jc w:val="center"/>
        <w:rPr>
          <w:b/>
          <w:sz w:val="28"/>
          <w:szCs w:val="28"/>
        </w:rPr>
      </w:pPr>
      <w:r>
        <w:rPr>
          <w:b/>
        </w:rPr>
        <w:br w:type="page"/>
      </w:r>
      <w:r w:rsidRPr="0094662D">
        <w:rPr>
          <w:b/>
          <w:sz w:val="28"/>
          <w:szCs w:val="28"/>
        </w:rPr>
        <w:lastRenderedPageBreak/>
        <w:t>GUIDANCE – HOW TO COMPLETE THE REFERRAL TO</w:t>
      </w:r>
      <w:r>
        <w:rPr>
          <w:b/>
        </w:rPr>
        <w:t xml:space="preserve"> </w:t>
      </w:r>
      <w:r w:rsidRPr="009E53B8">
        <w:rPr>
          <w:b/>
          <w:sz w:val="28"/>
          <w:szCs w:val="28"/>
        </w:rPr>
        <w:t xml:space="preserve">LEGAL AND </w:t>
      </w:r>
      <w:r>
        <w:rPr>
          <w:b/>
          <w:sz w:val="28"/>
          <w:szCs w:val="28"/>
        </w:rPr>
        <w:t>DEMOCRATIC SERVICES FOR A PERMANENCE OPINION</w:t>
      </w:r>
    </w:p>
    <w:p w:rsidR="0094662D" w:rsidRDefault="0094662D" w:rsidP="0094662D">
      <w:pPr>
        <w:spacing w:after="0" w:line="240" w:lineRule="auto"/>
        <w:jc w:val="center"/>
        <w:rPr>
          <w:b/>
          <w:sz w:val="28"/>
          <w:szCs w:val="28"/>
        </w:rPr>
      </w:pPr>
    </w:p>
    <w:p w:rsidR="0094662D" w:rsidRDefault="0094662D" w:rsidP="006C7B19">
      <w:pPr>
        <w:spacing w:after="0" w:line="240" w:lineRule="auto"/>
        <w:jc w:val="both"/>
      </w:pPr>
      <w:r>
        <w:t>The Referral form is intended to help Social Workers focus and explain the relevant details of a Permanence Case so that the case can move forward on sound legal grounds.  The form is not difficult to complete.  The key is for the Social Worker to have a good understanding of why permanence is the best route for the child.  Obviously the evidence must support that view.  If it does then there should be no difficulty in completing the form.  If you find it difficult to complete the form help is available from your line manager in the first instance, and thereafter from Legal and Democratic Services.  Difficulty in completing the form might suggest that there is a lack of clarity in the plan, or a lack of evidence to support the plan and this should be discussed with your line manager first.</w:t>
      </w:r>
    </w:p>
    <w:p w:rsidR="0094662D" w:rsidRDefault="0094662D" w:rsidP="006C7B19">
      <w:pPr>
        <w:spacing w:after="0" w:line="240" w:lineRule="auto"/>
        <w:jc w:val="both"/>
      </w:pPr>
    </w:p>
    <w:p w:rsidR="0094662D" w:rsidRDefault="0094662D" w:rsidP="006C7B19">
      <w:pPr>
        <w:spacing w:after="0" w:line="240" w:lineRule="auto"/>
        <w:jc w:val="both"/>
      </w:pPr>
      <w:r>
        <w:t>This Guidance is intended to provide some basic information to help you to complete the form.  It is important that every question is answered – do not leave any blanks.</w:t>
      </w:r>
    </w:p>
    <w:p w:rsidR="0094662D" w:rsidRDefault="0094662D" w:rsidP="006C7B19">
      <w:pPr>
        <w:spacing w:after="0" w:line="240" w:lineRule="auto"/>
        <w:jc w:val="both"/>
      </w:pPr>
    </w:p>
    <w:p w:rsidR="0094662D" w:rsidRDefault="0094662D" w:rsidP="006C7B19">
      <w:pPr>
        <w:spacing w:after="0" w:line="240" w:lineRule="auto"/>
        <w:jc w:val="both"/>
      </w:pPr>
      <w:r w:rsidRPr="00797CF1">
        <w:rPr>
          <w:b/>
        </w:rPr>
        <w:t>Box 1</w:t>
      </w:r>
      <w:r>
        <w:t xml:space="preserve"> – Please be clear about the date of the LAC Review and also the date you require the Permanence Opinion.  You must give Legal and De</w:t>
      </w:r>
      <w:r w:rsidR="00EC61A2">
        <w:t>mocratic Services a minimum of 6</w:t>
      </w:r>
      <w:r>
        <w:t xml:space="preserve"> weeks to complete the Opinion.  Please tell us the name of any solicitor in Legal and Democratic Services that has given any previous advice.</w:t>
      </w:r>
    </w:p>
    <w:p w:rsidR="0094662D" w:rsidRDefault="0094662D" w:rsidP="006C7B19">
      <w:pPr>
        <w:spacing w:after="0" w:line="240" w:lineRule="auto"/>
        <w:jc w:val="both"/>
      </w:pPr>
    </w:p>
    <w:p w:rsidR="0094662D" w:rsidRDefault="0094662D" w:rsidP="006C7B19">
      <w:pPr>
        <w:spacing w:after="0" w:line="240" w:lineRule="auto"/>
        <w:jc w:val="both"/>
      </w:pPr>
      <w:r w:rsidRPr="00797CF1">
        <w:rPr>
          <w:b/>
        </w:rPr>
        <w:t>Box 2</w:t>
      </w:r>
      <w:r>
        <w:t xml:space="preserve"> – We need your contact details so we can get in touch easily.</w:t>
      </w:r>
    </w:p>
    <w:p w:rsidR="0094662D" w:rsidRDefault="0094662D" w:rsidP="006C7B19">
      <w:pPr>
        <w:spacing w:after="0" w:line="240" w:lineRule="auto"/>
        <w:jc w:val="both"/>
      </w:pPr>
    </w:p>
    <w:p w:rsidR="0094662D" w:rsidRDefault="0094662D" w:rsidP="006C7B19">
      <w:pPr>
        <w:spacing w:after="0" w:line="240" w:lineRule="auto"/>
        <w:jc w:val="both"/>
      </w:pPr>
      <w:r w:rsidRPr="00797CF1">
        <w:rPr>
          <w:b/>
        </w:rPr>
        <w:t>Box 3</w:t>
      </w:r>
      <w:r>
        <w:t xml:space="preserve"> – Please give us the child’s details.  Please ensure these are accurate, particularly the name and date of birth (you can check the Birth Certificate if you contact the local Registrar) and the address.  We will use these details on any future Court documentation.</w:t>
      </w:r>
    </w:p>
    <w:p w:rsidR="0094662D" w:rsidRDefault="0094662D" w:rsidP="006C7B19">
      <w:pPr>
        <w:spacing w:after="0" w:line="240" w:lineRule="auto"/>
        <w:jc w:val="both"/>
      </w:pPr>
    </w:p>
    <w:p w:rsidR="0094662D" w:rsidRDefault="0094662D" w:rsidP="006C7B19">
      <w:pPr>
        <w:spacing w:after="0" w:line="240" w:lineRule="auto"/>
        <w:jc w:val="both"/>
      </w:pPr>
      <w:r w:rsidRPr="00797CF1">
        <w:rPr>
          <w:b/>
        </w:rPr>
        <w:t>Box 4</w:t>
      </w:r>
      <w:r>
        <w:t xml:space="preserve"> – We need a </w:t>
      </w:r>
      <w:r w:rsidRPr="0094662D">
        <w:rPr>
          <w:i/>
        </w:rPr>
        <w:t>brief</w:t>
      </w:r>
      <w:r>
        <w:t xml:space="preserve"> summary here of the child’s circumstances, the permanence plan that you think is best (</w:t>
      </w:r>
      <w:r w:rsidR="006C7B19">
        <w:t>e.g.</w:t>
      </w:r>
      <w:r>
        <w:t xml:space="preserve"> PO or POA), and why you think that particular permanence plan can be justified.  Please note a long chronology lifted from the file is not what is required.  Instead you must actively summarise the child’s story in a way that clearly explains why the child needs permanence and clearly justifies the particular route to permanence that Social Work wish to pursue.</w:t>
      </w:r>
    </w:p>
    <w:p w:rsidR="00797CF1" w:rsidRDefault="00797CF1" w:rsidP="006C7B19">
      <w:pPr>
        <w:spacing w:after="0" w:line="240" w:lineRule="auto"/>
        <w:jc w:val="both"/>
      </w:pPr>
    </w:p>
    <w:p w:rsidR="00797CF1" w:rsidRDefault="00797CF1" w:rsidP="006C7B19">
      <w:pPr>
        <w:spacing w:after="0" w:line="240" w:lineRule="auto"/>
        <w:jc w:val="both"/>
      </w:pPr>
      <w:r>
        <w:t>It’s important you say something about the child’s view.  This is a statutory requirement.  Even if the child is too young to verbally express a view you may be able to say something based on his/her actions and if so then you should also explain what you did to ascertain his/her views.  Alternatively you might have to say that the child is too young to express a view, but again if you explain what you did to try and ascertain the views this will be helpful.</w:t>
      </w:r>
    </w:p>
    <w:p w:rsidR="00797CF1" w:rsidRDefault="00797CF1" w:rsidP="006C7B19">
      <w:pPr>
        <w:spacing w:after="0" w:line="240" w:lineRule="auto"/>
        <w:jc w:val="both"/>
      </w:pPr>
    </w:p>
    <w:p w:rsidR="00797CF1" w:rsidRDefault="00797CF1" w:rsidP="006C7B19">
      <w:pPr>
        <w:spacing w:after="0" w:line="240" w:lineRule="auto"/>
        <w:jc w:val="both"/>
      </w:pPr>
      <w:r>
        <w:t xml:space="preserve">You must also comment on the likelihood of adoption – this is another statutory requirement.  If adoption is never likely to happen because you will be unable to find adopters for the child, we should not be applying for the Authority to Adopt (in such circumstances a PO might be the more appropriate route).  The requirement is not that an adoption placement will </w:t>
      </w:r>
      <w:r w:rsidRPr="00797CF1">
        <w:rPr>
          <w:i/>
        </w:rPr>
        <w:t>definitely</w:t>
      </w:r>
      <w:r>
        <w:t xml:space="preserve"> be </w:t>
      </w:r>
      <w:r w:rsidR="006C7B19">
        <w:t>found;</w:t>
      </w:r>
      <w:r>
        <w:t xml:space="preserve"> just that it is </w:t>
      </w:r>
      <w:r w:rsidRPr="00797CF1">
        <w:rPr>
          <w:i/>
        </w:rPr>
        <w:t>likely</w:t>
      </w:r>
      <w:r>
        <w:t xml:space="preserve"> we’ll find one.  We can use information from our Family Placement Service to evidence the </w:t>
      </w:r>
      <w:r>
        <w:lastRenderedPageBreak/>
        <w:t>likelihood or otherwise of a child of this age and with this background being placed for adoption.</w:t>
      </w:r>
    </w:p>
    <w:p w:rsidR="00797CF1" w:rsidRDefault="00797CF1" w:rsidP="006C7B19">
      <w:pPr>
        <w:spacing w:after="0" w:line="240" w:lineRule="auto"/>
        <w:jc w:val="both"/>
      </w:pPr>
    </w:p>
    <w:p w:rsidR="00797CF1" w:rsidRDefault="00797CF1" w:rsidP="006C7B19">
      <w:pPr>
        <w:spacing w:after="0" w:line="240" w:lineRule="auto"/>
        <w:jc w:val="both"/>
      </w:pPr>
      <w:r>
        <w:t>Any existing Orders (such as a Supervision Requirement) must be stated, and it is helpful if you tell us the date that such orders were made (or last reviewed) and specifically what the order says (</w:t>
      </w:r>
      <w:r w:rsidR="006C7B19">
        <w:t>e.g.</w:t>
      </w:r>
      <w:r>
        <w:t xml:space="preserve"> about place of residence and contact).</w:t>
      </w:r>
    </w:p>
    <w:p w:rsidR="00797CF1" w:rsidRDefault="00797CF1" w:rsidP="006C7B19">
      <w:pPr>
        <w:spacing w:after="0" w:line="240" w:lineRule="auto"/>
        <w:jc w:val="both"/>
      </w:pPr>
    </w:p>
    <w:p w:rsidR="00797CF1" w:rsidRDefault="00797CF1" w:rsidP="006C7B19">
      <w:pPr>
        <w:spacing w:after="0" w:line="240" w:lineRule="auto"/>
        <w:jc w:val="both"/>
      </w:pPr>
      <w:r w:rsidRPr="00F1578C">
        <w:rPr>
          <w:b/>
        </w:rPr>
        <w:t>Box 5</w:t>
      </w:r>
      <w:r>
        <w:t xml:space="preserve"> – We need details of the birth parent/s.  In terms of why living with the birth parent is ruled out, it is not necessary to repeat all the information you’ve already provided in box 3, but you should briefly </w:t>
      </w:r>
      <w:r w:rsidR="00F1578C">
        <w:t>state some reasons that clearly explain why rehabilitation just isn’t a realistic option.</w:t>
      </w:r>
    </w:p>
    <w:p w:rsidR="00F1578C" w:rsidRDefault="00F1578C" w:rsidP="006C7B19">
      <w:pPr>
        <w:spacing w:after="0" w:line="240" w:lineRule="auto"/>
        <w:jc w:val="both"/>
      </w:pPr>
    </w:p>
    <w:p w:rsidR="00F1578C" w:rsidRDefault="00F1578C" w:rsidP="006C7B19">
      <w:pPr>
        <w:spacing w:after="0" w:line="240" w:lineRule="auto"/>
        <w:jc w:val="both"/>
      </w:pPr>
      <w:r w:rsidRPr="002F018F">
        <w:rPr>
          <w:b/>
        </w:rPr>
        <w:t>Box 6</w:t>
      </w:r>
      <w:r>
        <w:t xml:space="preserve"> – Others with PRRs might include, for example, a grandparent.  Often there will be no others with PRRs, and if this is the case just say so.</w:t>
      </w:r>
    </w:p>
    <w:p w:rsidR="00F1578C" w:rsidRDefault="00F1578C" w:rsidP="006C7B19">
      <w:pPr>
        <w:spacing w:after="0" w:line="240" w:lineRule="auto"/>
        <w:jc w:val="both"/>
      </w:pPr>
    </w:p>
    <w:p w:rsidR="00F1578C" w:rsidRDefault="00F1578C" w:rsidP="006C7B19">
      <w:pPr>
        <w:spacing w:after="0" w:line="240" w:lineRule="auto"/>
        <w:jc w:val="both"/>
      </w:pPr>
      <w:r w:rsidRPr="002F018F">
        <w:rPr>
          <w:b/>
        </w:rPr>
        <w:t>Box 7</w:t>
      </w:r>
      <w:r>
        <w:t xml:space="preserve"> – It is helpful for us to have details of the Current Carers.  If the current carers are interested in offering permanence please say so here – has this been explored?</w:t>
      </w:r>
    </w:p>
    <w:p w:rsidR="00F1578C" w:rsidRDefault="00F1578C" w:rsidP="006C7B19">
      <w:pPr>
        <w:spacing w:after="0" w:line="240" w:lineRule="auto"/>
        <w:jc w:val="both"/>
      </w:pPr>
    </w:p>
    <w:p w:rsidR="00F1578C" w:rsidRDefault="00F1578C" w:rsidP="006C7B19">
      <w:pPr>
        <w:spacing w:after="0" w:line="240" w:lineRule="auto"/>
        <w:jc w:val="both"/>
      </w:pPr>
      <w:r w:rsidRPr="002F018F">
        <w:rPr>
          <w:b/>
        </w:rPr>
        <w:t>Box 8</w:t>
      </w:r>
      <w:r>
        <w:t xml:space="preserve"> – Please provide details of siblings.  If siblings are being placed apart it is important that you state your reasons for this, as separate placements for siblings is a common reason for birth parents to challenge permanence plans and we need to justify such a decision.</w:t>
      </w:r>
    </w:p>
    <w:p w:rsidR="00F1578C" w:rsidRDefault="00F1578C" w:rsidP="006C7B19">
      <w:pPr>
        <w:spacing w:after="0" w:line="240" w:lineRule="auto"/>
        <w:jc w:val="both"/>
      </w:pPr>
    </w:p>
    <w:p w:rsidR="00F1578C" w:rsidRDefault="00F1578C" w:rsidP="006C7B19">
      <w:pPr>
        <w:spacing w:after="0" w:line="240" w:lineRule="auto"/>
        <w:jc w:val="both"/>
      </w:pPr>
      <w:r w:rsidRPr="002F018F">
        <w:rPr>
          <w:b/>
        </w:rPr>
        <w:t>Box 9</w:t>
      </w:r>
      <w:r>
        <w:t xml:space="preserve"> – We need to know who has been considered as a potential care option for the child.  It is good practice to explore extended family and others who might be significant to the child before you explore other permanent carers such as local authority adopters.  You need to apply common sense to this – clearly there have to be limits to the number of people you consider.  The basis for this should always be to consider those who have a </w:t>
      </w:r>
      <w:r w:rsidRPr="00F1578C">
        <w:rPr>
          <w:i/>
        </w:rPr>
        <w:t>significance</w:t>
      </w:r>
      <w:r>
        <w:rPr>
          <w:i/>
        </w:rPr>
        <w:t xml:space="preserve"> </w:t>
      </w:r>
      <w:r w:rsidR="00880E29">
        <w:t>for the child.  So for example, a grandmother who has provided temporary care in the past should always at least be considered for permanence, even though she might quickly be ruled out for (</w:t>
      </w:r>
      <w:r w:rsidR="006C7B19">
        <w:t>e.g.</w:t>
      </w:r>
      <w:r w:rsidR="00880E29">
        <w:t>) health reasons or simply because she will not be able to meet the chil</w:t>
      </w:r>
      <w:r w:rsidR="002F018F">
        <w:t>d</w:t>
      </w:r>
      <w:r w:rsidR="00880E29">
        <w:t xml:space="preserve">’s needs on a permanent basis.  On the other hand a second cousin of birth mother who has never met the child and who has never contacted </w:t>
      </w:r>
      <w:r w:rsidR="002F018F">
        <w:t>you to express any interest in the child might not necessarily be someone who you would formally assess!  A telephone call might provide enough evidence of a lack of relationship to rule out the person as a suitable potential carer, and if not then Disclosure, Local Authority and Health checks might provide appropriate evidence (or even just asking for the person’s consent to such checks might tell you something</w:t>
      </w:r>
      <w:r w:rsidR="00EE64AA">
        <w:t>).Never</w:t>
      </w:r>
      <w:r w:rsidR="002F018F">
        <w:t xml:space="preserve"> ignore any relative who expresses an interest in providing a child with a permanent home.</w:t>
      </w:r>
    </w:p>
    <w:p w:rsidR="002F018F" w:rsidRDefault="002F018F" w:rsidP="006C7B19">
      <w:pPr>
        <w:spacing w:after="0" w:line="240" w:lineRule="auto"/>
        <w:jc w:val="both"/>
      </w:pPr>
    </w:p>
    <w:p w:rsidR="00EE64AA" w:rsidRDefault="002F018F" w:rsidP="006C7B19">
      <w:pPr>
        <w:spacing w:after="0" w:line="240" w:lineRule="auto"/>
        <w:jc w:val="both"/>
      </w:pPr>
      <w:r w:rsidRPr="002F018F">
        <w:rPr>
          <w:b/>
        </w:rPr>
        <w:t>Box 10</w:t>
      </w:r>
      <w:r>
        <w:t xml:space="preserve"> – Contact is one of the most important issues. </w:t>
      </w:r>
      <w:r w:rsidR="00EE64AA">
        <w:t>Please describe current contact arrangements and how that has helped to inform your route to permanence.</w:t>
      </w:r>
    </w:p>
    <w:p w:rsidR="00EE64AA" w:rsidRDefault="00EE64AA" w:rsidP="006C7B19">
      <w:pPr>
        <w:spacing w:after="0" w:line="240" w:lineRule="auto"/>
        <w:jc w:val="both"/>
      </w:pPr>
    </w:p>
    <w:p w:rsidR="002F018F" w:rsidRDefault="00EE64AA" w:rsidP="006C7B19">
      <w:pPr>
        <w:spacing w:after="0" w:line="240" w:lineRule="auto"/>
        <w:jc w:val="both"/>
      </w:pPr>
      <w:r w:rsidRPr="00EE64AA">
        <w:rPr>
          <w:b/>
        </w:rPr>
        <w:t>Box 11</w:t>
      </w:r>
      <w:r>
        <w:rPr>
          <w:b/>
        </w:rPr>
        <w:t xml:space="preserve"> </w:t>
      </w:r>
      <w:r w:rsidRPr="00EE64AA">
        <w:t>_</w:t>
      </w:r>
      <w:r w:rsidR="002F018F" w:rsidRPr="00EE64AA">
        <w:t xml:space="preserve"> </w:t>
      </w:r>
      <w:r w:rsidR="002F018F">
        <w:t xml:space="preserve">It is crucial that you have assessed the contact needs of the child and understand what the child needs in terms of contact in the future.  This could be some direct contact, or some indirect contact only, or a mixture of both or no contact at all.  Whatever the contact plan is, it must be justified on the basis of evidence.  Indirect contact would usually be on offer in relation to most of our looked after children.  Anything more than that is possible but must be very carefully assessed </w:t>
      </w:r>
      <w:r w:rsidR="002F018F">
        <w:lastRenderedPageBreak/>
        <w:t>and evidenced as best for the child.  Contact is the single issue that is most often challenged in Court in our permanence cases and therefore it is an issue that deserves very close scrutiny from the earliest stages of the case.</w:t>
      </w:r>
    </w:p>
    <w:p w:rsidR="002F018F" w:rsidRDefault="002F018F" w:rsidP="006C7B19">
      <w:pPr>
        <w:spacing w:after="0" w:line="240" w:lineRule="auto"/>
        <w:jc w:val="both"/>
      </w:pPr>
    </w:p>
    <w:p w:rsidR="002F018F" w:rsidRPr="00F1578C" w:rsidRDefault="002F018F" w:rsidP="006C7B19">
      <w:pPr>
        <w:spacing w:after="0" w:line="240" w:lineRule="auto"/>
        <w:jc w:val="both"/>
      </w:pPr>
      <w:r w:rsidRPr="002F018F">
        <w:rPr>
          <w:b/>
        </w:rPr>
        <w:t>Box 1</w:t>
      </w:r>
      <w:r w:rsidR="00EE64AA">
        <w:rPr>
          <w:b/>
        </w:rPr>
        <w:t>2</w:t>
      </w:r>
      <w:r>
        <w:t xml:space="preserve"> – We have listed the documents that we find most useful for you to attach to the referral form, in terms of providing us with relevant (but limited) background information.</w:t>
      </w:r>
      <w:r w:rsidR="00EE64AA">
        <w:t xml:space="preserve"> Please attach the necessary documents to avoid delay.</w:t>
      </w:r>
    </w:p>
    <w:sectPr w:rsidR="002F018F" w:rsidRPr="00F1578C" w:rsidSect="00551F6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3F" w:rsidRDefault="0043693F" w:rsidP="00021B2F">
      <w:pPr>
        <w:spacing w:after="0" w:line="240" w:lineRule="auto"/>
      </w:pPr>
      <w:r>
        <w:separator/>
      </w:r>
    </w:p>
  </w:endnote>
  <w:endnote w:type="continuationSeparator" w:id="0">
    <w:p w:rsidR="0043693F" w:rsidRDefault="0043693F" w:rsidP="00021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E1" w:rsidRPr="00A77AE1" w:rsidRDefault="00A77AE1">
    <w:pPr>
      <w:pStyle w:val="Footer"/>
      <w:rPr>
        <w:sz w:val="20"/>
        <w:szCs w:val="20"/>
      </w:rPr>
    </w:pPr>
    <w:r w:rsidRPr="00A77AE1">
      <w:rPr>
        <w:sz w:val="20"/>
        <w:szCs w:val="20"/>
      </w:rPr>
      <w:t>Updated March 2014</w:t>
    </w:r>
  </w:p>
  <w:p w:rsidR="00A77AE1" w:rsidRDefault="00A77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3F" w:rsidRDefault="0043693F" w:rsidP="00021B2F">
      <w:pPr>
        <w:spacing w:after="0" w:line="240" w:lineRule="auto"/>
      </w:pPr>
      <w:r>
        <w:separator/>
      </w:r>
    </w:p>
  </w:footnote>
  <w:footnote w:type="continuationSeparator" w:id="0">
    <w:p w:rsidR="0043693F" w:rsidRDefault="0043693F" w:rsidP="00021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B89"/>
    <w:multiLevelType w:val="hybridMultilevel"/>
    <w:tmpl w:val="3E20B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3E223F"/>
    <w:multiLevelType w:val="hybridMultilevel"/>
    <w:tmpl w:val="D5B2A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6290D"/>
    <w:multiLevelType w:val="hybridMultilevel"/>
    <w:tmpl w:val="F544E7FA"/>
    <w:lvl w:ilvl="0" w:tplc="21F052F4">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EF46D2"/>
    <w:multiLevelType w:val="hybridMultilevel"/>
    <w:tmpl w:val="DE503024"/>
    <w:lvl w:ilvl="0" w:tplc="F02C581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1D3798"/>
    <w:multiLevelType w:val="hybridMultilevel"/>
    <w:tmpl w:val="9CAC1C62"/>
    <w:lvl w:ilvl="0" w:tplc="A662949C">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7BD7"/>
    <w:rsid w:val="00021B2F"/>
    <w:rsid w:val="00030337"/>
    <w:rsid w:val="000453F0"/>
    <w:rsid w:val="00061144"/>
    <w:rsid w:val="00063FA4"/>
    <w:rsid w:val="00086044"/>
    <w:rsid w:val="001432E6"/>
    <w:rsid w:val="00150EFD"/>
    <w:rsid w:val="00187AB1"/>
    <w:rsid w:val="001B1D2E"/>
    <w:rsid w:val="001D6264"/>
    <w:rsid w:val="001F43F3"/>
    <w:rsid w:val="00282FB9"/>
    <w:rsid w:val="002A0CEA"/>
    <w:rsid w:val="002B3C31"/>
    <w:rsid w:val="002F018F"/>
    <w:rsid w:val="00382C10"/>
    <w:rsid w:val="003A42AB"/>
    <w:rsid w:val="003B45DF"/>
    <w:rsid w:val="00417BD7"/>
    <w:rsid w:val="0043693F"/>
    <w:rsid w:val="004768A9"/>
    <w:rsid w:val="00481978"/>
    <w:rsid w:val="004C74F7"/>
    <w:rsid w:val="0050045E"/>
    <w:rsid w:val="005161B7"/>
    <w:rsid w:val="00551F6E"/>
    <w:rsid w:val="005601B9"/>
    <w:rsid w:val="005D3442"/>
    <w:rsid w:val="005F5B92"/>
    <w:rsid w:val="0065421E"/>
    <w:rsid w:val="006C7B19"/>
    <w:rsid w:val="0071296A"/>
    <w:rsid w:val="00731963"/>
    <w:rsid w:val="007507D5"/>
    <w:rsid w:val="007657E9"/>
    <w:rsid w:val="00797A9F"/>
    <w:rsid w:val="00797CF1"/>
    <w:rsid w:val="007A72BB"/>
    <w:rsid w:val="007C74E9"/>
    <w:rsid w:val="007C794A"/>
    <w:rsid w:val="00804ACA"/>
    <w:rsid w:val="008568E6"/>
    <w:rsid w:val="00880E29"/>
    <w:rsid w:val="008B1825"/>
    <w:rsid w:val="008D48C2"/>
    <w:rsid w:val="0090249D"/>
    <w:rsid w:val="0094662D"/>
    <w:rsid w:val="00992EE7"/>
    <w:rsid w:val="009C2B2A"/>
    <w:rsid w:val="009E53B8"/>
    <w:rsid w:val="00A135FD"/>
    <w:rsid w:val="00A50CD1"/>
    <w:rsid w:val="00A6535F"/>
    <w:rsid w:val="00A76740"/>
    <w:rsid w:val="00A77AE1"/>
    <w:rsid w:val="00B02F25"/>
    <w:rsid w:val="00B32AEC"/>
    <w:rsid w:val="00D00B3C"/>
    <w:rsid w:val="00D21C34"/>
    <w:rsid w:val="00D275A5"/>
    <w:rsid w:val="00DD18FE"/>
    <w:rsid w:val="00DF050B"/>
    <w:rsid w:val="00E004FC"/>
    <w:rsid w:val="00E84786"/>
    <w:rsid w:val="00EC61A2"/>
    <w:rsid w:val="00EE64AA"/>
    <w:rsid w:val="00EF0756"/>
    <w:rsid w:val="00F1578C"/>
    <w:rsid w:val="00F15C2A"/>
    <w:rsid w:val="00F42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6E"/>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1B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1B2F"/>
  </w:style>
  <w:style w:type="paragraph" w:styleId="Footer">
    <w:name w:val="footer"/>
    <w:basedOn w:val="Normal"/>
    <w:link w:val="FooterChar"/>
    <w:uiPriority w:val="99"/>
    <w:unhideWhenUsed/>
    <w:rsid w:val="00021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2F"/>
  </w:style>
  <w:style w:type="paragraph" w:styleId="BalloonText">
    <w:name w:val="Balloon Text"/>
    <w:basedOn w:val="Normal"/>
    <w:link w:val="BalloonTextChar"/>
    <w:uiPriority w:val="99"/>
    <w:semiHidden/>
    <w:unhideWhenUsed/>
    <w:rsid w:val="0002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2F"/>
    <w:rPr>
      <w:rFonts w:ascii="Tahoma" w:hAnsi="Tahoma" w:cs="Tahoma"/>
      <w:sz w:val="16"/>
      <w:szCs w:val="16"/>
    </w:rPr>
  </w:style>
  <w:style w:type="paragraph" w:styleId="ListParagraph">
    <w:name w:val="List Paragraph"/>
    <w:basedOn w:val="Normal"/>
    <w:uiPriority w:val="34"/>
    <w:qFormat/>
    <w:rsid w:val="009E53B8"/>
    <w:pPr>
      <w:ind w:left="720"/>
      <w:contextualSpacing/>
    </w:pPr>
  </w:style>
  <w:style w:type="table" w:styleId="TableGrid">
    <w:name w:val="Table Grid"/>
    <w:basedOn w:val="TableNormal"/>
    <w:uiPriority w:val="59"/>
    <w:rsid w:val="00417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5C3B-CE9B-47CB-8306-E856CC74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Tracey.Thorrowgood</dc:creator>
  <cp:keywords/>
  <dc:description/>
  <cp:lastModifiedBy>Linda Pearce</cp:lastModifiedBy>
  <cp:revision>2</cp:revision>
  <cp:lastPrinted>2014-11-13T08:12:00Z</cp:lastPrinted>
  <dcterms:created xsi:type="dcterms:W3CDTF">2014-11-13T08:13:00Z</dcterms:created>
  <dcterms:modified xsi:type="dcterms:W3CDTF">2014-11-13T08:13:00Z</dcterms:modified>
</cp:coreProperties>
</file>