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47DF3" w14:textId="5279FB5C" w:rsidR="003522C2" w:rsidRDefault="003522C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E114C2F" wp14:editId="042DD86A">
            <wp:simplePos x="0" y="0"/>
            <wp:positionH relativeFrom="page">
              <wp:posOffset>5210175</wp:posOffset>
            </wp:positionH>
            <wp:positionV relativeFrom="page">
              <wp:posOffset>381000</wp:posOffset>
            </wp:positionV>
            <wp:extent cx="1803400" cy="95250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FD03F" w14:textId="77777777" w:rsidR="003522C2" w:rsidRDefault="003522C2">
      <w:pPr>
        <w:rPr>
          <w:b/>
          <w:bCs/>
        </w:rPr>
      </w:pPr>
    </w:p>
    <w:p w14:paraId="57189116" w14:textId="3B82FB0F" w:rsidR="003522C2" w:rsidRPr="000722D9" w:rsidRDefault="003522C2" w:rsidP="003522C2">
      <w:pPr>
        <w:jc w:val="center"/>
        <w:rPr>
          <w:rFonts w:cstheme="minorHAnsi"/>
          <w:b/>
          <w:bCs/>
        </w:rPr>
      </w:pPr>
      <w:r w:rsidRPr="000722D9">
        <w:rPr>
          <w:rFonts w:cstheme="minorHAnsi"/>
          <w:b/>
          <w:bCs/>
        </w:rPr>
        <w:t>Environmental Monitoring Report – Falconer Museum</w:t>
      </w:r>
      <w:r w:rsidR="0030022F" w:rsidRPr="000722D9">
        <w:rPr>
          <w:rFonts w:cstheme="minorHAnsi"/>
          <w:b/>
          <w:bCs/>
        </w:rPr>
        <w:t xml:space="preserve"> &amp; Store</w:t>
      </w:r>
    </w:p>
    <w:p w14:paraId="3051D966" w14:textId="3D7755B1" w:rsidR="00791110" w:rsidRDefault="007440AA" w:rsidP="007440AA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 w:rsidRPr="007440AA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September</w:t>
      </w:r>
      <w:r w:rsidR="009F4ECA" w:rsidRPr="000722D9">
        <w:rPr>
          <w:rFonts w:cstheme="minorHAnsi"/>
          <w:b/>
          <w:bCs/>
        </w:rPr>
        <w:t xml:space="preserve"> 2024</w:t>
      </w:r>
    </w:p>
    <w:p w14:paraId="34B6AA8E" w14:textId="2CF8E72B" w:rsidR="007440AA" w:rsidRPr="000722D9" w:rsidRDefault="007440AA" w:rsidP="007440A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02/05 – 19/09/2024 data</w:t>
      </w:r>
    </w:p>
    <w:p w14:paraId="03AA4BAF" w14:textId="3CA118F7" w:rsidR="00DD102D" w:rsidRPr="000722D9" w:rsidRDefault="00DD102D" w:rsidP="00DD102D">
      <w:pPr>
        <w:rPr>
          <w:rFonts w:cstheme="minorHAnsi"/>
          <w:b/>
        </w:rPr>
      </w:pPr>
      <w:r w:rsidRPr="000722D9">
        <w:rPr>
          <w:rFonts w:cstheme="minorHAnsi"/>
          <w:b/>
        </w:rPr>
        <w:t>Handheld thermo-hygrometer weekly readings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552"/>
      </w:tblGrid>
      <w:tr w:rsidR="009F4ECA" w:rsidRPr="000722D9" w14:paraId="7B074E66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6BDA9CA1" w14:textId="58C2E5FA" w:rsidR="009F4ECA" w:rsidRPr="000722D9" w:rsidRDefault="009F4ECA" w:rsidP="009F4ECA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Ground Floor (GF)</w:t>
            </w:r>
          </w:p>
        </w:tc>
        <w:tc>
          <w:tcPr>
            <w:tcW w:w="2409" w:type="dxa"/>
            <w:shd w:val="clear" w:color="auto" w:fill="auto"/>
          </w:tcPr>
          <w:p w14:paraId="3CB7C8CB" w14:textId="69DA3F8D" w:rsidR="009F4ECA" w:rsidRPr="000722D9" w:rsidRDefault="009F4ECA" w:rsidP="009F4ECA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7440AA">
              <w:rPr>
                <w:rFonts w:cstheme="minorHAnsi"/>
              </w:rPr>
              <w:t>8</w:t>
            </w:r>
            <w:r w:rsidRPr="000722D9">
              <w:rPr>
                <w:rFonts w:cstheme="minorHAnsi"/>
              </w:rPr>
              <w:t>.</w:t>
            </w:r>
            <w:r w:rsidR="007440AA">
              <w:rPr>
                <w:rFonts w:cstheme="minorHAnsi"/>
              </w:rPr>
              <w:t>4</w:t>
            </w:r>
            <w:r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719EFAC5" w14:textId="251709CE" w:rsidR="009F4ECA" w:rsidRPr="000722D9" w:rsidRDefault="007440AA" w:rsidP="009F4E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59.5</w:t>
            </w:r>
            <w:r w:rsidR="009F4ECA" w:rsidRPr="000722D9">
              <w:rPr>
                <w:rFonts w:cstheme="minorHAnsi"/>
              </w:rPr>
              <w:t>%</w:t>
            </w:r>
          </w:p>
        </w:tc>
      </w:tr>
      <w:tr w:rsidR="00DD102D" w:rsidRPr="000722D9" w14:paraId="11191AB4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6257A28D" w14:textId="69BC5DA3" w:rsidR="00DD102D" w:rsidRPr="000722D9" w:rsidRDefault="00DD102D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mezzanine</w:t>
            </w:r>
          </w:p>
        </w:tc>
        <w:tc>
          <w:tcPr>
            <w:tcW w:w="2409" w:type="dxa"/>
            <w:shd w:val="clear" w:color="auto" w:fill="auto"/>
          </w:tcPr>
          <w:p w14:paraId="5703F308" w14:textId="6DAD54F9" w:rsidR="00DD102D" w:rsidRPr="000722D9" w:rsidRDefault="009F4ECA" w:rsidP="00DA1FD0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7440AA">
              <w:rPr>
                <w:rFonts w:cstheme="minorHAnsi"/>
              </w:rPr>
              <w:t>8.4</w:t>
            </w:r>
            <w:r w:rsidR="00DD102D"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4D8F64C1" w14:textId="1E94B721" w:rsidR="00DD102D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  <w:r w:rsidR="009F4ECA" w:rsidRPr="000722D9">
              <w:rPr>
                <w:rFonts w:cstheme="minorHAnsi"/>
              </w:rPr>
              <w:t>.8</w:t>
            </w:r>
            <w:r w:rsidR="00DD102D" w:rsidRPr="000722D9">
              <w:rPr>
                <w:rFonts w:cstheme="minorHAnsi"/>
              </w:rPr>
              <w:t>%</w:t>
            </w:r>
          </w:p>
        </w:tc>
      </w:tr>
    </w:tbl>
    <w:p w14:paraId="5C841FD5" w14:textId="77777777" w:rsidR="00DD102D" w:rsidRDefault="00DD102D" w:rsidP="003522C2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552"/>
      </w:tblGrid>
      <w:tr w:rsidR="007440AA" w:rsidRPr="000722D9" w14:paraId="736F205B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0991199C" w14:textId="1C0352DE" w:rsidR="007440AA" w:rsidRPr="000722D9" w:rsidRDefault="007440AA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Archaeological Cabinet</w:t>
            </w:r>
            <w:r>
              <w:rPr>
                <w:rFonts w:cstheme="minorHAnsi"/>
                <w:b/>
                <w:i/>
              </w:rPr>
              <w:t xml:space="preserve"> – off data logger</w:t>
            </w:r>
          </w:p>
        </w:tc>
        <w:tc>
          <w:tcPr>
            <w:tcW w:w="2409" w:type="dxa"/>
            <w:shd w:val="clear" w:color="auto" w:fill="auto"/>
          </w:tcPr>
          <w:p w14:paraId="1E90366A" w14:textId="0EC1155D" w:rsidR="007440AA" w:rsidRPr="000722D9" w:rsidRDefault="007440AA" w:rsidP="00DA1FD0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>
              <w:rPr>
                <w:rFonts w:cstheme="minorHAnsi"/>
              </w:rPr>
              <w:t>8.2</w:t>
            </w:r>
            <w:r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1D843197" w14:textId="1F7D5024" w:rsidR="007440AA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  <w:r w:rsidRPr="000722D9">
              <w:rPr>
                <w:rFonts w:cstheme="minorHAnsi"/>
              </w:rPr>
              <w:t>.</w:t>
            </w:r>
            <w:r>
              <w:rPr>
                <w:rFonts w:cstheme="minorHAnsi"/>
              </w:rPr>
              <w:t>6</w:t>
            </w:r>
            <w:r w:rsidRPr="000722D9">
              <w:rPr>
                <w:rFonts w:cstheme="minorHAnsi"/>
              </w:rPr>
              <w:t>%</w:t>
            </w:r>
          </w:p>
        </w:tc>
      </w:tr>
    </w:tbl>
    <w:p w14:paraId="73EA0701" w14:textId="77777777" w:rsidR="007440AA" w:rsidRPr="000722D9" w:rsidRDefault="007440AA" w:rsidP="003522C2">
      <w:pPr>
        <w:spacing w:after="0"/>
        <w:rPr>
          <w:rFonts w:cstheme="minorHAnsi"/>
        </w:rPr>
      </w:pPr>
    </w:p>
    <w:p w14:paraId="6895D4E1" w14:textId="77777777" w:rsidR="009F4ECA" w:rsidRPr="000722D9" w:rsidRDefault="009F4ECA" w:rsidP="003522C2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552"/>
      </w:tblGrid>
      <w:tr w:rsidR="00DD102D" w:rsidRPr="000722D9" w14:paraId="06ECDA49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2C734F1D" w14:textId="13AFE6FB" w:rsidR="00DD102D" w:rsidRPr="000722D9" w:rsidRDefault="00DD102D" w:rsidP="00DD102D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store GF</w:t>
            </w:r>
          </w:p>
        </w:tc>
        <w:tc>
          <w:tcPr>
            <w:tcW w:w="2409" w:type="dxa"/>
            <w:shd w:val="clear" w:color="auto" w:fill="auto"/>
          </w:tcPr>
          <w:p w14:paraId="5EAECAA0" w14:textId="73F40A5B" w:rsidR="00DD102D" w:rsidRPr="000722D9" w:rsidRDefault="0030022F" w:rsidP="00DD102D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516EB6">
              <w:rPr>
                <w:rFonts w:cstheme="minorHAnsi"/>
              </w:rPr>
              <w:t>5</w:t>
            </w:r>
            <w:r w:rsidRPr="000722D9">
              <w:rPr>
                <w:rFonts w:cstheme="minorHAnsi"/>
              </w:rPr>
              <w:t>.</w:t>
            </w:r>
            <w:r w:rsidR="00516EB6">
              <w:rPr>
                <w:rFonts w:cstheme="minorHAnsi"/>
              </w:rPr>
              <w:t>7</w:t>
            </w:r>
            <w:r w:rsidR="00DD102D"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72A033B7" w14:textId="1F1CC9F4" w:rsidR="00DD102D" w:rsidRPr="000722D9" w:rsidRDefault="00516EB6" w:rsidP="00DD10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71.0</w:t>
            </w:r>
            <w:r w:rsidR="00DD102D" w:rsidRPr="000722D9">
              <w:rPr>
                <w:rFonts w:cstheme="minorHAnsi"/>
              </w:rPr>
              <w:t>%</w:t>
            </w:r>
          </w:p>
        </w:tc>
      </w:tr>
      <w:tr w:rsidR="00DD102D" w:rsidRPr="000722D9" w14:paraId="0C35777C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477EDE16" w14:textId="59B9F058" w:rsidR="00DD102D" w:rsidRPr="000722D9" w:rsidRDefault="00DD102D" w:rsidP="00DD102D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store 1</w:t>
            </w:r>
            <w:r w:rsidRPr="000722D9">
              <w:rPr>
                <w:rFonts w:cstheme="minorHAnsi"/>
                <w:b/>
                <w:i/>
                <w:vertAlign w:val="superscript"/>
              </w:rPr>
              <w:t>st</w:t>
            </w:r>
            <w:r w:rsidRPr="000722D9">
              <w:rPr>
                <w:rFonts w:cstheme="minorHAnsi"/>
                <w:b/>
                <w:i/>
              </w:rPr>
              <w:t xml:space="preserve"> F</w:t>
            </w:r>
            <w:r w:rsidR="00F07768" w:rsidRPr="000722D9">
              <w:rPr>
                <w:rFonts w:cstheme="minorHAnsi"/>
                <w:b/>
                <w:i/>
              </w:rPr>
              <w:t>loor</w:t>
            </w:r>
          </w:p>
        </w:tc>
        <w:tc>
          <w:tcPr>
            <w:tcW w:w="2409" w:type="dxa"/>
            <w:shd w:val="clear" w:color="auto" w:fill="auto"/>
          </w:tcPr>
          <w:p w14:paraId="691ADB57" w14:textId="104580F7" w:rsidR="00DD102D" w:rsidRPr="000722D9" w:rsidRDefault="00516EB6" w:rsidP="00DD10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</w:t>
            </w:r>
            <w:r w:rsidR="00DD102D"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465D8148" w14:textId="544D5D7C" w:rsidR="00DD102D" w:rsidRPr="000722D9" w:rsidRDefault="00516EB6" w:rsidP="00DD10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65.5</w:t>
            </w:r>
            <w:r w:rsidR="00DD102D" w:rsidRPr="000722D9">
              <w:rPr>
                <w:rFonts w:cstheme="minorHAnsi"/>
              </w:rPr>
              <w:t>%</w:t>
            </w:r>
          </w:p>
        </w:tc>
      </w:tr>
    </w:tbl>
    <w:p w14:paraId="70658FF9" w14:textId="791B1008" w:rsidR="00DD102D" w:rsidRPr="000722D9" w:rsidRDefault="00DD102D" w:rsidP="003522C2">
      <w:pPr>
        <w:spacing w:after="0"/>
        <w:rPr>
          <w:rFonts w:cstheme="minorHAnsi"/>
        </w:rPr>
      </w:pPr>
    </w:p>
    <w:p w14:paraId="1E42F8D9" w14:textId="77777777" w:rsidR="0030022F" w:rsidRPr="000722D9" w:rsidRDefault="0030022F" w:rsidP="003522C2">
      <w:pPr>
        <w:spacing w:after="0"/>
        <w:rPr>
          <w:rFonts w:cstheme="minorHAnsi"/>
        </w:rPr>
      </w:pPr>
    </w:p>
    <w:p w14:paraId="42EF93AE" w14:textId="5BB80F7D" w:rsidR="003522C2" w:rsidRPr="000722D9" w:rsidRDefault="00DD102D" w:rsidP="003522C2">
      <w:pPr>
        <w:spacing w:after="0"/>
        <w:rPr>
          <w:rFonts w:cstheme="minorHAnsi"/>
          <w:b/>
          <w:bCs/>
        </w:rPr>
      </w:pPr>
      <w:r w:rsidRPr="000722D9">
        <w:rPr>
          <w:rFonts w:cstheme="minorHAnsi"/>
          <w:b/>
          <w:bCs/>
        </w:rPr>
        <w:t xml:space="preserve">Data </w:t>
      </w:r>
      <w:proofErr w:type="gramStart"/>
      <w:r w:rsidRPr="000722D9">
        <w:rPr>
          <w:rFonts w:cstheme="minorHAnsi"/>
          <w:b/>
          <w:bCs/>
        </w:rPr>
        <w:t>logger</w:t>
      </w:r>
      <w:proofErr w:type="gramEnd"/>
      <w:r w:rsidRPr="000722D9">
        <w:rPr>
          <w:rFonts w:cstheme="minorHAnsi"/>
          <w:b/>
          <w:bCs/>
        </w:rPr>
        <w:t xml:space="preserve"> download data</w:t>
      </w:r>
    </w:p>
    <w:p w14:paraId="3F370853" w14:textId="4182008A" w:rsidR="00F07768" w:rsidRPr="000722D9" w:rsidRDefault="00F07768" w:rsidP="003522C2">
      <w:pPr>
        <w:spacing w:after="0"/>
        <w:rPr>
          <w:rFonts w:cstheme="minorHAnsi"/>
          <w:b/>
          <w:bCs/>
        </w:rPr>
      </w:pPr>
      <w:r w:rsidRPr="000722D9">
        <w:rPr>
          <w:rFonts w:cstheme="minorHAnsi"/>
          <w:b/>
          <w:bCs/>
        </w:rPr>
        <w:t>Museum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552"/>
      </w:tblGrid>
      <w:tr w:rsidR="003522C2" w:rsidRPr="000722D9" w14:paraId="3E4B9D2B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414C1CBD" w14:textId="43D9B1DD" w:rsidR="003522C2" w:rsidRPr="000722D9" w:rsidRDefault="003522C2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</w:t>
            </w:r>
          </w:p>
        </w:tc>
        <w:tc>
          <w:tcPr>
            <w:tcW w:w="2409" w:type="dxa"/>
            <w:shd w:val="clear" w:color="auto" w:fill="auto"/>
          </w:tcPr>
          <w:p w14:paraId="1FF75488" w14:textId="25A3E755" w:rsidR="003522C2" w:rsidRPr="000722D9" w:rsidRDefault="0030022F" w:rsidP="00DA1FD0">
            <w:pPr>
              <w:jc w:val="center"/>
              <w:rPr>
                <w:rFonts w:cstheme="minorHAnsi"/>
                <w:b/>
                <w:bCs/>
              </w:rPr>
            </w:pPr>
            <w:r w:rsidRPr="000722D9">
              <w:rPr>
                <w:rFonts w:cstheme="minorHAnsi"/>
                <w:b/>
                <w:bCs/>
              </w:rPr>
              <w:t>Temp °c</w:t>
            </w:r>
          </w:p>
        </w:tc>
        <w:tc>
          <w:tcPr>
            <w:tcW w:w="2552" w:type="dxa"/>
            <w:shd w:val="clear" w:color="auto" w:fill="auto"/>
          </w:tcPr>
          <w:p w14:paraId="6E729F06" w14:textId="20F3AE1F" w:rsidR="003522C2" w:rsidRPr="000722D9" w:rsidRDefault="0030022F" w:rsidP="00DA1FD0">
            <w:pPr>
              <w:jc w:val="center"/>
              <w:rPr>
                <w:rFonts w:cstheme="minorHAnsi"/>
                <w:b/>
                <w:bCs/>
              </w:rPr>
            </w:pPr>
            <w:r w:rsidRPr="000722D9">
              <w:rPr>
                <w:rFonts w:cstheme="minorHAnsi"/>
                <w:b/>
                <w:bCs/>
              </w:rPr>
              <w:t>Relative Humidity %</w:t>
            </w:r>
          </w:p>
        </w:tc>
      </w:tr>
      <w:tr w:rsidR="003522C2" w:rsidRPr="000722D9" w14:paraId="421CA44D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75D95B5A" w14:textId="5C81E735" w:rsidR="003522C2" w:rsidRPr="000722D9" w:rsidRDefault="003522C2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Min</w:t>
            </w:r>
          </w:p>
        </w:tc>
        <w:tc>
          <w:tcPr>
            <w:tcW w:w="2409" w:type="dxa"/>
            <w:shd w:val="clear" w:color="auto" w:fill="auto"/>
          </w:tcPr>
          <w:p w14:paraId="2E9278A4" w14:textId="7C1A74DD" w:rsidR="003522C2" w:rsidRPr="000722D9" w:rsidRDefault="003522C2" w:rsidP="00DA1FD0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7440AA">
              <w:rPr>
                <w:rFonts w:cstheme="minorHAnsi"/>
              </w:rPr>
              <w:t>7</w:t>
            </w:r>
            <w:r w:rsidR="0030022F" w:rsidRPr="000722D9">
              <w:rPr>
                <w:rFonts w:cstheme="minorHAnsi"/>
              </w:rPr>
              <w:t>.4</w:t>
            </w:r>
            <w:r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442B099D" w14:textId="7DAEA855" w:rsidR="003522C2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30022F" w:rsidRPr="000722D9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="003522C2" w:rsidRPr="000722D9">
              <w:rPr>
                <w:rFonts w:cstheme="minorHAnsi"/>
              </w:rPr>
              <w:t>%</w:t>
            </w:r>
          </w:p>
        </w:tc>
      </w:tr>
      <w:tr w:rsidR="003522C2" w:rsidRPr="000722D9" w14:paraId="41432FE6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5FD7F6C3" w14:textId="6DBEE08E" w:rsidR="003522C2" w:rsidRPr="000722D9" w:rsidRDefault="003522C2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Max</w:t>
            </w:r>
          </w:p>
        </w:tc>
        <w:tc>
          <w:tcPr>
            <w:tcW w:w="2409" w:type="dxa"/>
            <w:shd w:val="clear" w:color="auto" w:fill="auto"/>
          </w:tcPr>
          <w:p w14:paraId="7B227A0B" w14:textId="5EA71B3A" w:rsidR="003522C2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23.3</w:t>
            </w:r>
            <w:r w:rsidR="003522C2"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74B0E4B7" w14:textId="2F533335" w:rsidR="003522C2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66.4</w:t>
            </w:r>
            <w:r w:rsidR="003522C2" w:rsidRPr="000722D9">
              <w:rPr>
                <w:rFonts w:cstheme="minorHAnsi"/>
              </w:rPr>
              <w:t>%</w:t>
            </w:r>
          </w:p>
        </w:tc>
      </w:tr>
      <w:tr w:rsidR="003522C2" w:rsidRPr="000722D9" w14:paraId="0332641F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4991684A" w14:textId="42DCC856" w:rsidR="003522C2" w:rsidRPr="000722D9" w:rsidRDefault="003522C2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Average</w:t>
            </w:r>
          </w:p>
        </w:tc>
        <w:tc>
          <w:tcPr>
            <w:tcW w:w="2409" w:type="dxa"/>
            <w:shd w:val="clear" w:color="auto" w:fill="auto"/>
          </w:tcPr>
          <w:p w14:paraId="6A5AC1A3" w14:textId="07183706" w:rsidR="003522C2" w:rsidRPr="000722D9" w:rsidRDefault="00A428AA" w:rsidP="00DA1FD0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7440AA">
              <w:rPr>
                <w:rFonts w:cstheme="minorHAnsi"/>
              </w:rPr>
              <w:t>9</w:t>
            </w:r>
            <w:r w:rsidRPr="000722D9">
              <w:rPr>
                <w:rFonts w:cstheme="minorHAnsi"/>
              </w:rPr>
              <w:t>.</w:t>
            </w:r>
            <w:r w:rsidR="007440AA">
              <w:rPr>
                <w:rFonts w:cstheme="minorHAnsi"/>
              </w:rPr>
              <w:t>3</w:t>
            </w:r>
            <w:r w:rsidR="003522C2"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36C3737D" w14:textId="2CAA9242" w:rsidR="003522C2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57.0</w:t>
            </w:r>
            <w:r w:rsidR="003522C2" w:rsidRPr="000722D9">
              <w:rPr>
                <w:rFonts w:cstheme="minorHAnsi"/>
              </w:rPr>
              <w:t>%</w:t>
            </w:r>
          </w:p>
        </w:tc>
      </w:tr>
    </w:tbl>
    <w:p w14:paraId="543FBB0B" w14:textId="58E14204" w:rsidR="003522C2" w:rsidRPr="000722D9" w:rsidRDefault="003522C2" w:rsidP="003522C2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552"/>
      </w:tblGrid>
      <w:tr w:rsidR="0030022F" w:rsidRPr="000722D9" w14:paraId="3212F763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43785E59" w14:textId="011FDB37" w:rsidR="0030022F" w:rsidRPr="000722D9" w:rsidRDefault="0030022F" w:rsidP="0030022F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Archaeological Cabinet</w:t>
            </w:r>
          </w:p>
        </w:tc>
        <w:tc>
          <w:tcPr>
            <w:tcW w:w="2409" w:type="dxa"/>
            <w:shd w:val="clear" w:color="auto" w:fill="auto"/>
          </w:tcPr>
          <w:p w14:paraId="7BC857AB" w14:textId="4BFCFD9D" w:rsidR="0030022F" w:rsidRPr="000722D9" w:rsidRDefault="0030022F" w:rsidP="0030022F">
            <w:pPr>
              <w:jc w:val="center"/>
              <w:rPr>
                <w:rFonts w:cstheme="minorHAnsi"/>
                <w:b/>
                <w:bCs/>
              </w:rPr>
            </w:pPr>
            <w:r w:rsidRPr="000722D9">
              <w:rPr>
                <w:rFonts w:cstheme="minorHAnsi"/>
                <w:b/>
                <w:bCs/>
              </w:rPr>
              <w:t>Temp °c</w:t>
            </w:r>
          </w:p>
        </w:tc>
        <w:tc>
          <w:tcPr>
            <w:tcW w:w="2552" w:type="dxa"/>
            <w:shd w:val="clear" w:color="auto" w:fill="auto"/>
          </w:tcPr>
          <w:p w14:paraId="4FD82512" w14:textId="11A0A195" w:rsidR="0030022F" w:rsidRPr="000722D9" w:rsidRDefault="0030022F" w:rsidP="0030022F">
            <w:pPr>
              <w:jc w:val="center"/>
              <w:rPr>
                <w:rFonts w:cstheme="minorHAnsi"/>
                <w:b/>
                <w:bCs/>
              </w:rPr>
            </w:pPr>
            <w:r w:rsidRPr="000722D9">
              <w:rPr>
                <w:rFonts w:cstheme="minorHAnsi"/>
                <w:b/>
                <w:bCs/>
              </w:rPr>
              <w:t>Relative Humidity %</w:t>
            </w:r>
          </w:p>
        </w:tc>
      </w:tr>
      <w:tr w:rsidR="003522C2" w:rsidRPr="000722D9" w14:paraId="0823E460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1CA94E42" w14:textId="77777777" w:rsidR="003522C2" w:rsidRPr="000722D9" w:rsidRDefault="003522C2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Min</w:t>
            </w:r>
          </w:p>
        </w:tc>
        <w:tc>
          <w:tcPr>
            <w:tcW w:w="2409" w:type="dxa"/>
            <w:shd w:val="clear" w:color="auto" w:fill="auto"/>
          </w:tcPr>
          <w:p w14:paraId="262C03C8" w14:textId="0A5AADB6" w:rsidR="003522C2" w:rsidRPr="000722D9" w:rsidRDefault="003522C2" w:rsidP="00DA1FD0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7440AA">
              <w:rPr>
                <w:rFonts w:cstheme="minorHAnsi"/>
              </w:rPr>
              <w:t>6</w:t>
            </w:r>
            <w:r w:rsidR="0030022F" w:rsidRPr="000722D9">
              <w:rPr>
                <w:rFonts w:cstheme="minorHAnsi"/>
              </w:rPr>
              <w:t>.</w:t>
            </w:r>
            <w:r w:rsidR="007440AA">
              <w:rPr>
                <w:rFonts w:cstheme="minorHAnsi"/>
              </w:rPr>
              <w:t>2</w:t>
            </w:r>
            <w:r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0199E647" w14:textId="2B2A6032" w:rsidR="003522C2" w:rsidRPr="000722D9" w:rsidRDefault="0030022F" w:rsidP="00DA1FD0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4</w:t>
            </w:r>
            <w:r w:rsidR="007440AA">
              <w:rPr>
                <w:rFonts w:cstheme="minorHAnsi"/>
              </w:rPr>
              <w:t>5</w:t>
            </w:r>
            <w:r w:rsidR="00B14950" w:rsidRPr="000722D9">
              <w:rPr>
                <w:rFonts w:cstheme="minorHAnsi"/>
              </w:rPr>
              <w:t>.</w:t>
            </w:r>
            <w:r w:rsidR="007440AA">
              <w:rPr>
                <w:rFonts w:cstheme="minorHAnsi"/>
              </w:rPr>
              <w:t>2</w:t>
            </w:r>
            <w:r w:rsidR="003522C2" w:rsidRPr="000722D9">
              <w:rPr>
                <w:rFonts w:cstheme="minorHAnsi"/>
              </w:rPr>
              <w:t>%</w:t>
            </w:r>
          </w:p>
        </w:tc>
      </w:tr>
      <w:tr w:rsidR="003522C2" w:rsidRPr="000722D9" w14:paraId="49B114C1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63FCDB4A" w14:textId="77777777" w:rsidR="003522C2" w:rsidRPr="000722D9" w:rsidRDefault="003522C2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Max</w:t>
            </w:r>
          </w:p>
        </w:tc>
        <w:tc>
          <w:tcPr>
            <w:tcW w:w="2409" w:type="dxa"/>
            <w:shd w:val="clear" w:color="auto" w:fill="auto"/>
          </w:tcPr>
          <w:p w14:paraId="767595DC" w14:textId="048274EB" w:rsidR="003522C2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B14950" w:rsidRPr="000722D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3522C2"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180317B4" w14:textId="47FA5EFA" w:rsidR="003522C2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  <w:r w:rsidR="00B14950" w:rsidRPr="000722D9">
              <w:rPr>
                <w:rFonts w:cstheme="minorHAnsi"/>
              </w:rPr>
              <w:t>.</w:t>
            </w:r>
            <w:r>
              <w:rPr>
                <w:rFonts w:cstheme="minorHAnsi"/>
              </w:rPr>
              <w:t>9</w:t>
            </w:r>
            <w:r w:rsidR="003522C2" w:rsidRPr="000722D9">
              <w:rPr>
                <w:rFonts w:cstheme="minorHAnsi"/>
              </w:rPr>
              <w:t>%</w:t>
            </w:r>
          </w:p>
        </w:tc>
      </w:tr>
      <w:tr w:rsidR="003522C2" w:rsidRPr="000722D9" w14:paraId="32D6C069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29760B14" w14:textId="77777777" w:rsidR="003522C2" w:rsidRPr="000722D9" w:rsidRDefault="003522C2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Average</w:t>
            </w:r>
          </w:p>
        </w:tc>
        <w:tc>
          <w:tcPr>
            <w:tcW w:w="2409" w:type="dxa"/>
            <w:shd w:val="clear" w:color="auto" w:fill="auto"/>
          </w:tcPr>
          <w:p w14:paraId="3093C560" w14:textId="785FC29D" w:rsidR="003522C2" w:rsidRPr="000722D9" w:rsidRDefault="00A428AA" w:rsidP="00DA1FD0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7440AA">
              <w:rPr>
                <w:rFonts w:cstheme="minorHAnsi"/>
              </w:rPr>
              <w:t>9</w:t>
            </w:r>
            <w:r w:rsidR="00B14950" w:rsidRPr="000722D9">
              <w:rPr>
                <w:rFonts w:cstheme="minorHAnsi"/>
              </w:rPr>
              <w:t>.</w:t>
            </w:r>
            <w:r w:rsidR="007440AA">
              <w:rPr>
                <w:rFonts w:cstheme="minorHAnsi"/>
              </w:rPr>
              <w:t>0</w:t>
            </w:r>
            <w:r w:rsidR="003522C2" w:rsidRPr="000722D9">
              <w:rPr>
                <w:rFonts w:cstheme="minorHAnsi"/>
              </w:rPr>
              <w:t>°c</w:t>
            </w:r>
          </w:p>
        </w:tc>
        <w:tc>
          <w:tcPr>
            <w:tcW w:w="2552" w:type="dxa"/>
            <w:shd w:val="clear" w:color="auto" w:fill="auto"/>
          </w:tcPr>
          <w:p w14:paraId="3007B5D0" w14:textId="6AF4DEED" w:rsidR="003522C2" w:rsidRPr="000722D9" w:rsidRDefault="007440AA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  <w:r w:rsidR="00F07768" w:rsidRPr="000722D9">
              <w:rPr>
                <w:rFonts w:cstheme="minorHAnsi"/>
              </w:rPr>
              <w:t>.5</w:t>
            </w:r>
            <w:r w:rsidR="003522C2" w:rsidRPr="000722D9">
              <w:rPr>
                <w:rFonts w:cstheme="minorHAnsi"/>
              </w:rPr>
              <w:t>%</w:t>
            </w:r>
          </w:p>
        </w:tc>
      </w:tr>
    </w:tbl>
    <w:p w14:paraId="0D37C408" w14:textId="1DEE7754" w:rsidR="006A219F" w:rsidRPr="000722D9" w:rsidRDefault="003023C9" w:rsidP="003522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22D9">
        <w:rPr>
          <w:rFonts w:asciiTheme="minorHAnsi" w:hAnsiTheme="minorHAnsi" w:cstheme="minorHAnsi"/>
          <w:sz w:val="22"/>
          <w:szCs w:val="22"/>
        </w:rPr>
        <w:t>See graph below</w:t>
      </w:r>
    </w:p>
    <w:p w14:paraId="47A82799" w14:textId="4A87D8EE" w:rsidR="00E35969" w:rsidRDefault="007440AA" w:rsidP="00E3596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89A066A" wp14:editId="522B26EC">
            <wp:extent cx="5731510" cy="3223895"/>
            <wp:effectExtent l="0" t="0" r="2540" b="0"/>
            <wp:docPr id="1830560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5608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E661" w14:textId="77777777" w:rsidR="00E35969" w:rsidRPr="000722D9" w:rsidRDefault="00E35969" w:rsidP="00E359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03E60C" w14:textId="4338ECFC" w:rsidR="00F07768" w:rsidRPr="000722D9" w:rsidRDefault="00F07768" w:rsidP="003522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22D9">
        <w:rPr>
          <w:rFonts w:asciiTheme="minorHAnsi" w:hAnsiTheme="minorHAnsi" w:cstheme="minorHAnsi"/>
          <w:sz w:val="22"/>
          <w:szCs w:val="22"/>
        </w:rPr>
        <w:t>Museum Store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552"/>
      </w:tblGrid>
      <w:tr w:rsidR="000722D9" w:rsidRPr="000722D9" w14:paraId="388F37B8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72763F31" w14:textId="5DD12F6E" w:rsidR="000722D9" w:rsidRPr="000722D9" w:rsidRDefault="000722D9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Store GF</w:t>
            </w:r>
          </w:p>
        </w:tc>
        <w:tc>
          <w:tcPr>
            <w:tcW w:w="2409" w:type="dxa"/>
            <w:shd w:val="clear" w:color="auto" w:fill="auto"/>
          </w:tcPr>
          <w:p w14:paraId="3D633981" w14:textId="77777777" w:rsidR="000722D9" w:rsidRPr="000722D9" w:rsidRDefault="000722D9" w:rsidP="00DA1FD0">
            <w:pPr>
              <w:jc w:val="center"/>
              <w:rPr>
                <w:rFonts w:cstheme="minorHAnsi"/>
                <w:b/>
                <w:bCs/>
              </w:rPr>
            </w:pPr>
            <w:r w:rsidRPr="000722D9">
              <w:rPr>
                <w:rFonts w:cstheme="minorHAnsi"/>
                <w:b/>
                <w:bCs/>
              </w:rPr>
              <w:t>RH%</w:t>
            </w:r>
          </w:p>
        </w:tc>
        <w:tc>
          <w:tcPr>
            <w:tcW w:w="2552" w:type="dxa"/>
            <w:shd w:val="clear" w:color="auto" w:fill="auto"/>
          </w:tcPr>
          <w:p w14:paraId="22A1E9B3" w14:textId="77777777" w:rsidR="000722D9" w:rsidRPr="000722D9" w:rsidRDefault="000722D9" w:rsidP="00DA1FD0">
            <w:pPr>
              <w:jc w:val="center"/>
              <w:rPr>
                <w:rFonts w:cstheme="minorHAnsi"/>
                <w:b/>
                <w:bCs/>
              </w:rPr>
            </w:pPr>
            <w:r w:rsidRPr="000722D9">
              <w:rPr>
                <w:rFonts w:cstheme="minorHAnsi"/>
                <w:b/>
                <w:bCs/>
              </w:rPr>
              <w:t>Temp °c</w:t>
            </w:r>
          </w:p>
        </w:tc>
      </w:tr>
      <w:tr w:rsidR="000722D9" w:rsidRPr="000722D9" w14:paraId="68C0DB29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69595074" w14:textId="77777777" w:rsidR="000722D9" w:rsidRPr="000722D9" w:rsidRDefault="000722D9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Min</w:t>
            </w:r>
          </w:p>
        </w:tc>
        <w:tc>
          <w:tcPr>
            <w:tcW w:w="2409" w:type="dxa"/>
            <w:shd w:val="clear" w:color="auto" w:fill="auto"/>
          </w:tcPr>
          <w:p w14:paraId="22705E57" w14:textId="4D2E4BE8" w:rsidR="000722D9" w:rsidRPr="000722D9" w:rsidRDefault="00516EB6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="00F15DE2">
              <w:rPr>
                <w:rFonts w:cstheme="minorHAnsi"/>
              </w:rPr>
              <w:t>.</w:t>
            </w:r>
            <w:r>
              <w:rPr>
                <w:rFonts w:cstheme="minorHAnsi"/>
              </w:rPr>
              <w:t>8</w:t>
            </w:r>
            <w:r w:rsidR="00F15DE2" w:rsidRPr="000722D9">
              <w:rPr>
                <w:rFonts w:cstheme="minorHAnsi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14:paraId="4BDFEE2C" w14:textId="6CD21FEC" w:rsidR="000722D9" w:rsidRPr="000722D9" w:rsidRDefault="00F15DE2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16EB6">
              <w:rPr>
                <w:rFonts w:cstheme="minorHAnsi"/>
              </w:rPr>
              <w:t>4</w:t>
            </w:r>
            <w:r w:rsidR="000722D9" w:rsidRPr="000722D9">
              <w:rPr>
                <w:rFonts w:cstheme="minorHAnsi"/>
              </w:rPr>
              <w:t>.</w:t>
            </w:r>
            <w:r w:rsidR="00516EB6">
              <w:rPr>
                <w:rFonts w:cstheme="minorHAnsi"/>
              </w:rPr>
              <w:t>1</w:t>
            </w:r>
            <w:r w:rsidRPr="000722D9">
              <w:rPr>
                <w:rFonts w:cstheme="minorHAnsi"/>
              </w:rPr>
              <w:t>°c</w:t>
            </w:r>
          </w:p>
        </w:tc>
      </w:tr>
      <w:tr w:rsidR="000722D9" w:rsidRPr="000722D9" w14:paraId="0EC9499A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49A4912E" w14:textId="77777777" w:rsidR="000722D9" w:rsidRPr="000722D9" w:rsidRDefault="000722D9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Max</w:t>
            </w:r>
          </w:p>
        </w:tc>
        <w:tc>
          <w:tcPr>
            <w:tcW w:w="2409" w:type="dxa"/>
            <w:shd w:val="clear" w:color="auto" w:fill="auto"/>
          </w:tcPr>
          <w:p w14:paraId="49627105" w14:textId="2FAD143B" w:rsidR="000722D9" w:rsidRPr="000722D9" w:rsidRDefault="00516EB6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72.5</w:t>
            </w:r>
            <w:r w:rsidR="00F15DE2" w:rsidRPr="000722D9">
              <w:rPr>
                <w:rFonts w:cstheme="minorHAnsi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14:paraId="6096A874" w14:textId="7DFEB217" w:rsidR="000722D9" w:rsidRPr="000722D9" w:rsidRDefault="00F15DE2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16EB6">
              <w:rPr>
                <w:rFonts w:cstheme="minorHAnsi"/>
              </w:rPr>
              <w:t>8</w:t>
            </w:r>
            <w:r>
              <w:rPr>
                <w:rFonts w:cstheme="minorHAnsi"/>
              </w:rPr>
              <w:t>.7</w:t>
            </w:r>
            <w:r w:rsidRPr="000722D9">
              <w:rPr>
                <w:rFonts w:cstheme="minorHAnsi"/>
              </w:rPr>
              <w:t>°c</w:t>
            </w:r>
          </w:p>
        </w:tc>
      </w:tr>
      <w:tr w:rsidR="000722D9" w:rsidRPr="000722D9" w14:paraId="22FDE45E" w14:textId="77777777" w:rsidTr="00DA1FD0">
        <w:trPr>
          <w:trHeight w:val="315"/>
        </w:trPr>
        <w:tc>
          <w:tcPr>
            <w:tcW w:w="3369" w:type="dxa"/>
            <w:shd w:val="clear" w:color="auto" w:fill="auto"/>
          </w:tcPr>
          <w:p w14:paraId="5B195C28" w14:textId="77777777" w:rsidR="000722D9" w:rsidRPr="000722D9" w:rsidRDefault="000722D9" w:rsidP="00DA1FD0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Average</w:t>
            </w:r>
          </w:p>
        </w:tc>
        <w:tc>
          <w:tcPr>
            <w:tcW w:w="2409" w:type="dxa"/>
            <w:shd w:val="clear" w:color="auto" w:fill="auto"/>
          </w:tcPr>
          <w:p w14:paraId="76F141BF" w14:textId="34C55D97" w:rsidR="000722D9" w:rsidRPr="000722D9" w:rsidRDefault="00516EB6" w:rsidP="00DA1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68.0</w:t>
            </w:r>
            <w:r w:rsidR="00F15DE2" w:rsidRPr="000722D9">
              <w:rPr>
                <w:rFonts w:cstheme="minorHAnsi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14:paraId="207426B6" w14:textId="72C16A78" w:rsidR="000722D9" w:rsidRPr="00F15DE2" w:rsidRDefault="00F15DE2" w:rsidP="00DA1FD0">
            <w:pPr>
              <w:jc w:val="center"/>
            </w:pPr>
            <w:r>
              <w:rPr>
                <w:rFonts w:cstheme="minorHAnsi"/>
              </w:rPr>
              <w:t>1</w:t>
            </w:r>
            <w:r w:rsidR="00516EB6">
              <w:rPr>
                <w:rFonts w:cstheme="minorHAnsi"/>
              </w:rPr>
              <w:t>6.5</w:t>
            </w:r>
            <w:r w:rsidRPr="000722D9">
              <w:rPr>
                <w:rFonts w:cstheme="minorHAnsi"/>
              </w:rPr>
              <w:t>°c</w:t>
            </w:r>
          </w:p>
        </w:tc>
      </w:tr>
    </w:tbl>
    <w:p w14:paraId="4B0EEF17" w14:textId="77777777" w:rsidR="00516EB6" w:rsidRPr="00E35969" w:rsidRDefault="00516EB6" w:rsidP="00DA1FD0">
      <w:pPr>
        <w:pStyle w:val="NormalWeb"/>
        <w:spacing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2552"/>
      </w:tblGrid>
      <w:tr w:rsidR="00F15DE2" w:rsidRPr="000722D9" w14:paraId="0D50CF57" w14:textId="65CC3EC1" w:rsidTr="00F15DE2">
        <w:trPr>
          <w:trHeight w:val="315"/>
        </w:trPr>
        <w:tc>
          <w:tcPr>
            <w:tcW w:w="3397" w:type="dxa"/>
            <w:shd w:val="clear" w:color="auto" w:fill="auto"/>
          </w:tcPr>
          <w:p w14:paraId="54985481" w14:textId="53E26012" w:rsidR="00F15DE2" w:rsidRPr="000722D9" w:rsidRDefault="00F15DE2" w:rsidP="00DA1FD0">
            <w:pPr>
              <w:spacing w:after="0"/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Museum Store 1</w:t>
            </w:r>
            <w:r w:rsidRPr="000722D9">
              <w:rPr>
                <w:rFonts w:cstheme="minorHAnsi"/>
                <w:b/>
                <w:i/>
                <w:vertAlign w:val="superscript"/>
              </w:rPr>
              <w:t>st</w:t>
            </w:r>
            <w:r w:rsidRPr="000722D9">
              <w:rPr>
                <w:rFonts w:cstheme="minorHAnsi"/>
                <w:b/>
                <w:i/>
              </w:rPr>
              <w:t xml:space="preserve"> </w:t>
            </w:r>
            <w:r w:rsidR="00516EB6">
              <w:rPr>
                <w:rFonts w:cstheme="minorHAnsi"/>
                <w:b/>
                <w:i/>
              </w:rPr>
              <w:t>– stack 6</w:t>
            </w:r>
          </w:p>
        </w:tc>
        <w:tc>
          <w:tcPr>
            <w:tcW w:w="2410" w:type="dxa"/>
            <w:shd w:val="clear" w:color="auto" w:fill="auto"/>
          </w:tcPr>
          <w:p w14:paraId="72EEC7E7" w14:textId="2E779AB8" w:rsidR="00F15DE2" w:rsidRPr="00F15DE2" w:rsidRDefault="00DA1FD0" w:rsidP="00DA1FD0">
            <w:pPr>
              <w:pStyle w:val="ListParagraph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</w:t>
            </w:r>
            <w:r w:rsidR="00F15DE2" w:rsidRPr="00F15DE2">
              <w:rPr>
                <w:rFonts w:cstheme="minorHAnsi"/>
                <w:b/>
                <w:bCs/>
              </w:rPr>
              <w:t>RH%</w:t>
            </w:r>
          </w:p>
        </w:tc>
        <w:tc>
          <w:tcPr>
            <w:tcW w:w="2552" w:type="dxa"/>
            <w:shd w:val="clear" w:color="auto" w:fill="auto"/>
          </w:tcPr>
          <w:p w14:paraId="4D77F076" w14:textId="77777777" w:rsidR="00F15DE2" w:rsidRPr="000722D9" w:rsidRDefault="00F15DE2" w:rsidP="00DA1FD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722D9">
              <w:rPr>
                <w:rFonts w:cstheme="minorHAnsi"/>
                <w:b/>
                <w:bCs/>
              </w:rPr>
              <w:t>Temp °c</w:t>
            </w:r>
          </w:p>
        </w:tc>
      </w:tr>
      <w:tr w:rsidR="00F15DE2" w:rsidRPr="000722D9" w14:paraId="346CDEC7" w14:textId="25CFE08A" w:rsidTr="00F15DE2">
        <w:trPr>
          <w:trHeight w:val="315"/>
        </w:trPr>
        <w:tc>
          <w:tcPr>
            <w:tcW w:w="3397" w:type="dxa"/>
            <w:shd w:val="clear" w:color="auto" w:fill="auto"/>
          </w:tcPr>
          <w:p w14:paraId="702EE25E" w14:textId="77777777" w:rsidR="00F15DE2" w:rsidRPr="000722D9" w:rsidRDefault="00F15DE2" w:rsidP="00F15DE2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Min</w:t>
            </w:r>
          </w:p>
        </w:tc>
        <w:tc>
          <w:tcPr>
            <w:tcW w:w="2410" w:type="dxa"/>
            <w:shd w:val="clear" w:color="auto" w:fill="auto"/>
          </w:tcPr>
          <w:p w14:paraId="51AF1EF7" w14:textId="24EEF9DF" w:rsidR="00F15DE2" w:rsidRPr="000722D9" w:rsidRDefault="00516EB6" w:rsidP="00F15D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53.4</w:t>
            </w:r>
            <w:r w:rsidR="00F15DE2" w:rsidRPr="000722D9">
              <w:rPr>
                <w:rFonts w:cstheme="minorHAnsi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14:paraId="4643DC72" w14:textId="176E7250" w:rsidR="00F15DE2" w:rsidRPr="000722D9" w:rsidRDefault="00F15DE2" w:rsidP="00F15DE2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13.1°c</w:t>
            </w:r>
          </w:p>
        </w:tc>
      </w:tr>
      <w:tr w:rsidR="00F15DE2" w:rsidRPr="000722D9" w14:paraId="1192002F" w14:textId="353B3895" w:rsidTr="00F15DE2">
        <w:trPr>
          <w:trHeight w:val="315"/>
        </w:trPr>
        <w:tc>
          <w:tcPr>
            <w:tcW w:w="3397" w:type="dxa"/>
            <w:shd w:val="clear" w:color="auto" w:fill="auto"/>
          </w:tcPr>
          <w:p w14:paraId="4FAB3835" w14:textId="77777777" w:rsidR="00F15DE2" w:rsidRPr="000722D9" w:rsidRDefault="00F15DE2" w:rsidP="00F15DE2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Max</w:t>
            </w:r>
          </w:p>
        </w:tc>
        <w:tc>
          <w:tcPr>
            <w:tcW w:w="2410" w:type="dxa"/>
            <w:shd w:val="clear" w:color="auto" w:fill="auto"/>
          </w:tcPr>
          <w:p w14:paraId="769820C4" w14:textId="11DAE4AC" w:rsidR="00F15DE2" w:rsidRPr="000722D9" w:rsidRDefault="00516EB6" w:rsidP="00F15D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70.4</w:t>
            </w:r>
            <w:r w:rsidR="00F15DE2" w:rsidRPr="000722D9">
              <w:rPr>
                <w:rFonts w:cstheme="minorHAnsi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14:paraId="452E0566" w14:textId="04BA486E" w:rsidR="00F15DE2" w:rsidRPr="000722D9" w:rsidRDefault="00516EB6" w:rsidP="00F15D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21.3</w:t>
            </w:r>
            <w:r w:rsidR="00F15DE2" w:rsidRPr="000722D9">
              <w:rPr>
                <w:rFonts w:cstheme="minorHAnsi"/>
              </w:rPr>
              <w:t>°c</w:t>
            </w:r>
          </w:p>
        </w:tc>
      </w:tr>
      <w:tr w:rsidR="00F15DE2" w:rsidRPr="000722D9" w14:paraId="57C7882B" w14:textId="7BF70755" w:rsidTr="00F15DE2">
        <w:trPr>
          <w:trHeight w:val="315"/>
        </w:trPr>
        <w:tc>
          <w:tcPr>
            <w:tcW w:w="3397" w:type="dxa"/>
            <w:shd w:val="clear" w:color="auto" w:fill="auto"/>
          </w:tcPr>
          <w:p w14:paraId="291DD4A8" w14:textId="77777777" w:rsidR="00F15DE2" w:rsidRPr="000722D9" w:rsidRDefault="00F15DE2" w:rsidP="00F15DE2">
            <w:pPr>
              <w:rPr>
                <w:rFonts w:cstheme="minorHAnsi"/>
                <w:b/>
                <w:i/>
              </w:rPr>
            </w:pPr>
            <w:r w:rsidRPr="000722D9">
              <w:rPr>
                <w:rFonts w:cstheme="minorHAnsi"/>
                <w:b/>
                <w:i/>
              </w:rPr>
              <w:t>Average</w:t>
            </w:r>
          </w:p>
        </w:tc>
        <w:tc>
          <w:tcPr>
            <w:tcW w:w="2410" w:type="dxa"/>
            <w:shd w:val="clear" w:color="auto" w:fill="auto"/>
          </w:tcPr>
          <w:p w14:paraId="7873F2BE" w14:textId="084F2E23" w:rsidR="00F15DE2" w:rsidRPr="000722D9" w:rsidRDefault="00F15DE2" w:rsidP="00F15DE2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5</w:t>
            </w:r>
            <w:r w:rsidR="00516EB6">
              <w:rPr>
                <w:rFonts w:cstheme="minorHAnsi"/>
              </w:rPr>
              <w:t>9</w:t>
            </w:r>
            <w:r w:rsidRPr="000722D9">
              <w:rPr>
                <w:rFonts w:cstheme="minorHAnsi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14:paraId="13344854" w14:textId="40BA22BD" w:rsidR="00F15DE2" w:rsidRPr="000722D9" w:rsidRDefault="00F15DE2" w:rsidP="00F15DE2">
            <w:pPr>
              <w:jc w:val="center"/>
              <w:rPr>
                <w:rFonts w:cstheme="minorHAnsi"/>
              </w:rPr>
            </w:pPr>
            <w:r w:rsidRPr="000722D9">
              <w:rPr>
                <w:rFonts w:cstheme="minorHAnsi"/>
              </w:rPr>
              <w:t>1</w:t>
            </w:r>
            <w:r w:rsidR="00516EB6">
              <w:rPr>
                <w:rFonts w:cstheme="minorHAnsi"/>
              </w:rPr>
              <w:t>7</w:t>
            </w:r>
            <w:r w:rsidRPr="000722D9">
              <w:rPr>
                <w:rFonts w:cstheme="minorHAnsi"/>
              </w:rPr>
              <w:t>.0°c</w:t>
            </w:r>
          </w:p>
        </w:tc>
      </w:tr>
    </w:tbl>
    <w:p w14:paraId="465D8EC7" w14:textId="77777777" w:rsidR="00E35969" w:rsidRDefault="00E35969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36EC10" w14:textId="5432AF9D" w:rsidR="000722D9" w:rsidRPr="000722D9" w:rsidRDefault="000722D9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22D9">
        <w:rPr>
          <w:rFonts w:asciiTheme="minorHAnsi" w:hAnsiTheme="minorHAnsi" w:cstheme="minorHAnsi"/>
          <w:sz w:val="22"/>
          <w:szCs w:val="22"/>
        </w:rPr>
        <w:t>Note</w:t>
      </w:r>
    </w:p>
    <w:p w14:paraId="17F3D162" w14:textId="02D32EA7" w:rsidR="000722D9" w:rsidRPr="000722D9" w:rsidRDefault="000722D9" w:rsidP="00516EB6">
      <w:pPr>
        <w:pStyle w:val="Default"/>
        <w:rPr>
          <w:rFonts w:asciiTheme="minorHAnsi" w:hAnsiTheme="minorHAnsi" w:cstheme="minorHAnsi"/>
          <w:bCs/>
          <w:iCs/>
          <w:sz w:val="22"/>
          <w:szCs w:val="22"/>
        </w:rPr>
      </w:pPr>
      <w:r w:rsidRPr="000722D9">
        <w:rPr>
          <w:rFonts w:asciiTheme="minorHAnsi" w:hAnsiTheme="minorHAnsi" w:cstheme="minorHAnsi"/>
          <w:bCs/>
          <w:iCs/>
          <w:sz w:val="22"/>
          <w:szCs w:val="22"/>
        </w:rPr>
        <w:t>Museum Store 1</w:t>
      </w:r>
      <w:r w:rsidRPr="000722D9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>st</w:t>
      </w:r>
      <w:r w:rsidRPr="000722D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floor; </w:t>
      </w:r>
      <w:r w:rsidR="00516EB6">
        <w:rPr>
          <w:rFonts w:asciiTheme="minorHAnsi" w:hAnsiTheme="minorHAnsi" w:cstheme="minorHAnsi"/>
          <w:bCs/>
          <w:iCs/>
          <w:sz w:val="22"/>
          <w:szCs w:val="22"/>
        </w:rPr>
        <w:t xml:space="preserve">been quite humid </w:t>
      </w:r>
      <w:proofErr w:type="gramStart"/>
      <w:r w:rsidR="00516EB6">
        <w:rPr>
          <w:rFonts w:asciiTheme="minorHAnsi" w:hAnsiTheme="minorHAnsi" w:cstheme="minorHAnsi"/>
          <w:bCs/>
          <w:iCs/>
          <w:sz w:val="22"/>
          <w:szCs w:val="22"/>
        </w:rPr>
        <w:t xml:space="preserve">for </w:t>
      </w:r>
      <w:proofErr w:type="spellStart"/>
      <w:r w:rsidR="00516EB6">
        <w:rPr>
          <w:rFonts w:asciiTheme="minorHAnsi" w:hAnsiTheme="minorHAnsi" w:cstheme="minorHAnsi"/>
          <w:bCs/>
          <w:iCs/>
          <w:sz w:val="22"/>
          <w:szCs w:val="22"/>
        </w:rPr>
        <w:t>sometime</w:t>
      </w:r>
      <w:proofErr w:type="spellEnd"/>
      <w:proofErr w:type="gramEnd"/>
      <w:r w:rsidR="00516EB6">
        <w:rPr>
          <w:rFonts w:asciiTheme="minorHAnsi" w:hAnsiTheme="minorHAnsi" w:cstheme="minorHAnsi"/>
          <w:bCs/>
          <w:iCs/>
          <w:sz w:val="22"/>
          <w:szCs w:val="22"/>
        </w:rPr>
        <w:t>, I would recommend a dehumidifier is installed.</w:t>
      </w:r>
    </w:p>
    <w:p w14:paraId="19F0D998" w14:textId="308AA9E5" w:rsidR="00BD42D3" w:rsidRDefault="00BD42D3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22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9A4A15" w14:textId="75141996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Traps</w:t>
      </w:r>
    </w:p>
    <w:p w14:paraId="2C9C1AD0" w14:textId="5ED366B6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Falconer museum</w:t>
      </w:r>
    </w:p>
    <w:p w14:paraId="248BDB0A" w14:textId="628B9ADE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GF</w:t>
      </w:r>
    </w:p>
    <w:p w14:paraId="1139F88E" w14:textId="32A95AD6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Guitar cabinet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 slaters</w:t>
      </w:r>
    </w:p>
    <w:p w14:paraId="27877D1E" w14:textId="71976CA3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Falconer bust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</w:t>
      </w:r>
    </w:p>
    <w:p w14:paraId="1684540D" w14:textId="77777777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661079" w14:textId="659B0C05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DDBA46" w14:textId="4F26D22A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Mezzanine</w:t>
      </w:r>
    </w:p>
    <w:p w14:paraId="3D02BAC1" w14:textId="1195CD45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Mirror, Trap 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17 slaters (</w:t>
      </w:r>
      <w:proofErr w:type="spellStart"/>
      <w:r>
        <w:rPr>
          <w:rFonts w:asciiTheme="minorHAnsi" w:hAnsiTheme="minorHAnsi" w:cstheme="minorHAnsi"/>
          <w:sz w:val="22"/>
          <w:szCs w:val="22"/>
        </w:rPr>
        <w:t>poss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due to damp external walls)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AE075BB" w14:textId="3AF08FD5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Soldier, Trap 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 slaters, 2 silverfish</w:t>
      </w:r>
    </w:p>
    <w:p w14:paraId="1D24082B" w14:textId="77777777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510EAD" w14:textId="4182574A" w:rsidR="004B110C" w:rsidRDefault="004B110C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Museum store</w:t>
      </w:r>
    </w:p>
    <w:p w14:paraId="1314A97E" w14:textId="79EB71BD" w:rsidR="004B110C" w:rsidRDefault="004B110C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blunder and moth traps</w:t>
      </w:r>
    </w:p>
    <w:p w14:paraId="74A8A9FF" w14:textId="77777777" w:rsidR="004B110C" w:rsidRPr="000722D9" w:rsidRDefault="004B110C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D85D08" w14:textId="77777777" w:rsidR="00BD42D3" w:rsidRPr="000722D9" w:rsidRDefault="00BD42D3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22D9">
        <w:rPr>
          <w:rFonts w:asciiTheme="minorHAnsi" w:hAnsiTheme="minorHAnsi" w:cstheme="minorHAnsi"/>
          <w:sz w:val="22"/>
          <w:szCs w:val="22"/>
        </w:rPr>
        <w:t xml:space="preserve">Richard Aitken ACR </w:t>
      </w:r>
    </w:p>
    <w:p w14:paraId="5275DA51" w14:textId="77777777" w:rsidR="00BD42D3" w:rsidRPr="000722D9" w:rsidRDefault="00BD42D3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22D9">
        <w:rPr>
          <w:rFonts w:asciiTheme="minorHAnsi" w:hAnsiTheme="minorHAnsi" w:cstheme="minorHAnsi"/>
          <w:sz w:val="22"/>
          <w:szCs w:val="22"/>
        </w:rPr>
        <w:t xml:space="preserve">High Life Highland Conservation Service </w:t>
      </w:r>
    </w:p>
    <w:p w14:paraId="65468B99" w14:textId="0E452A2C" w:rsidR="00BD42D3" w:rsidRDefault="00BD42D3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22D9">
        <w:rPr>
          <w:rFonts w:asciiTheme="minorHAnsi" w:hAnsiTheme="minorHAnsi" w:cstheme="minorHAnsi"/>
          <w:sz w:val="22"/>
          <w:szCs w:val="22"/>
        </w:rPr>
        <w:t>High Life Highland &amp; Registration Centre.</w:t>
      </w:r>
    </w:p>
    <w:p w14:paraId="12A8F509" w14:textId="77777777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0341A0" w14:textId="77777777" w:rsidR="00B628DF" w:rsidRDefault="00B628DF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33D629" w14:textId="77777777" w:rsidR="00B628DF" w:rsidRDefault="00B628DF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054504" w14:textId="0E49D9FC" w:rsidR="00516EB6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Action</w:t>
      </w:r>
    </w:p>
    <w:p w14:paraId="1F68540F" w14:textId="2E8C2296" w:rsidR="00516EB6" w:rsidRPr="000722D9" w:rsidRDefault="00516EB6" w:rsidP="00BD42D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Tyvek tape for cabinets in museum</w:t>
      </w:r>
    </w:p>
    <w:sectPr w:rsidR="00516EB6" w:rsidRPr="000722D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A84A7" w14:textId="77777777" w:rsidR="007970C1" w:rsidRDefault="007970C1" w:rsidP="00BD42D3">
      <w:pPr>
        <w:spacing w:after="0" w:line="240" w:lineRule="auto"/>
      </w:pPr>
      <w:r>
        <w:separator/>
      </w:r>
    </w:p>
  </w:endnote>
  <w:endnote w:type="continuationSeparator" w:id="0">
    <w:p w14:paraId="0B513D22" w14:textId="77777777" w:rsidR="007970C1" w:rsidRDefault="007970C1" w:rsidP="00BD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56AF" w14:textId="77777777" w:rsidR="00BD42D3" w:rsidRPr="00BD42D3" w:rsidRDefault="00BD42D3" w:rsidP="00BD42D3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</w:p>
  <w:p w14:paraId="048D13C7" w14:textId="233AF1D8" w:rsidR="00BD42D3" w:rsidRDefault="00BD42D3" w:rsidP="00F07768">
    <w:pPr>
      <w:pStyle w:val="Footer"/>
      <w:ind w:left="-567"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490B6" w14:textId="77777777" w:rsidR="007970C1" w:rsidRDefault="007970C1" w:rsidP="00BD42D3">
      <w:pPr>
        <w:spacing w:after="0" w:line="240" w:lineRule="auto"/>
      </w:pPr>
      <w:r>
        <w:separator/>
      </w:r>
    </w:p>
  </w:footnote>
  <w:footnote w:type="continuationSeparator" w:id="0">
    <w:p w14:paraId="3557AE3B" w14:textId="77777777" w:rsidR="007970C1" w:rsidRDefault="007970C1" w:rsidP="00BD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36571"/>
    <w:multiLevelType w:val="hybridMultilevel"/>
    <w:tmpl w:val="D0280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AE"/>
    <w:rsid w:val="000722D9"/>
    <w:rsid w:val="001459C6"/>
    <w:rsid w:val="00190CAD"/>
    <w:rsid w:val="001956CB"/>
    <w:rsid w:val="00207439"/>
    <w:rsid w:val="0030022F"/>
    <w:rsid w:val="003023C9"/>
    <w:rsid w:val="003522C2"/>
    <w:rsid w:val="003849CE"/>
    <w:rsid w:val="003873CC"/>
    <w:rsid w:val="00461C5D"/>
    <w:rsid w:val="004A2729"/>
    <w:rsid w:val="004B110C"/>
    <w:rsid w:val="004C4818"/>
    <w:rsid w:val="005108DB"/>
    <w:rsid w:val="00516EB6"/>
    <w:rsid w:val="005254AE"/>
    <w:rsid w:val="0057685B"/>
    <w:rsid w:val="00586590"/>
    <w:rsid w:val="005C1B4C"/>
    <w:rsid w:val="006A219F"/>
    <w:rsid w:val="007440AA"/>
    <w:rsid w:val="00791110"/>
    <w:rsid w:val="007970C1"/>
    <w:rsid w:val="007C73FD"/>
    <w:rsid w:val="007D0C2E"/>
    <w:rsid w:val="0092694D"/>
    <w:rsid w:val="009E10EC"/>
    <w:rsid w:val="009F4ECA"/>
    <w:rsid w:val="00A428AA"/>
    <w:rsid w:val="00A80211"/>
    <w:rsid w:val="00B14950"/>
    <w:rsid w:val="00B56FD6"/>
    <w:rsid w:val="00B628DF"/>
    <w:rsid w:val="00B80057"/>
    <w:rsid w:val="00BD42D3"/>
    <w:rsid w:val="00D9041A"/>
    <w:rsid w:val="00DA1828"/>
    <w:rsid w:val="00DA1FD0"/>
    <w:rsid w:val="00DD102D"/>
    <w:rsid w:val="00DE1783"/>
    <w:rsid w:val="00DF2FDB"/>
    <w:rsid w:val="00E066C3"/>
    <w:rsid w:val="00E35969"/>
    <w:rsid w:val="00EF15FC"/>
    <w:rsid w:val="00F07768"/>
    <w:rsid w:val="00F15DE2"/>
    <w:rsid w:val="00F4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4255"/>
  <w15:chartTrackingRefBased/>
  <w15:docId w15:val="{704EE89E-BB4B-4BB3-969B-F8DCBC5F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F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6FD6"/>
    <w:rPr>
      <w:b/>
      <w:bCs/>
    </w:rPr>
  </w:style>
  <w:style w:type="paragraph" w:styleId="NormalWeb">
    <w:name w:val="Normal (Web)"/>
    <w:basedOn w:val="Normal"/>
    <w:uiPriority w:val="99"/>
    <w:unhideWhenUsed/>
    <w:rsid w:val="00B5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522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2D3"/>
  </w:style>
  <w:style w:type="paragraph" w:styleId="Footer">
    <w:name w:val="footer"/>
    <w:basedOn w:val="Normal"/>
    <w:link w:val="FooterChar"/>
    <w:uiPriority w:val="99"/>
    <w:unhideWhenUsed/>
    <w:rsid w:val="00BD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D3"/>
  </w:style>
  <w:style w:type="paragraph" w:styleId="ListParagraph">
    <w:name w:val="List Paragraph"/>
    <w:basedOn w:val="Normal"/>
    <w:uiPriority w:val="34"/>
    <w:qFormat/>
    <w:rsid w:val="00F1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415794B4E3F4B9899AA362736854E" ma:contentTypeVersion="15" ma:contentTypeDescription="Create a new document." ma:contentTypeScope="" ma:versionID="532ed48de5bcf2cc6b302761494b328c">
  <xsd:schema xmlns:xsd="http://www.w3.org/2001/XMLSchema" xmlns:xs="http://www.w3.org/2001/XMLSchema" xmlns:p="http://schemas.microsoft.com/office/2006/metadata/properties" xmlns:ns2="21fac07f-c8b2-4dbe-b980-7652174206f5" xmlns:ns3="b2418d01-11ba-465c-8deb-16e8142510a0" targetNamespace="http://schemas.microsoft.com/office/2006/metadata/properties" ma:root="true" ma:fieldsID="cccc0449b50f87c0a9451ff05d559ddd" ns2:_="" ns3:_="">
    <xsd:import namespace="21fac07f-c8b2-4dbe-b980-7652174206f5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No_x002e_" minOccurs="0"/>
                <xsd:element ref="ns2:No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c07f-c8b2-4dbe-b980-765217420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No_x002e_" ma:index="19" nillable="true" ma:displayName="No." ma:format="Dropdown" ma:internalName="No_x002e_" ma:percentage="FALSE">
      <xsd:simpleType>
        <xsd:restriction base="dms:Number"/>
      </xsd:simpleType>
    </xsd:element>
    <xsd:element name="No" ma:index="20" nillable="true" ma:displayName="No" ma:format="Dropdown" ma:indexed="true" ma:internalName="No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616327-dd3d-462b-8073-e07fbd703a96}" ma:internalName="TaxCatchAll" ma:showField="CatchAllData" ma:web="b2418d01-11ba-465c-8deb-16e81425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21fac07f-c8b2-4dbe-b980-7652174206f5" xsi:nil="true"/>
    <No xmlns="21fac07f-c8b2-4dbe-b980-7652174206f5" xsi:nil="true"/>
    <lcf76f155ced4ddcb4097134ff3c332f xmlns="21fac07f-c8b2-4dbe-b980-7652174206f5">
      <Terms xmlns="http://schemas.microsoft.com/office/infopath/2007/PartnerControls"/>
    </lcf76f155ced4ddcb4097134ff3c332f>
    <TaxCatchAll xmlns="b2418d01-11ba-465c-8deb-16e8142510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34C59-D82C-48A2-A41D-A34AF11A8EDD}"/>
</file>

<file path=customXml/itemProps2.xml><?xml version="1.0" encoding="utf-8"?>
<ds:datastoreItem xmlns:ds="http://schemas.openxmlformats.org/officeDocument/2006/customXml" ds:itemID="{5509F33E-F052-42CD-BA55-D94122F4C12A}">
  <ds:schemaRefs>
    <ds:schemaRef ds:uri="http://schemas.microsoft.com/office/2006/metadata/properties"/>
    <ds:schemaRef ds:uri="http://schemas.microsoft.com/office/infopath/2007/PartnerControls"/>
    <ds:schemaRef ds:uri="21fac07f-c8b2-4dbe-b980-7652174206f5"/>
    <ds:schemaRef ds:uri="b2418d01-11ba-465c-8deb-16e8142510a0"/>
  </ds:schemaRefs>
</ds:datastoreItem>
</file>

<file path=customXml/itemProps3.xml><?xml version="1.0" encoding="utf-8"?>
<ds:datastoreItem xmlns:ds="http://schemas.openxmlformats.org/officeDocument/2006/customXml" ds:itemID="{86A6A9B2-383F-4D2E-AF47-950FC06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Aitken (HLH Culture &amp; Learning)</dc:creator>
  <cp:keywords/>
  <dc:description/>
  <cp:lastModifiedBy>Richard Aitken (HLH Culture &amp; Learning)</cp:lastModifiedBy>
  <cp:revision>1</cp:revision>
  <cp:lastPrinted>2022-09-29T08:06:00Z</cp:lastPrinted>
  <dcterms:created xsi:type="dcterms:W3CDTF">2024-09-19T09:24:00Z</dcterms:created>
  <dcterms:modified xsi:type="dcterms:W3CDTF">2024-09-23T15:33:00Z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0x0101001EB415794B4E3F4B9899AA362736854E</vt:lpwstr>
  </property>
</Properties>
</file>