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79CBB60C" wp14:editId="1713EE50">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6368B2" w:rsidRDefault="006368B2" w:rsidP="005D201D">
                                  <w:pPr>
                                    <w:jc w:val="center"/>
                                  </w:pPr>
                                  <w:r>
                                    <w:rPr>
                                      <w:noProof/>
                                      <w:lang w:eastAsia="en-GB"/>
                                    </w:rPr>
                                    <w:drawing>
                                      <wp:inline distT="0" distB="0" distL="0" distR="0" wp14:anchorId="683B182A" wp14:editId="3E1AEACF">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6368B2" w:rsidRDefault="006368B2" w:rsidP="005D201D">
                            <w:pPr>
                              <w:jc w:val="center"/>
                            </w:pPr>
                            <w:r>
                              <w:rPr>
                                <w:noProof/>
                                <w:lang w:eastAsia="en-GB"/>
                              </w:rPr>
                              <w:drawing>
                                <wp:inline distT="0" distB="0" distL="0" distR="0" wp14:anchorId="683B182A" wp14:editId="3E1AEACF">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Default="005D201D" w:rsidP="005D201D">
            <w:pPr>
              <w:jc w:val="center"/>
              <w:rPr>
                <w:b/>
              </w:rPr>
            </w:pPr>
            <w:r>
              <w:rPr>
                <w:b/>
              </w:rPr>
              <w:t>CIVIC GOVERNMENT (SCOTLAND) ACT</w:t>
            </w:r>
            <w:r w:rsidR="003B2042">
              <w:rPr>
                <w:b/>
              </w:rPr>
              <w:t xml:space="preserve"> 1982</w:t>
            </w:r>
            <w:r>
              <w:rPr>
                <w:b/>
              </w:rPr>
              <w:t xml:space="preserve"> </w:t>
            </w:r>
          </w:p>
          <w:p w:rsidR="005D201D" w:rsidRPr="00033F00" w:rsidRDefault="004C78B7" w:rsidP="00033F00">
            <w:pPr>
              <w:pStyle w:val="NoSpacing"/>
              <w:jc w:val="center"/>
              <w:rPr>
                <w:b/>
              </w:rPr>
            </w:pPr>
            <w:r>
              <w:rPr>
                <w:b/>
              </w:rPr>
              <w:t>APPLICATION FOR</w:t>
            </w:r>
            <w:r w:rsidR="005D201D" w:rsidRPr="00033F00">
              <w:rPr>
                <w:b/>
              </w:rPr>
              <w:t xml:space="preserve"> THE GRANT OR RENEWAL OF A </w:t>
            </w:r>
            <w:r w:rsidR="003B2042">
              <w:rPr>
                <w:b/>
              </w:rPr>
              <w:t>CINEMA</w:t>
            </w:r>
            <w:r w:rsidR="006B2DF6">
              <w:rPr>
                <w:b/>
              </w:rPr>
              <w:t xml:space="preserve"> 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Pr="00033F00" w:rsidRDefault="00033F00" w:rsidP="005D201D">
            <w:r>
              <w:t>Do you intend to carry out the day to day management of the business</w:t>
            </w:r>
            <w:r>
              <w:tab/>
              <w:t>YES / NO</w:t>
            </w: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5D201D" w:rsidP="005D201D">
            <w:r>
              <w:t xml:space="preserve">Email </w:t>
            </w:r>
            <w:r>
              <w:tab/>
            </w:r>
            <w:r>
              <w:tab/>
            </w:r>
            <w:r>
              <w:tab/>
            </w:r>
            <w:r>
              <w:tab/>
              <w:t>…………………………………………………………………………………..</w:t>
            </w:r>
          </w:p>
          <w:p w:rsidR="00E34CFB" w:rsidRDefault="00E34CFB" w:rsidP="005D201D">
            <w:r>
              <w:rPr>
                <w:noProof/>
                <w:lang w:eastAsia="en-GB"/>
              </w:rPr>
              <mc:AlternateContent>
                <mc:Choice Requires="wps">
                  <w:drawing>
                    <wp:anchor distT="0" distB="0" distL="114300" distR="114300" simplePos="0" relativeHeight="251671552" behindDoc="0" locked="0" layoutInCell="1" allowOverlap="1" wp14:anchorId="72AA2197" wp14:editId="03D79658">
                      <wp:simplePos x="0" y="0"/>
                      <wp:positionH relativeFrom="column">
                        <wp:posOffset>5960745</wp:posOffset>
                      </wp:positionH>
                      <wp:positionV relativeFrom="paragraph">
                        <wp:posOffset>99647</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69.35pt;margin-top:7.85pt;width:24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9504" behindDoc="0" locked="0" layoutInCell="1" allowOverlap="1" wp14:anchorId="00AF6472" wp14:editId="63AD1EE9">
                      <wp:simplePos x="0" y="0"/>
                      <wp:positionH relativeFrom="column">
                        <wp:posOffset>4457700</wp:posOffset>
                      </wp:positionH>
                      <wp:positionV relativeFrom="paragraph">
                        <wp:posOffset>99060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51pt;margin-top:7.8pt;width:2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0387C503" wp14:editId="0A9DC668">
                      <wp:simplePos x="0" y="0"/>
                      <wp:positionH relativeFrom="column">
                        <wp:posOffset>2505710</wp:posOffset>
                      </wp:positionH>
                      <wp:positionV relativeFrom="paragraph">
                        <wp:posOffset>99060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7.3pt;margin-top:7.8pt;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" filled="f" strokecolor="black [3213]" strokeweight="1pt"/>
                  </w:pict>
                </mc:Fallback>
              </mc:AlternateContent>
            </w:r>
          </w:p>
          <w:p w:rsidR="00E34CFB" w:rsidRDefault="00E34CFB" w:rsidP="005D201D">
            <w:r>
              <w:t>Nature of Business</w:t>
            </w:r>
            <w:r>
              <w:tab/>
              <w:t>Firm/Partnership</w:t>
            </w:r>
            <w:r>
              <w:tab/>
            </w:r>
            <w:r>
              <w:tab/>
              <w:t xml:space="preserve">Limited Company </w:t>
            </w:r>
            <w:r>
              <w:tab/>
            </w:r>
            <w:r>
              <w:tab/>
              <w:t xml:space="preserve">Organisation  </w:t>
            </w:r>
          </w:p>
          <w:p w:rsidR="004C2CAE" w:rsidRDefault="004C2CAE" w:rsidP="005D201D"/>
          <w:p w:rsidR="004C2CAE" w:rsidRDefault="004C2CAE" w:rsidP="005D201D">
            <w:r>
              <w:t>.</w:t>
            </w:r>
          </w:p>
          <w:p w:rsidR="005D201D" w:rsidRDefault="005D201D" w:rsidP="005D201D"/>
          <w:p w:rsidR="004C2CAE" w:rsidRDefault="004C2CAE" w:rsidP="004C2CAE">
            <w:pPr>
              <w:rPr>
                <w:b/>
              </w:rPr>
            </w:pPr>
            <w:r>
              <w:rPr>
                <w:b/>
              </w:rPr>
              <w:t>Full details of all Directors or Partners of the business</w:t>
            </w:r>
            <w:r w:rsidR="004C78B7">
              <w:rPr>
                <w:b/>
              </w:rPr>
              <w:t xml:space="preserve"> (continue on a separate sheet i</w:t>
            </w:r>
            <w:r>
              <w:rPr>
                <w:b/>
              </w:rPr>
              <w:t>f required)</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Pr="008B15E2" w:rsidRDefault="004C2CAE" w:rsidP="004C2CAE">
            <w:pPr>
              <w:rPr>
                <w:b/>
              </w:rPr>
            </w:pPr>
            <w:r>
              <w:rPr>
                <w:b/>
              </w:rPr>
              <w:t>Full details of the employee responsible for the day to day management of the business</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Pr="005D201D" w:rsidRDefault="004C2CAE" w:rsidP="005D201D"/>
        </w:tc>
      </w:tr>
      <w:tr w:rsidR="005D201D" w:rsidTr="005D201D">
        <w:tc>
          <w:tcPr>
            <w:tcW w:w="10682" w:type="dxa"/>
            <w:tcBorders>
              <w:top w:val="single" w:sz="4" w:space="0" w:color="auto"/>
              <w:bottom w:val="single" w:sz="4" w:space="0" w:color="auto"/>
            </w:tcBorders>
          </w:tcPr>
          <w:p w:rsidR="00C0105A" w:rsidRPr="006B2DF6" w:rsidRDefault="006B2DF6" w:rsidP="005D201D">
            <w:pPr>
              <w:pStyle w:val="ListParagraph"/>
              <w:numPr>
                <w:ilvl w:val="0"/>
                <w:numId w:val="1"/>
              </w:numPr>
              <w:ind w:hanging="720"/>
              <w:rPr>
                <w:b/>
              </w:rPr>
            </w:pPr>
            <w:r>
              <w:rPr>
                <w:b/>
              </w:rPr>
              <w:lastRenderedPageBreak/>
              <w:t>LICENCE DETAILS</w:t>
            </w:r>
          </w:p>
          <w:p w:rsidR="00C0105A" w:rsidRDefault="00C0105A" w:rsidP="005D201D">
            <w:r>
              <w:rPr>
                <w:noProof/>
                <w:lang w:eastAsia="en-GB"/>
              </w:rPr>
              <mc:AlternateContent>
                <mc:Choice Requires="wps">
                  <w:drawing>
                    <wp:anchor distT="0" distB="0" distL="114300" distR="114300" simplePos="0" relativeHeight="251685888" behindDoc="0" locked="0" layoutInCell="1" allowOverlap="1" wp14:anchorId="61D12DBD" wp14:editId="30D4A113">
                      <wp:simplePos x="0" y="0"/>
                      <wp:positionH relativeFrom="column">
                        <wp:posOffset>3359004</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64.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68342194" wp14:editId="32F91624">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p>
          <w:p w:rsidR="005D201D" w:rsidRDefault="005D201D" w:rsidP="005D201D"/>
          <w:p w:rsidR="005D201D" w:rsidRDefault="005D201D" w:rsidP="005D201D"/>
          <w:p w:rsidR="005D201D" w:rsidRDefault="005D201D" w:rsidP="005D201D">
            <w:r>
              <w:t xml:space="preserve">If Renewal – Current Licence Number </w:t>
            </w:r>
            <w:r>
              <w:tab/>
            </w:r>
            <w:r>
              <w:tab/>
              <w:t>…………………………………………………………..</w:t>
            </w:r>
          </w:p>
          <w:p w:rsidR="005D201D" w:rsidRDefault="005D201D" w:rsidP="005D201D"/>
          <w:p w:rsidR="005D201D" w:rsidRDefault="005D201D" w:rsidP="005D201D">
            <w:r>
              <w:t>If not a Renewal:</w:t>
            </w:r>
          </w:p>
          <w:p w:rsidR="005D201D" w:rsidRDefault="005D201D" w:rsidP="005D201D"/>
          <w:p w:rsidR="005D201D" w:rsidRDefault="005D201D" w:rsidP="005D201D">
            <w:r>
              <w:t xml:space="preserve">Have you previously </w:t>
            </w:r>
            <w:r w:rsidR="006B2DF6">
              <w:t>held a Cinema Licence</w:t>
            </w:r>
            <w:r>
              <w:t xml:space="preserve"> </w:t>
            </w:r>
          </w:p>
          <w:p w:rsidR="005D201D" w:rsidRDefault="005D201D" w:rsidP="005D201D">
            <w:r>
              <w:t>in this area or any other area in the UK?</w:t>
            </w:r>
            <w:r>
              <w:tab/>
            </w:r>
            <w:r>
              <w:tab/>
            </w:r>
            <w:r>
              <w:tab/>
            </w:r>
            <w:r w:rsidR="006B2DF6">
              <w:tab/>
            </w:r>
            <w:r>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336028" w:rsidRDefault="00DC76D9" w:rsidP="00336028">
            <w:r>
              <w:t xml:space="preserve">Have you previously been refused a </w:t>
            </w:r>
            <w:r w:rsidR="006B2DF6">
              <w:t>Cinema Licence</w:t>
            </w:r>
          </w:p>
          <w:p w:rsidR="00DC76D9" w:rsidRDefault="00DC76D9" w:rsidP="00336028">
            <w:r>
              <w:t>in this area or any other area of the UK?</w:t>
            </w:r>
            <w:r>
              <w:tab/>
            </w:r>
            <w:r>
              <w:tab/>
            </w:r>
            <w:r>
              <w:tab/>
            </w:r>
            <w:r w:rsidR="006B2DF6">
              <w:tab/>
            </w:r>
            <w:r>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DC76D9" w:rsidRDefault="00DC76D9" w:rsidP="005D201D">
            <w:r>
              <w:tab/>
              <w:t>Reason for refusal(s)</w:t>
            </w:r>
            <w:r>
              <w:tab/>
            </w:r>
            <w:r>
              <w:tab/>
              <w:t>…………………………………………………………………..</w:t>
            </w:r>
          </w:p>
          <w:p w:rsidR="00DC76D9" w:rsidRDefault="00DC76D9" w:rsidP="005D201D"/>
          <w:p w:rsidR="00DC76D9" w:rsidRDefault="00DC76D9" w:rsidP="005D201D">
            <w:r>
              <w:tab/>
              <w:t>Date(s) of Refusal</w:t>
            </w:r>
            <w:r>
              <w:tab/>
            </w:r>
            <w:r>
              <w:tab/>
            </w:r>
            <w:r>
              <w:tab/>
              <w:t>…………………………………………………………………..</w:t>
            </w:r>
          </w:p>
          <w:p w:rsidR="00DC76D9" w:rsidRDefault="00DC76D9" w:rsidP="005D201D"/>
          <w:p w:rsidR="004C78B7" w:rsidRPr="005D201D" w:rsidRDefault="004C78B7" w:rsidP="005D201D"/>
        </w:tc>
      </w:tr>
      <w:tr w:rsidR="00DC76D9" w:rsidTr="00824A03">
        <w:tc>
          <w:tcPr>
            <w:tcW w:w="10682" w:type="dxa"/>
            <w:tcBorders>
              <w:top w:val="single" w:sz="4" w:space="0" w:color="auto"/>
              <w:bottom w:val="nil"/>
            </w:tcBorders>
          </w:tcPr>
          <w:p w:rsidR="00DC76D9" w:rsidRDefault="006B2DF6" w:rsidP="005D201D">
            <w:pPr>
              <w:pStyle w:val="ListParagraph"/>
              <w:numPr>
                <w:ilvl w:val="0"/>
                <w:numId w:val="1"/>
              </w:numPr>
              <w:ind w:hanging="720"/>
              <w:rPr>
                <w:b/>
              </w:rPr>
            </w:pPr>
            <w:r>
              <w:rPr>
                <w:b/>
              </w:rPr>
              <w:lastRenderedPageBreak/>
              <w:t>PREMISES / FILM EXHIBITIONS</w:t>
            </w:r>
            <w:r w:rsidR="00336028">
              <w:rPr>
                <w:b/>
              </w:rPr>
              <w:t xml:space="preserve"> DETAILS</w:t>
            </w:r>
          </w:p>
          <w:p w:rsidR="00DC76D9" w:rsidRDefault="00DC76D9" w:rsidP="00DC76D9">
            <w:pPr>
              <w:rPr>
                <w:b/>
              </w:rPr>
            </w:pPr>
          </w:p>
          <w:p w:rsidR="00336028" w:rsidRDefault="00336028" w:rsidP="00DC76D9">
            <w:r>
              <w:t>Name o</w:t>
            </w:r>
            <w:r w:rsidR="004C78B7">
              <w:t>f</w:t>
            </w:r>
            <w:r>
              <w:t xml:space="preserve"> place/site or address</w:t>
            </w:r>
            <w:r>
              <w:tab/>
            </w:r>
            <w:r>
              <w:tab/>
              <w:t>…………………………………………………………………..</w:t>
            </w:r>
          </w:p>
          <w:p w:rsidR="00336028" w:rsidRDefault="00336028" w:rsidP="00DC76D9">
            <w:r>
              <w:t xml:space="preserve">of premises for which the </w:t>
            </w:r>
          </w:p>
          <w:p w:rsidR="00336028" w:rsidRDefault="00336028" w:rsidP="00DC76D9">
            <w:r>
              <w:t>licence is required</w:t>
            </w:r>
            <w:r w:rsidR="00DC76D9">
              <w:tab/>
            </w:r>
            <w:r w:rsidR="00DC76D9">
              <w:tab/>
            </w:r>
            <w:r w:rsidR="00DC76D9">
              <w:tab/>
            </w:r>
            <w:r w:rsidR="00DC76D9">
              <w:tab/>
            </w:r>
            <w:r>
              <w:t>…………………………………………………………………..</w:t>
            </w:r>
          </w:p>
          <w:p w:rsidR="00336028" w:rsidRDefault="00336028" w:rsidP="00DC76D9"/>
          <w:p w:rsidR="00DC76D9" w:rsidRDefault="00336028" w:rsidP="00DC76D9">
            <w:r>
              <w:tab/>
            </w:r>
            <w:r>
              <w:tab/>
            </w:r>
            <w:r>
              <w:tab/>
            </w:r>
            <w:r>
              <w:tab/>
            </w:r>
            <w:r>
              <w:tab/>
            </w:r>
            <w:r>
              <w:tab/>
              <w:t>…………………………………………………………………..</w:t>
            </w:r>
          </w:p>
          <w:p w:rsidR="006B2DF6" w:rsidRDefault="006B2DF6" w:rsidP="00DC76D9">
            <w:r>
              <w:t>State whether the premises to be used</w:t>
            </w:r>
          </w:p>
          <w:p w:rsidR="006B2DF6" w:rsidRDefault="006B2DF6" w:rsidP="00DC76D9">
            <w:r>
              <w:t>for film exhibitions are</w:t>
            </w:r>
            <w:r>
              <w:tab/>
            </w:r>
            <w:r>
              <w:tab/>
            </w:r>
            <w:r>
              <w:tab/>
            </w:r>
            <w:r>
              <w:tab/>
              <w:t xml:space="preserve">moveable / permanent </w:t>
            </w:r>
          </w:p>
          <w:p w:rsidR="00336028" w:rsidRDefault="00336028" w:rsidP="00DC76D9"/>
          <w:p w:rsidR="00336028" w:rsidRDefault="00336028" w:rsidP="00DC76D9">
            <w:r>
              <w:t>State days and hours during wh</w:t>
            </w:r>
            <w:r w:rsidR="006B2DF6">
              <w:t>ich the film exhibitions will be held</w:t>
            </w:r>
          </w:p>
          <w:p w:rsidR="006B2DF6" w:rsidRDefault="006B2DF6" w:rsidP="00DC76D9"/>
          <w:p w:rsidR="006B2DF6" w:rsidRDefault="006B2DF6" w:rsidP="006B2DF6">
            <w:r>
              <w:t>Day</w:t>
            </w:r>
            <w:r>
              <w:tab/>
            </w:r>
            <w:r>
              <w:tab/>
            </w:r>
            <w:r>
              <w:tab/>
            </w:r>
            <w:r>
              <w:tab/>
              <w:t>Hours</w:t>
            </w:r>
            <w:r>
              <w:tab/>
            </w:r>
            <w:r>
              <w:tab/>
            </w:r>
            <w:r>
              <w:tab/>
              <w:t>Day</w:t>
            </w:r>
            <w:r>
              <w:tab/>
            </w:r>
            <w:r>
              <w:tab/>
            </w:r>
            <w:r>
              <w:tab/>
            </w:r>
            <w:r>
              <w:tab/>
              <w:t>Hours</w:t>
            </w:r>
          </w:p>
          <w:p w:rsidR="006B2DF6" w:rsidRDefault="006B2DF6" w:rsidP="006B2DF6"/>
          <w:p w:rsidR="006B2DF6" w:rsidRDefault="006B2DF6" w:rsidP="006B2DF6">
            <w:r>
              <w:t>Monday</w:t>
            </w:r>
            <w:r>
              <w:tab/>
            </w:r>
            <w:r>
              <w:tab/>
              <w:t>………………………</w:t>
            </w:r>
            <w:r>
              <w:tab/>
              <w:t>Tuesday</w:t>
            </w:r>
            <w:r>
              <w:tab/>
            </w:r>
            <w:r>
              <w:tab/>
              <w:t>………………………</w:t>
            </w:r>
          </w:p>
          <w:p w:rsidR="006B2DF6" w:rsidRDefault="006B2DF6" w:rsidP="006B2DF6"/>
          <w:p w:rsidR="006B2DF6" w:rsidRDefault="006B2DF6" w:rsidP="006B2DF6">
            <w:r>
              <w:t>Wednesday</w:t>
            </w:r>
            <w:r>
              <w:tab/>
            </w:r>
            <w:r>
              <w:tab/>
              <w:t>………………………</w:t>
            </w:r>
            <w:r>
              <w:tab/>
              <w:t>Thursday</w:t>
            </w:r>
            <w:r>
              <w:tab/>
            </w:r>
            <w:r>
              <w:tab/>
              <w:t>………………………</w:t>
            </w:r>
          </w:p>
          <w:p w:rsidR="006B2DF6" w:rsidRDefault="006B2DF6" w:rsidP="006B2DF6"/>
          <w:p w:rsidR="006B2DF6" w:rsidRDefault="006B2DF6" w:rsidP="006B2DF6">
            <w:r>
              <w:t>Friday</w:t>
            </w:r>
            <w:r>
              <w:tab/>
            </w:r>
            <w:r>
              <w:tab/>
            </w:r>
            <w:r>
              <w:tab/>
              <w:t>………………………</w:t>
            </w:r>
            <w:r>
              <w:tab/>
              <w:t>Saturday</w:t>
            </w:r>
            <w:r>
              <w:tab/>
            </w:r>
            <w:r>
              <w:tab/>
              <w:t>……………………….</w:t>
            </w:r>
          </w:p>
          <w:p w:rsidR="006B2DF6" w:rsidRDefault="006B2DF6" w:rsidP="006B2DF6"/>
          <w:p w:rsidR="006B2DF6" w:rsidRDefault="006B2DF6" w:rsidP="006B2DF6">
            <w:r>
              <w:t>Sunday</w:t>
            </w:r>
            <w:r>
              <w:tab/>
            </w:r>
            <w:r>
              <w:tab/>
              <w:t>………………………..</w:t>
            </w:r>
          </w:p>
          <w:p w:rsidR="006B2DF6" w:rsidRDefault="006B2DF6" w:rsidP="00DC76D9"/>
          <w:p w:rsidR="00336028" w:rsidRDefault="005210C0" w:rsidP="00DC76D9">
            <w:r>
              <w:t xml:space="preserve">State the maximum number </w:t>
            </w:r>
            <w:r w:rsidR="00336028">
              <w:t xml:space="preserve">of persons </w:t>
            </w:r>
          </w:p>
          <w:p w:rsidR="00336028" w:rsidRDefault="00336028" w:rsidP="00DC76D9">
            <w:proofErr w:type="gramStart"/>
            <w:r>
              <w:t>to</w:t>
            </w:r>
            <w:proofErr w:type="gramEnd"/>
            <w:r>
              <w:t xml:space="preserve"> b</w:t>
            </w:r>
            <w:r w:rsidR="005210C0">
              <w:t>e admitted to the film exhibitions</w:t>
            </w:r>
            <w:r>
              <w:tab/>
              <w:t>…………………………………………………………………..</w:t>
            </w:r>
          </w:p>
          <w:p w:rsidR="00336028" w:rsidRDefault="00336028" w:rsidP="00DC76D9">
            <w:r>
              <w:t>at any one time</w:t>
            </w:r>
          </w:p>
          <w:p w:rsidR="005210C0" w:rsidRDefault="005210C0" w:rsidP="00DC76D9"/>
          <w:p w:rsidR="005210C0" w:rsidRDefault="005210C0" w:rsidP="00DC76D9">
            <w:r>
              <w:t>Are children to be admitted to film</w:t>
            </w:r>
          </w:p>
          <w:p w:rsidR="005210C0" w:rsidRDefault="005210C0" w:rsidP="00DC76D9">
            <w:r>
              <w:t>exhibitions at the place/site/premises</w:t>
            </w:r>
            <w:r>
              <w:tab/>
            </w:r>
            <w:r>
              <w:tab/>
            </w:r>
            <w:r>
              <w:tab/>
              <w:t>YES / NO</w:t>
            </w:r>
          </w:p>
          <w:p w:rsidR="00824A03" w:rsidRPr="00DC76D9" w:rsidRDefault="00824A03" w:rsidP="005210C0"/>
        </w:tc>
      </w:tr>
      <w:tr w:rsidR="00824A03" w:rsidTr="00824A03">
        <w:tc>
          <w:tcPr>
            <w:tcW w:w="10682" w:type="dxa"/>
            <w:tcBorders>
              <w:top w:val="nil"/>
              <w:left w:val="single" w:sz="4" w:space="0" w:color="auto"/>
              <w:bottom w:val="single" w:sz="4" w:space="0" w:color="auto"/>
              <w:right w:val="single" w:sz="4" w:space="0" w:color="auto"/>
            </w:tcBorders>
          </w:tcPr>
          <w:p w:rsidR="00824A03" w:rsidRDefault="00824A03" w:rsidP="00502B39">
            <w:pPr>
              <w:rPr>
                <w:sz w:val="22"/>
                <w:szCs w:val="22"/>
              </w:rPr>
            </w:pPr>
          </w:p>
          <w:p w:rsidR="00824A03" w:rsidRPr="00824A03" w:rsidRDefault="00824A03" w:rsidP="00502B39">
            <w:r w:rsidRPr="00824A03">
              <w:t xml:space="preserve">Is planning consent required </w:t>
            </w:r>
            <w:r w:rsidRPr="00824A03">
              <w:tab/>
            </w:r>
            <w:r w:rsidRPr="00824A03">
              <w:tab/>
            </w:r>
            <w:r w:rsidRPr="00824A03">
              <w:tab/>
            </w:r>
            <w:r w:rsidRPr="00824A03">
              <w:tab/>
            </w:r>
            <w:r w:rsidRPr="00824A03">
              <w:tab/>
            </w:r>
            <w:r w:rsidRPr="00824A03">
              <w:tab/>
            </w:r>
            <w:r w:rsidRPr="00824A03">
              <w:tab/>
              <w:t>YES / NO</w:t>
            </w:r>
          </w:p>
          <w:p w:rsidR="00824A03" w:rsidRPr="00824A03" w:rsidRDefault="00824A03" w:rsidP="00502B39"/>
          <w:p w:rsidR="00824A03" w:rsidRPr="00824A03" w:rsidRDefault="00824A03" w:rsidP="00502B39">
            <w:r w:rsidRPr="00824A03">
              <w:t>If Yes, please give the reference and the date granted</w:t>
            </w:r>
            <w:r w:rsidRPr="00824A03">
              <w:tab/>
              <w:t>………………………………………………….</w:t>
            </w:r>
          </w:p>
          <w:p w:rsidR="00824A03" w:rsidRPr="00824A03" w:rsidRDefault="00824A03" w:rsidP="00502B39"/>
          <w:p w:rsidR="00824A03" w:rsidRPr="00824A03" w:rsidRDefault="00824A03" w:rsidP="00824A03">
            <w:r w:rsidRPr="00824A03">
              <w:t xml:space="preserve">If No, please search “Do I need planning permission?” at </w:t>
            </w:r>
            <w:hyperlink r:id="rId10" w:history="1">
              <w:r w:rsidRPr="00824A03">
                <w:rPr>
                  <w:rStyle w:val="Hyperlink"/>
                </w:rPr>
                <w:t>www.moray.gov.uk</w:t>
              </w:r>
            </w:hyperlink>
            <w:r w:rsidRPr="00824A03">
              <w:t xml:space="preserve"> </w:t>
            </w:r>
          </w:p>
          <w:p w:rsidR="00824A03" w:rsidRPr="00824A03" w:rsidRDefault="00824A03" w:rsidP="00824A03"/>
          <w:p w:rsidR="00824A03" w:rsidRPr="00824A03" w:rsidRDefault="00824A03" w:rsidP="00824A03">
            <w:r w:rsidRPr="00824A03">
              <w:t>Is a building warrant required?</w:t>
            </w:r>
            <w:r w:rsidRPr="00824A03">
              <w:tab/>
            </w:r>
            <w:r w:rsidRPr="00824A03">
              <w:tab/>
            </w:r>
            <w:r w:rsidRPr="00824A03">
              <w:tab/>
            </w:r>
            <w:r w:rsidRPr="00824A03">
              <w:tab/>
            </w:r>
            <w:r w:rsidRPr="00824A03">
              <w:tab/>
            </w:r>
            <w:r w:rsidRPr="00824A03">
              <w:tab/>
              <w:t>YES / NO</w:t>
            </w:r>
          </w:p>
          <w:p w:rsidR="00824A03" w:rsidRPr="00824A03" w:rsidRDefault="00824A03" w:rsidP="00824A03"/>
          <w:p w:rsidR="00824A03" w:rsidRPr="00824A03" w:rsidRDefault="00824A03" w:rsidP="00824A03">
            <w:r w:rsidRPr="00824A03">
              <w:t xml:space="preserve">If yes, please give the reference and the date granted </w:t>
            </w:r>
            <w:r w:rsidRPr="00824A03">
              <w:tab/>
              <w:t>………………………………………………….</w:t>
            </w:r>
          </w:p>
          <w:p w:rsidR="00824A03" w:rsidRPr="00824A03" w:rsidRDefault="00824A03" w:rsidP="00824A03"/>
          <w:p w:rsidR="00824A03" w:rsidRPr="00824A03" w:rsidRDefault="00824A03" w:rsidP="00824A03">
            <w:r w:rsidRPr="00824A03">
              <w:t xml:space="preserve">If No, please search “Do I need a building warrant?” at </w:t>
            </w:r>
            <w:hyperlink r:id="rId11" w:history="1">
              <w:r w:rsidRPr="00824A03">
                <w:rPr>
                  <w:rStyle w:val="Hyperlink"/>
                </w:rPr>
                <w:t>www.moray.gov.uk</w:t>
              </w:r>
            </w:hyperlink>
          </w:p>
          <w:p w:rsidR="00824A03" w:rsidRPr="00824A03" w:rsidRDefault="00824A03" w:rsidP="00824A03"/>
          <w:p w:rsidR="00824A03" w:rsidRDefault="00824A03" w:rsidP="00824A03">
            <w:pPr>
              <w:rPr>
                <w:sz w:val="22"/>
                <w:szCs w:val="22"/>
              </w:rPr>
            </w:pPr>
            <w:r w:rsidRPr="00824A03">
              <w:t>If the public entertainment is a play or dramatic performance please state the nature of the performance.</w:t>
            </w:r>
          </w:p>
        </w:tc>
      </w:tr>
      <w:tr w:rsidR="00A67C4A" w:rsidTr="00824A03">
        <w:tc>
          <w:tcPr>
            <w:tcW w:w="10682" w:type="dxa"/>
            <w:tcBorders>
              <w:top w:val="nil"/>
              <w:left w:val="single" w:sz="4" w:space="0" w:color="auto"/>
              <w:bottom w:val="single" w:sz="4" w:space="0" w:color="auto"/>
              <w:right w:val="single" w:sz="4" w:space="0" w:color="auto"/>
            </w:tcBorders>
          </w:tcPr>
          <w:p w:rsidR="00A67C4A" w:rsidRPr="00A67C4A" w:rsidRDefault="00A67C4A" w:rsidP="00A67C4A">
            <w:pPr>
              <w:pStyle w:val="ListParagraph"/>
              <w:numPr>
                <w:ilvl w:val="0"/>
                <w:numId w:val="1"/>
              </w:numPr>
              <w:ind w:hanging="720"/>
            </w:pPr>
            <w:r w:rsidRPr="00A67C4A">
              <w:rPr>
                <w:b/>
              </w:rPr>
              <w:t>INSURANCE DETAILS</w:t>
            </w:r>
          </w:p>
          <w:p w:rsidR="00A67C4A" w:rsidRPr="00A67C4A" w:rsidRDefault="00A67C4A" w:rsidP="00A67C4A"/>
          <w:p w:rsidR="00A67C4A" w:rsidRDefault="00A67C4A" w:rsidP="00A67C4A">
            <w:r w:rsidRPr="00A67C4A">
              <w:t>Specify the public liability insurance you have in force, giving details of the insurance company and the amount of cover</w:t>
            </w:r>
            <w:r>
              <w:t>.</w:t>
            </w:r>
          </w:p>
          <w:p w:rsidR="00A67C4A" w:rsidRDefault="00A67C4A" w:rsidP="00A67C4A"/>
          <w:p w:rsidR="00A67C4A" w:rsidRDefault="00A67C4A" w:rsidP="00A67C4A">
            <w:r>
              <w:t>……………………………………………………………………………………………………………….....</w:t>
            </w:r>
          </w:p>
          <w:p w:rsidR="00A67C4A" w:rsidRDefault="00A67C4A" w:rsidP="00A67C4A"/>
          <w:p w:rsidR="00A67C4A" w:rsidRDefault="00A67C4A" w:rsidP="00A67C4A">
            <w:r>
              <w:t>…………………………………………………………………………………………………………………..</w:t>
            </w:r>
          </w:p>
          <w:p w:rsidR="00A67C4A" w:rsidRDefault="00A67C4A" w:rsidP="00A67C4A"/>
          <w:p w:rsidR="00A67C4A" w:rsidRPr="00A67C4A" w:rsidRDefault="00A67C4A" w:rsidP="00A67C4A">
            <w:pPr>
              <w:rPr>
                <w:sz w:val="22"/>
                <w:szCs w:val="22"/>
              </w:rPr>
            </w:pPr>
            <w:r>
              <w:rPr>
                <w:b/>
              </w:rPr>
              <w:t xml:space="preserve">NOTE: </w:t>
            </w:r>
            <w:r>
              <w:t>Please enclose, with the application, the insurance certificate or other proof of insurance cover.</w:t>
            </w:r>
          </w:p>
        </w:tc>
      </w:tr>
      <w:tr w:rsidR="00A67C4A" w:rsidTr="00824A03">
        <w:tc>
          <w:tcPr>
            <w:tcW w:w="10682" w:type="dxa"/>
            <w:tcBorders>
              <w:top w:val="nil"/>
              <w:left w:val="single" w:sz="4" w:space="0" w:color="auto"/>
              <w:bottom w:val="single" w:sz="4" w:space="0" w:color="auto"/>
              <w:right w:val="single" w:sz="4" w:space="0" w:color="auto"/>
            </w:tcBorders>
          </w:tcPr>
          <w:p w:rsidR="00A67C4A" w:rsidRDefault="00A67C4A" w:rsidP="00A67C4A">
            <w:pPr>
              <w:pStyle w:val="ListParagraph"/>
              <w:numPr>
                <w:ilvl w:val="0"/>
                <w:numId w:val="1"/>
              </w:numPr>
              <w:ind w:hanging="720"/>
              <w:rPr>
                <w:b/>
              </w:rPr>
            </w:pPr>
            <w:r>
              <w:rPr>
                <w:b/>
              </w:rPr>
              <w:lastRenderedPageBreak/>
              <w:t>CRIMINAL CONVICTIONS</w:t>
            </w:r>
          </w:p>
          <w:p w:rsidR="00A67C4A" w:rsidRDefault="00A67C4A" w:rsidP="00A67C4A">
            <w:r>
              <w:t xml:space="preserve">Have you, or any other person named in this application, </w:t>
            </w:r>
          </w:p>
          <w:p w:rsidR="00A67C4A" w:rsidRDefault="004C78B7" w:rsidP="00A67C4A">
            <w:r w:rsidRPr="004C78B7">
              <w:rPr>
                <w:b/>
                <w:u w:val="single"/>
              </w:rPr>
              <w:t>ever</w:t>
            </w:r>
            <w:r>
              <w:t xml:space="preserve"> </w:t>
            </w:r>
            <w:r w:rsidR="00A67C4A">
              <w:t xml:space="preserve">been convicted of </w:t>
            </w:r>
            <w:r w:rsidR="00A67C4A" w:rsidRPr="00DB12D8">
              <w:rPr>
                <w:b/>
                <w:u w:val="single"/>
              </w:rPr>
              <w:t>any</w:t>
            </w:r>
            <w:r w:rsidR="00A67C4A">
              <w:t xml:space="preserve"> crime or offence</w:t>
            </w:r>
            <w:r w:rsidR="00A67C4A">
              <w:rPr>
                <w:sz w:val="22"/>
                <w:szCs w:val="22"/>
              </w:rPr>
              <w:tab/>
            </w:r>
            <w:r w:rsidR="00A67C4A">
              <w:rPr>
                <w:sz w:val="22"/>
                <w:szCs w:val="22"/>
              </w:rPr>
              <w:tab/>
            </w:r>
            <w:r w:rsidR="00A67C4A">
              <w:rPr>
                <w:sz w:val="22"/>
                <w:szCs w:val="22"/>
              </w:rPr>
              <w:tab/>
            </w:r>
            <w:r w:rsidR="00A67C4A">
              <w:rPr>
                <w:sz w:val="22"/>
                <w:szCs w:val="22"/>
              </w:rPr>
              <w:tab/>
            </w:r>
            <w:r w:rsidR="00A67C4A">
              <w:t>YES / NO</w:t>
            </w:r>
          </w:p>
          <w:p w:rsidR="00A67C4A" w:rsidRDefault="00A67C4A" w:rsidP="00A67C4A"/>
          <w:p w:rsidR="00A67C4A" w:rsidRDefault="00A67C4A" w:rsidP="00A67C4A">
            <w:r>
              <w:t>If yes, details</w:t>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Pr="00A67C4A" w:rsidRDefault="00A67C4A" w:rsidP="00A67C4A">
            <w:pPr>
              <w:rPr>
                <w:b/>
              </w:rPr>
            </w:pPr>
            <w:r>
              <w:t>See Guidance Notes for reference to “Spent Convictions”</w:t>
            </w: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t>RESIDENCE OUTSIDE THE UK</w:t>
            </w:r>
          </w:p>
          <w:p w:rsidR="00BA09AE" w:rsidRDefault="00BA09AE" w:rsidP="00BA09AE">
            <w:pPr>
              <w:rPr>
                <w:b/>
              </w:rPr>
            </w:pPr>
          </w:p>
          <w:p w:rsidR="00A67C4A" w:rsidRDefault="00BA09AE" w:rsidP="00BA09AE">
            <w:r>
              <w:t>Since being born have you</w:t>
            </w:r>
            <w:r w:rsidR="00A67C4A">
              <w:t>, or anyone named</w:t>
            </w:r>
          </w:p>
          <w:p w:rsidR="00BA09AE" w:rsidRDefault="0018335D" w:rsidP="00BA09AE">
            <w:r>
              <w:t>i</w:t>
            </w:r>
            <w:r w:rsidR="00A67C4A">
              <w:t xml:space="preserve">n this application, </w:t>
            </w:r>
            <w:r w:rsidR="00BA09AE">
              <w:t xml:space="preserve">lived outside the UK for a </w:t>
            </w:r>
            <w:r w:rsidR="00BA09AE">
              <w:tab/>
            </w:r>
            <w:r w:rsidR="00A67C4A">
              <w:tab/>
            </w:r>
            <w:r w:rsidR="00A67C4A">
              <w:tab/>
              <w:t>YES / NO</w:t>
            </w:r>
            <w:r w:rsidR="00BA09AE">
              <w:tab/>
            </w:r>
            <w:r w:rsidR="00BA09AE">
              <w:tab/>
            </w:r>
          </w:p>
          <w:p w:rsidR="00BA09AE" w:rsidRDefault="00A618F9" w:rsidP="00BA09AE">
            <w:proofErr w:type="gramStart"/>
            <w:r>
              <w:t>continuous</w:t>
            </w:r>
            <w:proofErr w:type="gramEnd"/>
            <w:r>
              <w:t xml:space="preserve">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or anyone named in this application, </w:t>
            </w:r>
            <w:r>
              <w:t>have lived. Please continue on a s</w:t>
            </w:r>
            <w:r w:rsidR="00A618F9">
              <w:t>eparate</w:t>
            </w:r>
            <w:r>
              <w:t xml:space="preserv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A618F9">
            <w:r>
              <w:t>For each country you</w:t>
            </w:r>
            <w:r w:rsidR="00A67C4A">
              <w:t>, or anyone named in this application,</w:t>
            </w:r>
            <w:r w:rsidR="004C78B7">
              <w:t xml:space="preserve"> has lived</w:t>
            </w:r>
            <w:r>
              <w:t xml:space="preserve"> </w:t>
            </w:r>
            <w:r w:rsidR="00A618F9">
              <w:t>in the last 10 years</w:t>
            </w:r>
            <w:r>
              <w:t xml:space="preserve"> you are required to provide a Criminal Record Check. Please refer to the guidance for further details of the documentation you are required to provide. </w:t>
            </w:r>
          </w:p>
        </w:tc>
      </w:tr>
    </w:tbl>
    <w:p w:rsidR="00897EF3" w:rsidRDefault="00897EF3" w:rsidP="00DB7D20">
      <w:pPr>
        <w:rPr>
          <w:b/>
        </w:rPr>
      </w:pPr>
    </w:p>
    <w:p w:rsidR="00DB7D20" w:rsidRDefault="00DB7D20" w:rsidP="00DB7D20">
      <w:pPr>
        <w:rPr>
          <w:b/>
        </w:rPr>
      </w:pPr>
      <w:r w:rsidRPr="001D132F">
        <w:rPr>
          <w:b/>
        </w:rPr>
        <w:t xml:space="preserve">Declaration </w:t>
      </w:r>
    </w:p>
    <w:p w:rsidR="00DB7D20" w:rsidRDefault="00DB7D20" w:rsidP="00DB7D20">
      <w:r>
        <w:t>I declare that the particulars given by me on this form are true and I hereby make application to Moray Council for the grant or renewal of the licence applied for.</w:t>
      </w:r>
    </w:p>
    <w:p w:rsidR="00DB7D20" w:rsidRDefault="00DB7D20" w:rsidP="00DB7D20"/>
    <w:p w:rsidR="00DB7D20" w:rsidRDefault="00DB7D20" w:rsidP="00DB7D20">
      <w:r>
        <w:t xml:space="preserve">Signature of applicant </w:t>
      </w:r>
      <w:r>
        <w:tab/>
        <w:t>………………………………………Date …………………………………....</w:t>
      </w:r>
    </w:p>
    <w:p w:rsidR="00DB7D20" w:rsidRDefault="00DB7D20" w:rsidP="00DB7D20">
      <w:r>
        <w:t>or</w:t>
      </w:r>
    </w:p>
    <w:p w:rsidR="00DB7D20" w:rsidRDefault="00DB7D20" w:rsidP="00DB7D20">
      <w:pPr>
        <w:pStyle w:val="NoSpacing"/>
      </w:pPr>
      <w:r>
        <w:t xml:space="preserve">Signature of Agent on </w:t>
      </w:r>
      <w:r>
        <w:tab/>
        <w:t>………………………………………Date …………………………………..</w:t>
      </w:r>
    </w:p>
    <w:p w:rsidR="00DB7D20" w:rsidRDefault="00DB7D20" w:rsidP="00DB7D20">
      <w:pPr>
        <w:pStyle w:val="NoSpacing"/>
      </w:pPr>
      <w:r>
        <w:t xml:space="preserve">behalf of applicant </w:t>
      </w:r>
    </w:p>
    <w:p w:rsidR="00DB7D20" w:rsidRDefault="00DB7D20" w:rsidP="00DB7D20">
      <w:pPr>
        <w:pStyle w:val="NoSpacing"/>
      </w:pPr>
    </w:p>
    <w:p w:rsidR="00DB7D20" w:rsidRDefault="00DB7D20" w:rsidP="00DB7D20">
      <w:pPr>
        <w:pStyle w:val="NoSpacing"/>
      </w:pPr>
      <w:r>
        <w:t>Agents Address</w:t>
      </w:r>
      <w:r>
        <w:tab/>
      </w:r>
      <w:r>
        <w:tab/>
        <w:t>…………………………………………………………………………………..</w:t>
      </w:r>
    </w:p>
    <w:p w:rsidR="00DB7D20" w:rsidRDefault="00DB7D20" w:rsidP="00DB7D20">
      <w:pPr>
        <w:pStyle w:val="NoSpacing"/>
      </w:pPr>
    </w:p>
    <w:p w:rsidR="00DB7D20" w:rsidRDefault="00DB7D20" w:rsidP="00DB7D20">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 xml:space="preserve">this application or in connection with </w:t>
      </w:r>
      <w:r w:rsidR="004C78B7">
        <w:rPr>
          <w:b/>
          <w:u w:val="single"/>
        </w:rPr>
        <w:t xml:space="preserve">the </w:t>
      </w:r>
      <w:r>
        <w:rPr>
          <w:b/>
          <w:u w:val="single"/>
        </w:rPr>
        <w:t>making of this application</w:t>
      </w:r>
    </w:p>
    <w:p w:rsidR="00DB7D20" w:rsidRDefault="00DB7D20" w:rsidP="00DB7D20">
      <w:pPr>
        <w:pStyle w:val="NoSpacing"/>
      </w:pPr>
    </w:p>
    <w:p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w:t>
      </w:r>
      <w:r>
        <w:rPr>
          <w:sz w:val="20"/>
          <w:szCs w:val="20"/>
          <w:lang w:eastAsia="en-GB"/>
        </w:rPr>
        <w:lastRenderedPageBreak/>
        <w:t xml:space="preserve">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2"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B31810" w:rsidRDefault="00B31810">
      <w:r>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6368B2" w:rsidRDefault="006368B2"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6368B2" w:rsidRDefault="006368B2"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r w:rsidRPr="00FB77F1">
        <w:rPr>
          <w:b/>
          <w:sz w:val="32"/>
          <w:szCs w:val="32"/>
        </w:rPr>
        <w:t xml:space="preserve">for </w:t>
      </w:r>
    </w:p>
    <w:p w:rsidR="00B31810" w:rsidRPr="00FB77F1" w:rsidRDefault="00897EF3" w:rsidP="00B31810">
      <w:pPr>
        <w:pStyle w:val="NoSpacing"/>
        <w:jc w:val="center"/>
        <w:rPr>
          <w:b/>
          <w:sz w:val="32"/>
          <w:szCs w:val="32"/>
        </w:rPr>
      </w:pPr>
      <w:r>
        <w:rPr>
          <w:b/>
          <w:sz w:val="32"/>
          <w:szCs w:val="32"/>
        </w:rPr>
        <w:t xml:space="preserve">CINEMA LICENCES </w:t>
      </w:r>
    </w:p>
    <w:p w:rsidR="00B31810" w:rsidRPr="00FB77F1"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 xml:space="preserve">Civic Government (Scotland) Act 1982 </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18335D" w:rsidRPr="005165A1" w:rsidRDefault="00B31810" w:rsidP="005165A1">
      <w:pPr>
        <w:pStyle w:val="BodyTextIndent"/>
        <w:ind w:left="0"/>
        <w:rPr>
          <w:b/>
          <w:color w:val="FF0000"/>
        </w:rPr>
      </w:pPr>
      <w:r w:rsidRPr="00FB77F1">
        <w:rPr>
          <w:b/>
          <w:color w:val="FF0000"/>
        </w:rPr>
        <w:t xml:space="preserve">These notes have been prepared as an outline of the licensing provisions in connection with </w:t>
      </w:r>
      <w:r w:rsidR="001C3CFC">
        <w:rPr>
          <w:b/>
          <w:color w:val="FF0000"/>
        </w:rPr>
        <w:t>cinemas</w:t>
      </w:r>
      <w:r w:rsidRPr="00FB77F1">
        <w:rPr>
          <w:b/>
          <w:color w:val="FF0000"/>
        </w:rPr>
        <w:t xml:space="preserve"> introduced by the Civic Government (Scotland) Act 1982.  While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 guida</w:t>
      </w:r>
      <w:r w:rsidR="005165A1">
        <w:rPr>
          <w:b/>
          <w:color w:val="FF0000"/>
        </w:rPr>
        <w:t>nce notes issued by the Council.</w:t>
      </w:r>
    </w:p>
    <w:p w:rsidR="00330313" w:rsidRPr="00330313" w:rsidRDefault="009D0362"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rsidR="00330313" w:rsidRDefault="00330313"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w:t>
      </w:r>
      <w:r w:rsidR="002B5E24">
        <w:rPr>
          <w:rFonts w:eastAsia="Times New Roman" w:cs="Arial"/>
          <w:color w:val="000000"/>
          <w:lang w:val="en" w:eastAsia="en-GB"/>
        </w:rPr>
        <w:t>lit into 7</w:t>
      </w:r>
      <w:r>
        <w:rPr>
          <w:rFonts w:eastAsia="Times New Roman" w:cs="Arial"/>
          <w:color w:val="000000"/>
          <w:lang w:val="en" w:eastAsia="en-GB"/>
        </w:rPr>
        <w:t xml:space="preserve"> sections</w:t>
      </w:r>
    </w:p>
    <w:p w:rsid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Personal Details</w:t>
      </w:r>
    </w:p>
    <w:p w:rsid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 xml:space="preserve">Business Details </w:t>
      </w:r>
    </w:p>
    <w:p w:rsid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Licence Details</w:t>
      </w:r>
    </w:p>
    <w:p w:rsid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Premises / Film Exhibitions Details</w:t>
      </w:r>
    </w:p>
    <w:p w:rsid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Insurance Details</w:t>
      </w:r>
    </w:p>
    <w:p w:rsid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Criminal Convictions</w:t>
      </w:r>
    </w:p>
    <w:p w:rsidR="00171016" w:rsidRP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Residence Outside the UK</w:t>
      </w:r>
    </w:p>
    <w:p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330313"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330313">
        <w:rPr>
          <w:rFonts w:eastAsia="Times New Roman" w:cs="Arial"/>
          <w:b/>
          <w:color w:val="000000"/>
          <w:lang w:val="en" w:eastAsia="en-GB"/>
        </w:rPr>
        <w:t>PERSONAL DETAILS</w:t>
      </w:r>
    </w:p>
    <w:p w:rsidR="00330313" w:rsidRPr="004C78B7" w:rsidRDefault="00330313" w:rsidP="00330313">
      <w:pPr>
        <w:ind w:left="720"/>
        <w:rPr>
          <w:rStyle w:val="Emphasis"/>
          <w:i w:val="0"/>
          <w:iCs w:val="0"/>
          <w:lang w:val="en"/>
        </w:rPr>
      </w:pPr>
      <w:r w:rsidRPr="004C78B7">
        <w:rPr>
          <w:rStyle w:val="Emphasis"/>
          <w:i w:val="0"/>
          <w:iCs w:val="0"/>
          <w:lang w:val="en"/>
        </w:rPr>
        <w:t>It is essential that your full details are supplied on the application form so that necessary Police checks can be undertaken swiftly and so your application can be progressed as quickly as possible.</w:t>
      </w:r>
    </w:p>
    <w:p w:rsidR="00330313" w:rsidRDefault="00330313" w:rsidP="00330313">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BUSINESS DETAILS</w:t>
      </w:r>
    </w:p>
    <w:p w:rsidR="00C11EF9" w:rsidRDefault="00C11EF9" w:rsidP="00C11EF9">
      <w:pPr>
        <w:pStyle w:val="NoSpacing"/>
        <w:ind w:left="709"/>
        <w:rPr>
          <w:rStyle w:val="Emphasis"/>
          <w:i w:val="0"/>
          <w:iCs w:val="0"/>
          <w:lang w:val="en"/>
        </w:rPr>
      </w:pPr>
      <w:r w:rsidRPr="00C11EF9">
        <w:rPr>
          <w:rStyle w:val="Emphasis"/>
          <w:i w:val="0"/>
          <w:iCs w:val="0"/>
          <w:lang w:val="en"/>
        </w:rPr>
        <w:t>You require to complete this section if you are employed by a company. Please include the details of any Partners, Directors responsible for the management of the business.</w:t>
      </w:r>
    </w:p>
    <w:p w:rsidR="000E24A1" w:rsidRDefault="000E24A1" w:rsidP="00C11EF9">
      <w:pPr>
        <w:pStyle w:val="NoSpacing"/>
        <w:ind w:left="709"/>
        <w:rPr>
          <w:rStyle w:val="Emphasis"/>
          <w:i w:val="0"/>
          <w:iCs w:val="0"/>
          <w:lang w:val="en"/>
        </w:rPr>
      </w:pPr>
    </w:p>
    <w:p w:rsidR="000E24A1" w:rsidRPr="00C11EF9" w:rsidRDefault="000E24A1" w:rsidP="000E24A1">
      <w:pPr>
        <w:pStyle w:val="NoSpacing"/>
        <w:numPr>
          <w:ilvl w:val="0"/>
          <w:numId w:val="3"/>
        </w:numPr>
        <w:ind w:hanging="720"/>
        <w:rPr>
          <w:rStyle w:val="Emphasis"/>
          <w:i w:val="0"/>
          <w:iCs w:val="0"/>
          <w:lang w:val="en"/>
        </w:rPr>
      </w:pPr>
      <w:r>
        <w:rPr>
          <w:rStyle w:val="Emphasis"/>
          <w:b/>
          <w:i w:val="0"/>
          <w:iCs w:val="0"/>
          <w:lang w:val="en"/>
        </w:rPr>
        <w:lastRenderedPageBreak/>
        <w:t>LICENCE DETAILS</w:t>
      </w:r>
    </w:p>
    <w:p w:rsidR="00C11EF9" w:rsidRDefault="00C11EF9" w:rsidP="00330313">
      <w:pPr>
        <w:pStyle w:val="ListParagraph"/>
        <w:rPr>
          <w:rStyle w:val="Emphasis"/>
          <w:i w:val="0"/>
          <w:iCs w:val="0"/>
          <w:sz w:val="22"/>
          <w:szCs w:val="22"/>
          <w:lang w:val="en"/>
        </w:rPr>
      </w:pPr>
    </w:p>
    <w:p w:rsidR="00BD218C" w:rsidRDefault="005165A1" w:rsidP="00330313">
      <w:pPr>
        <w:pStyle w:val="ListParagraph"/>
        <w:rPr>
          <w:rStyle w:val="Emphasis"/>
          <w:i w:val="0"/>
          <w:iCs w:val="0"/>
          <w:sz w:val="22"/>
          <w:szCs w:val="22"/>
          <w:lang w:val="en"/>
        </w:rPr>
      </w:pPr>
      <w:r>
        <w:rPr>
          <w:rStyle w:val="Emphasis"/>
          <w:i w:val="0"/>
          <w:iCs w:val="0"/>
          <w:sz w:val="22"/>
          <w:szCs w:val="22"/>
          <w:lang w:val="en"/>
        </w:rPr>
        <w:t>A cinema licence generally lasts for a maximum of one year although the Licensing Authority has the discretion to grant it for a shorter period. Once it expires you can apply to renew it for a further one year.</w:t>
      </w:r>
    </w:p>
    <w:p w:rsidR="00BD218C" w:rsidRDefault="00BD218C" w:rsidP="00BD218C">
      <w:pPr>
        <w:pStyle w:val="ListParagraph"/>
        <w:numPr>
          <w:ilvl w:val="0"/>
          <w:numId w:val="13"/>
        </w:numPr>
        <w:rPr>
          <w:rStyle w:val="Emphasis"/>
          <w:i w:val="0"/>
          <w:iCs w:val="0"/>
          <w:sz w:val="22"/>
          <w:szCs w:val="22"/>
          <w:lang w:val="en"/>
        </w:rPr>
      </w:pPr>
      <w:r>
        <w:rPr>
          <w:rStyle w:val="Emphasis"/>
          <w:b/>
          <w:i w:val="0"/>
          <w:iCs w:val="0"/>
          <w:sz w:val="22"/>
          <w:szCs w:val="22"/>
          <w:u w:val="single"/>
          <w:lang w:val="en"/>
        </w:rPr>
        <w:t>Grant of a Licence</w:t>
      </w:r>
      <w:r w:rsidR="005165A1">
        <w:rPr>
          <w:rStyle w:val="Emphasis"/>
          <w:b/>
          <w:i w:val="0"/>
          <w:iCs w:val="0"/>
          <w:sz w:val="22"/>
          <w:szCs w:val="22"/>
          <w:u w:val="single"/>
          <w:lang w:val="en"/>
        </w:rPr>
        <w:t xml:space="preserve"> (1 year)</w:t>
      </w:r>
      <w:r>
        <w:rPr>
          <w:rStyle w:val="Emphasis"/>
          <w:i w:val="0"/>
          <w:iCs w:val="0"/>
          <w:sz w:val="22"/>
          <w:szCs w:val="22"/>
          <w:lang w:val="en"/>
        </w:rPr>
        <w:t xml:space="preserve"> if you have n</w:t>
      </w:r>
      <w:r w:rsidR="005165A1">
        <w:rPr>
          <w:rStyle w:val="Emphasis"/>
          <w:i w:val="0"/>
          <w:iCs w:val="0"/>
          <w:sz w:val="22"/>
          <w:szCs w:val="22"/>
          <w:lang w:val="en"/>
        </w:rPr>
        <w:t>ever held a cinema</w:t>
      </w:r>
      <w:r>
        <w:rPr>
          <w:rStyle w:val="Emphasis"/>
          <w:i w:val="0"/>
          <w:iCs w:val="0"/>
          <w:sz w:val="22"/>
          <w:szCs w:val="22"/>
          <w:lang w:val="en"/>
        </w:rPr>
        <w:t xml:space="preserve"> licence before or you do not currently have such a licence you need to apply for the </w:t>
      </w:r>
      <w:r>
        <w:rPr>
          <w:rStyle w:val="Emphasis"/>
          <w:i w:val="0"/>
          <w:iCs w:val="0"/>
          <w:sz w:val="22"/>
          <w:szCs w:val="22"/>
          <w:u w:val="single"/>
          <w:lang w:val="en"/>
        </w:rPr>
        <w:t>grant</w:t>
      </w:r>
      <w:r>
        <w:rPr>
          <w:rStyle w:val="Emphasis"/>
          <w:i w:val="0"/>
          <w:iCs w:val="0"/>
          <w:sz w:val="22"/>
          <w:szCs w:val="22"/>
          <w:lang w:val="en"/>
        </w:rPr>
        <w:t xml:space="preserve"> of a licence</w:t>
      </w:r>
    </w:p>
    <w:p w:rsidR="00BD218C" w:rsidRDefault="00BD218C" w:rsidP="00BD218C">
      <w:pPr>
        <w:pStyle w:val="ListParagraph"/>
        <w:numPr>
          <w:ilvl w:val="0"/>
          <w:numId w:val="13"/>
        </w:numPr>
        <w:rPr>
          <w:rStyle w:val="Emphasis"/>
          <w:i w:val="0"/>
          <w:iCs w:val="0"/>
          <w:sz w:val="22"/>
          <w:szCs w:val="22"/>
          <w:lang w:val="en"/>
        </w:rPr>
      </w:pPr>
      <w:r>
        <w:rPr>
          <w:rStyle w:val="Emphasis"/>
          <w:b/>
          <w:i w:val="0"/>
          <w:iCs w:val="0"/>
          <w:sz w:val="22"/>
          <w:szCs w:val="22"/>
          <w:u w:val="single"/>
          <w:lang w:val="en"/>
        </w:rPr>
        <w:t>Renewal of Full Licence</w:t>
      </w:r>
      <w:r w:rsidR="005165A1">
        <w:rPr>
          <w:rStyle w:val="Emphasis"/>
          <w:b/>
          <w:i w:val="0"/>
          <w:iCs w:val="0"/>
          <w:sz w:val="22"/>
          <w:szCs w:val="22"/>
          <w:u w:val="single"/>
          <w:lang w:val="en"/>
        </w:rPr>
        <w:t xml:space="preserve"> (1 year)</w:t>
      </w:r>
      <w:r>
        <w:rPr>
          <w:rStyle w:val="Emphasis"/>
          <w:b/>
          <w:i w:val="0"/>
          <w:iCs w:val="0"/>
          <w:sz w:val="22"/>
          <w:szCs w:val="22"/>
          <w:u w:val="single"/>
          <w:lang w:val="en"/>
        </w:rPr>
        <w:t xml:space="preserve"> </w:t>
      </w:r>
      <w:r>
        <w:rPr>
          <w:rStyle w:val="Emphasis"/>
          <w:i w:val="0"/>
          <w:iCs w:val="0"/>
          <w:sz w:val="22"/>
          <w:szCs w:val="22"/>
          <w:lang w:val="en"/>
        </w:rPr>
        <w:t xml:space="preserve">If you currently </w:t>
      </w:r>
      <w:r w:rsidR="005165A1">
        <w:rPr>
          <w:rStyle w:val="Emphasis"/>
          <w:i w:val="0"/>
          <w:iCs w:val="0"/>
          <w:sz w:val="22"/>
          <w:szCs w:val="22"/>
          <w:lang w:val="en"/>
        </w:rPr>
        <w:t>hold a cinema</w:t>
      </w:r>
      <w:r>
        <w:rPr>
          <w:rStyle w:val="Emphasis"/>
          <w:i w:val="0"/>
          <w:iCs w:val="0"/>
          <w:sz w:val="22"/>
          <w:szCs w:val="22"/>
          <w:lang w:val="en"/>
        </w:rPr>
        <w:t xml:space="preserve"> licence which has not expired but is due to expire then you need to apply for a </w:t>
      </w:r>
      <w:r>
        <w:rPr>
          <w:rStyle w:val="Emphasis"/>
          <w:i w:val="0"/>
          <w:iCs w:val="0"/>
          <w:sz w:val="22"/>
          <w:szCs w:val="22"/>
          <w:u w:val="single"/>
          <w:lang w:val="en"/>
        </w:rPr>
        <w:t>renewal</w:t>
      </w:r>
      <w:r>
        <w:rPr>
          <w:rStyle w:val="Emphasis"/>
          <w:i w:val="0"/>
          <w:iCs w:val="0"/>
          <w:sz w:val="22"/>
          <w:szCs w:val="22"/>
          <w:lang w:val="en"/>
        </w:rPr>
        <w:t xml:space="preserve"> of the licence</w:t>
      </w:r>
    </w:p>
    <w:p w:rsidR="006B3DAE" w:rsidRDefault="006B3DAE" w:rsidP="006B3DAE">
      <w:pPr>
        <w:pStyle w:val="ListParagraph"/>
        <w:ind w:left="1440"/>
        <w:rPr>
          <w:rStyle w:val="Emphasis"/>
          <w:i w:val="0"/>
          <w:iCs w:val="0"/>
          <w:sz w:val="22"/>
          <w:szCs w:val="22"/>
          <w:lang w:val="en"/>
        </w:rPr>
      </w:pPr>
    </w:p>
    <w:p w:rsidR="00AE31E7" w:rsidRDefault="005165A1" w:rsidP="00AE31E7">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FILM EXHIBITIONS</w:t>
      </w:r>
      <w:r w:rsidR="00AE31E7" w:rsidRPr="00AE31E7">
        <w:rPr>
          <w:rStyle w:val="Emphasis"/>
          <w:b/>
          <w:i w:val="0"/>
          <w:iCs w:val="0"/>
          <w:sz w:val="22"/>
          <w:szCs w:val="22"/>
          <w:lang w:val="en"/>
        </w:rPr>
        <w:t xml:space="preserve"> DETAILS</w:t>
      </w:r>
    </w:p>
    <w:p w:rsidR="00AE31E7" w:rsidRDefault="008D3A34" w:rsidP="00AE31E7">
      <w:pPr>
        <w:pStyle w:val="NoSpacing"/>
        <w:ind w:left="709"/>
        <w:rPr>
          <w:rStyle w:val="Emphasis"/>
          <w:i w:val="0"/>
          <w:iCs w:val="0"/>
          <w:sz w:val="22"/>
          <w:szCs w:val="22"/>
          <w:lang w:val="en"/>
        </w:rPr>
      </w:pPr>
      <w:r>
        <w:rPr>
          <w:rStyle w:val="Emphasis"/>
          <w:i w:val="0"/>
          <w:iCs w:val="0"/>
          <w:sz w:val="22"/>
          <w:szCs w:val="22"/>
          <w:lang w:val="en"/>
        </w:rPr>
        <w:t>It is essential that full details are supplied about the premises</w:t>
      </w:r>
      <w:r w:rsidR="005D756B">
        <w:rPr>
          <w:rStyle w:val="Emphasis"/>
          <w:i w:val="0"/>
          <w:iCs w:val="0"/>
          <w:sz w:val="22"/>
          <w:szCs w:val="22"/>
          <w:lang w:val="en"/>
        </w:rPr>
        <w:t xml:space="preserve"> or site where the film exhibitions </w:t>
      </w:r>
      <w:r w:rsidR="001C3CFC">
        <w:rPr>
          <w:rStyle w:val="Emphasis"/>
          <w:i w:val="0"/>
          <w:iCs w:val="0"/>
          <w:sz w:val="22"/>
          <w:szCs w:val="22"/>
          <w:lang w:val="en"/>
        </w:rPr>
        <w:t>are to</w:t>
      </w:r>
      <w:r>
        <w:rPr>
          <w:rStyle w:val="Emphasis"/>
          <w:i w:val="0"/>
          <w:iCs w:val="0"/>
          <w:sz w:val="22"/>
          <w:szCs w:val="22"/>
          <w:lang w:val="en"/>
        </w:rPr>
        <w:t xml:space="preserve"> be held in order that its suitability can be assessed.</w:t>
      </w:r>
    </w:p>
    <w:p w:rsidR="008D3A34" w:rsidRDefault="008D3A34" w:rsidP="00AE31E7">
      <w:pPr>
        <w:pStyle w:val="NoSpacing"/>
        <w:ind w:left="709"/>
        <w:rPr>
          <w:rStyle w:val="Emphasis"/>
          <w:i w:val="0"/>
          <w:iCs w:val="0"/>
          <w:sz w:val="22"/>
          <w:szCs w:val="22"/>
          <w:lang w:val="en"/>
        </w:rPr>
      </w:pPr>
    </w:p>
    <w:p w:rsidR="008D3A34" w:rsidRDefault="008D3A34" w:rsidP="00AE31E7">
      <w:pPr>
        <w:pStyle w:val="NoSpacing"/>
        <w:ind w:left="709"/>
        <w:rPr>
          <w:rStyle w:val="Emphasis"/>
          <w:i w:val="0"/>
          <w:iCs w:val="0"/>
          <w:sz w:val="22"/>
          <w:szCs w:val="22"/>
          <w:lang w:val="en"/>
        </w:rPr>
      </w:pPr>
      <w:r>
        <w:rPr>
          <w:rStyle w:val="Emphasis"/>
          <w:i w:val="0"/>
          <w:iCs w:val="0"/>
          <w:sz w:val="22"/>
          <w:szCs w:val="22"/>
          <w:lang w:val="en"/>
        </w:rPr>
        <w:t>You are also required to give full details as to the days and hours o</w:t>
      </w:r>
      <w:r w:rsidR="005D756B">
        <w:rPr>
          <w:rStyle w:val="Emphasis"/>
          <w:i w:val="0"/>
          <w:iCs w:val="0"/>
          <w:sz w:val="22"/>
          <w:szCs w:val="22"/>
          <w:lang w:val="en"/>
        </w:rPr>
        <w:t>f operation of the film exhibitions</w:t>
      </w:r>
      <w:r>
        <w:rPr>
          <w:rStyle w:val="Emphasis"/>
          <w:i w:val="0"/>
          <w:iCs w:val="0"/>
          <w:sz w:val="22"/>
          <w:szCs w:val="22"/>
          <w:lang w:val="en"/>
        </w:rPr>
        <w:t>.</w:t>
      </w:r>
    </w:p>
    <w:p w:rsidR="008D3A34" w:rsidRDefault="008D3A34" w:rsidP="00AE31E7">
      <w:pPr>
        <w:pStyle w:val="NoSpacing"/>
        <w:ind w:left="709"/>
        <w:rPr>
          <w:rStyle w:val="Emphasis"/>
          <w:i w:val="0"/>
          <w:iCs w:val="0"/>
          <w:sz w:val="22"/>
          <w:szCs w:val="22"/>
          <w:lang w:val="en"/>
        </w:rPr>
      </w:pPr>
    </w:p>
    <w:p w:rsidR="003D05DF" w:rsidRDefault="003D05DF" w:rsidP="00AE31E7">
      <w:pPr>
        <w:pStyle w:val="NoSpacing"/>
        <w:ind w:left="709"/>
        <w:rPr>
          <w:rStyle w:val="Emphasis"/>
          <w:i w:val="0"/>
          <w:iCs w:val="0"/>
          <w:sz w:val="22"/>
          <w:szCs w:val="22"/>
          <w:lang w:val="en"/>
        </w:rPr>
      </w:pPr>
      <w:r>
        <w:rPr>
          <w:rStyle w:val="Emphasis"/>
          <w:i w:val="0"/>
          <w:iCs w:val="0"/>
          <w:sz w:val="22"/>
          <w:szCs w:val="22"/>
          <w:lang w:val="en"/>
        </w:rPr>
        <w:t>You are required to state the maximum number of persons to be admitted to the film exhibitions at any one time</w:t>
      </w:r>
    </w:p>
    <w:p w:rsidR="003D05DF" w:rsidRDefault="003D05DF" w:rsidP="00AE31E7">
      <w:pPr>
        <w:pStyle w:val="NoSpacing"/>
        <w:ind w:left="709"/>
        <w:rPr>
          <w:rStyle w:val="Emphasis"/>
          <w:i w:val="0"/>
          <w:iCs w:val="0"/>
          <w:sz w:val="22"/>
          <w:szCs w:val="22"/>
          <w:lang w:val="en"/>
        </w:rPr>
      </w:pPr>
    </w:p>
    <w:p w:rsidR="008D3A34" w:rsidRDefault="003D05DF" w:rsidP="00AE31E7">
      <w:pPr>
        <w:pStyle w:val="NoSpacing"/>
        <w:ind w:left="709"/>
        <w:rPr>
          <w:rStyle w:val="Emphasis"/>
          <w:i w:val="0"/>
          <w:iCs w:val="0"/>
          <w:sz w:val="22"/>
          <w:szCs w:val="22"/>
          <w:lang w:val="en"/>
        </w:rPr>
      </w:pPr>
      <w:r>
        <w:rPr>
          <w:rStyle w:val="Emphasis"/>
          <w:i w:val="0"/>
          <w:iCs w:val="0"/>
          <w:sz w:val="22"/>
          <w:szCs w:val="22"/>
          <w:lang w:val="en"/>
        </w:rPr>
        <w:t>You are required to state whether the premises to be used for film exhibitions are permanent or moveable</w:t>
      </w:r>
      <w:r w:rsidR="008D3A34">
        <w:rPr>
          <w:rStyle w:val="Emphasis"/>
          <w:i w:val="0"/>
          <w:iCs w:val="0"/>
          <w:sz w:val="22"/>
          <w:szCs w:val="22"/>
          <w:lang w:val="en"/>
        </w:rPr>
        <w:t>.</w:t>
      </w:r>
    </w:p>
    <w:p w:rsidR="003D05DF" w:rsidRDefault="003D05DF" w:rsidP="00AE31E7">
      <w:pPr>
        <w:pStyle w:val="NoSpacing"/>
        <w:ind w:left="709"/>
        <w:rPr>
          <w:rStyle w:val="Emphasis"/>
          <w:i w:val="0"/>
          <w:iCs w:val="0"/>
          <w:sz w:val="22"/>
          <w:szCs w:val="22"/>
          <w:lang w:val="en"/>
        </w:rPr>
      </w:pPr>
    </w:p>
    <w:p w:rsidR="003D05DF" w:rsidRDefault="003D05DF" w:rsidP="00AE31E7">
      <w:pPr>
        <w:pStyle w:val="NoSpacing"/>
        <w:ind w:left="709"/>
        <w:rPr>
          <w:rStyle w:val="Emphasis"/>
          <w:i w:val="0"/>
          <w:iCs w:val="0"/>
          <w:sz w:val="22"/>
          <w:szCs w:val="22"/>
          <w:lang w:val="en"/>
        </w:rPr>
      </w:pPr>
      <w:r>
        <w:rPr>
          <w:rStyle w:val="Emphasis"/>
          <w:i w:val="0"/>
          <w:iCs w:val="0"/>
          <w:sz w:val="22"/>
          <w:szCs w:val="22"/>
          <w:lang w:val="en"/>
        </w:rPr>
        <w:t>The application also requires you to state whether children are to be admitted to film exhibitions at the place/site/premises.</w:t>
      </w:r>
    </w:p>
    <w:p w:rsidR="008D3A34" w:rsidRDefault="008D3A34" w:rsidP="00AE31E7">
      <w:pPr>
        <w:pStyle w:val="NoSpacing"/>
        <w:ind w:left="709"/>
        <w:rPr>
          <w:rStyle w:val="Emphasis"/>
          <w:i w:val="0"/>
          <w:iCs w:val="0"/>
          <w:sz w:val="22"/>
          <w:szCs w:val="22"/>
          <w:lang w:val="en"/>
        </w:rPr>
      </w:pPr>
    </w:p>
    <w:p w:rsidR="008D3A34" w:rsidRPr="008D3A34" w:rsidRDefault="008D3A34" w:rsidP="008D3A34">
      <w:pPr>
        <w:pStyle w:val="NoSpacing"/>
        <w:numPr>
          <w:ilvl w:val="0"/>
          <w:numId w:val="3"/>
        </w:numPr>
        <w:ind w:hanging="720"/>
        <w:rPr>
          <w:rStyle w:val="Emphasis"/>
          <w:i w:val="0"/>
          <w:iCs w:val="0"/>
          <w:sz w:val="22"/>
          <w:szCs w:val="22"/>
          <w:lang w:val="en"/>
        </w:rPr>
      </w:pPr>
      <w:r>
        <w:rPr>
          <w:rStyle w:val="Emphasis"/>
          <w:b/>
          <w:i w:val="0"/>
          <w:iCs w:val="0"/>
          <w:sz w:val="22"/>
          <w:szCs w:val="22"/>
          <w:lang w:val="en"/>
        </w:rPr>
        <w:t>INSURANCE DETAILS</w:t>
      </w:r>
    </w:p>
    <w:p w:rsidR="008D3A34" w:rsidRPr="008D3A34" w:rsidRDefault="008D3A34" w:rsidP="008D3A34">
      <w:pPr>
        <w:pStyle w:val="NoSpacing"/>
        <w:ind w:left="720"/>
        <w:rPr>
          <w:rStyle w:val="Emphasis"/>
          <w:i w:val="0"/>
          <w:iCs w:val="0"/>
          <w:sz w:val="22"/>
          <w:szCs w:val="22"/>
          <w:lang w:val="en"/>
        </w:rPr>
      </w:pPr>
    </w:p>
    <w:p w:rsidR="008D3A34" w:rsidRDefault="008D3A34" w:rsidP="008D3A34">
      <w:pPr>
        <w:pStyle w:val="NoSpacing"/>
        <w:ind w:left="720"/>
        <w:rPr>
          <w:rStyle w:val="Emphasis"/>
          <w:i w:val="0"/>
          <w:iCs w:val="0"/>
          <w:sz w:val="22"/>
          <w:szCs w:val="22"/>
          <w:lang w:val="en"/>
        </w:rPr>
      </w:pPr>
      <w:r>
        <w:rPr>
          <w:rStyle w:val="Emphasis"/>
          <w:i w:val="0"/>
          <w:iCs w:val="0"/>
          <w:sz w:val="22"/>
          <w:szCs w:val="22"/>
          <w:lang w:val="en"/>
        </w:rPr>
        <w:t xml:space="preserve">Under this section you are asked to provide details of your public liability insurance policy. You   are also asked to produce a certificate or other proof of insurance cover when you lodge the application. </w:t>
      </w:r>
    </w:p>
    <w:p w:rsidR="008D3A34" w:rsidRDefault="008D3A34" w:rsidP="008D3A34">
      <w:pPr>
        <w:pStyle w:val="NoSpacing"/>
        <w:ind w:left="720"/>
        <w:rPr>
          <w:rStyle w:val="Emphasis"/>
          <w:i w:val="0"/>
          <w:iCs w:val="0"/>
          <w:sz w:val="22"/>
          <w:szCs w:val="22"/>
          <w:lang w:val="en"/>
        </w:rPr>
      </w:pPr>
    </w:p>
    <w:p w:rsidR="008D3A34" w:rsidRDefault="008D3A34" w:rsidP="008D3A34">
      <w:pPr>
        <w:pStyle w:val="NoSpacing"/>
        <w:ind w:left="720"/>
        <w:rPr>
          <w:rStyle w:val="Emphasis"/>
          <w:i w:val="0"/>
          <w:iCs w:val="0"/>
          <w:sz w:val="22"/>
          <w:szCs w:val="22"/>
          <w:lang w:val="en"/>
        </w:rPr>
      </w:pPr>
      <w:r>
        <w:rPr>
          <w:rStyle w:val="Emphasis"/>
          <w:i w:val="0"/>
          <w:iCs w:val="0"/>
          <w:sz w:val="22"/>
          <w:szCs w:val="22"/>
          <w:lang w:val="en"/>
        </w:rPr>
        <w:t xml:space="preserve">Moray Council requires applicants for the grant or renewal of </w:t>
      </w:r>
      <w:r w:rsidR="004C78B7">
        <w:rPr>
          <w:rStyle w:val="Emphasis"/>
          <w:i w:val="0"/>
          <w:iCs w:val="0"/>
          <w:sz w:val="22"/>
          <w:szCs w:val="22"/>
          <w:lang w:val="en"/>
        </w:rPr>
        <w:t>Cinema</w:t>
      </w:r>
      <w:r>
        <w:rPr>
          <w:rStyle w:val="Emphasis"/>
          <w:i w:val="0"/>
          <w:iCs w:val="0"/>
          <w:sz w:val="22"/>
          <w:szCs w:val="22"/>
          <w:lang w:val="en"/>
        </w:rPr>
        <w:t xml:space="preserve"> licenses to have in force during the period of their licence a policy of public liability insurance with a reputable insura</w:t>
      </w:r>
      <w:r w:rsidR="004C78B7">
        <w:rPr>
          <w:rStyle w:val="Emphasis"/>
          <w:i w:val="0"/>
          <w:iCs w:val="0"/>
          <w:sz w:val="22"/>
          <w:szCs w:val="22"/>
          <w:lang w:val="en"/>
        </w:rPr>
        <w:t>nce company for not less than £5</w:t>
      </w:r>
      <w:r>
        <w:rPr>
          <w:rStyle w:val="Emphasis"/>
          <w:i w:val="0"/>
          <w:iCs w:val="0"/>
          <w:sz w:val="22"/>
          <w:szCs w:val="22"/>
          <w:lang w:val="en"/>
        </w:rPr>
        <w:t xml:space="preserve"> million in respect of the premises / location to be licensed.</w:t>
      </w:r>
    </w:p>
    <w:p w:rsidR="008D3A34" w:rsidRPr="008D3A34" w:rsidRDefault="008D3A34" w:rsidP="008D3A34">
      <w:pPr>
        <w:pStyle w:val="NoSpacing"/>
        <w:ind w:left="720"/>
        <w:rPr>
          <w:rStyle w:val="Emphasis"/>
          <w:i w:val="0"/>
          <w:iCs w:val="0"/>
          <w:sz w:val="22"/>
          <w:szCs w:val="22"/>
          <w:lang w:val="en"/>
        </w:rPr>
      </w:pPr>
      <w:r>
        <w:rPr>
          <w:rStyle w:val="Emphasis"/>
          <w:i w:val="0"/>
          <w:iCs w:val="0"/>
          <w:sz w:val="22"/>
          <w:szCs w:val="22"/>
          <w:lang w:val="en"/>
        </w:rPr>
        <w:t xml:space="preserve"> </w:t>
      </w:r>
    </w:p>
    <w:p w:rsidR="009D0362" w:rsidRDefault="009D0362" w:rsidP="009D0362">
      <w:pPr>
        <w:pStyle w:val="NoSpacing"/>
        <w:numPr>
          <w:ilvl w:val="0"/>
          <w:numId w:val="3"/>
        </w:numPr>
        <w:ind w:hanging="720"/>
        <w:rPr>
          <w:rStyle w:val="Emphasis"/>
          <w:b/>
          <w:i w:val="0"/>
          <w:iCs w:val="0"/>
          <w:sz w:val="22"/>
          <w:szCs w:val="22"/>
          <w:lang w:val="en"/>
        </w:rPr>
      </w:pPr>
      <w:r>
        <w:rPr>
          <w:rStyle w:val="Emphasis"/>
          <w:b/>
          <w:i w:val="0"/>
          <w:iCs w:val="0"/>
          <w:sz w:val="22"/>
          <w:szCs w:val="22"/>
          <w:lang w:val="en"/>
        </w:rPr>
        <w:t>CRIMINAL CONVICTIONS</w:t>
      </w:r>
    </w:p>
    <w:p w:rsidR="009D0362" w:rsidRDefault="009D0362" w:rsidP="009D0362">
      <w:pPr>
        <w:pStyle w:val="NoSpacing"/>
        <w:ind w:left="720"/>
        <w:rPr>
          <w:rStyle w:val="Emphasis"/>
          <w:b/>
          <w:i w:val="0"/>
          <w:iCs w:val="0"/>
          <w:sz w:val="22"/>
          <w:szCs w:val="22"/>
          <w:lang w:val="en"/>
        </w:rPr>
      </w:pPr>
    </w:p>
    <w:p w:rsidR="009D0362" w:rsidRPr="00FA1A16" w:rsidRDefault="009D0362" w:rsidP="009D0362">
      <w:pPr>
        <w:pStyle w:val="NoSpacing"/>
        <w:ind w:left="709"/>
      </w:pPr>
      <w:r w:rsidRPr="00FA1A16">
        <w:t>This section asks whether you</w:t>
      </w:r>
      <w:r w:rsidR="003D05DF">
        <w:t xml:space="preserve"> or anyone named in the application,</w:t>
      </w:r>
      <w:r w:rsidRPr="00FA1A16">
        <w:t xml:space="preserve"> have ever been convicted of any crime or offence.  Please note that this includes any fixed penalties</w:t>
      </w:r>
      <w:r>
        <w:t xml:space="preserve"> or driving convictions</w:t>
      </w:r>
      <w:r w:rsidRPr="00FA1A16">
        <w:t>.</w:t>
      </w:r>
    </w:p>
    <w:p w:rsidR="009D0362" w:rsidRPr="00FA1A16" w:rsidRDefault="009D0362" w:rsidP="009D0362">
      <w:pPr>
        <w:pStyle w:val="NoSpacing"/>
        <w:ind w:left="709"/>
      </w:pPr>
    </w:p>
    <w:p w:rsidR="009D0362" w:rsidRPr="00FA1A16" w:rsidRDefault="009D0362" w:rsidP="009D0362">
      <w:pPr>
        <w:pStyle w:val="NoSpacing"/>
        <w:ind w:left="709"/>
      </w:pPr>
      <w:r w:rsidRPr="00FA1A16">
        <w:t>Although you are not required to disclose any convictions which are “spent” in terms of the Rehabilitation of Offenders Act 1974, the Police may raise an objection on the basis of any spent convictions you may have and the licensing authority may thereafter decide to consider these if they are determined to be relevant to your application.</w:t>
      </w:r>
    </w:p>
    <w:p w:rsidR="009D0362" w:rsidRPr="00FA1A16" w:rsidRDefault="009D0362" w:rsidP="009D0362">
      <w:pPr>
        <w:pStyle w:val="NoSpacing"/>
        <w:ind w:left="709"/>
      </w:pPr>
    </w:p>
    <w:p w:rsidR="009D0362" w:rsidRDefault="009D0362" w:rsidP="009D0362">
      <w:pPr>
        <w:pStyle w:val="NoSpacing"/>
        <w:ind w:left="709"/>
        <w:rPr>
          <w:rFonts w:cs="Arial"/>
        </w:rPr>
      </w:pPr>
      <w:r w:rsidRPr="00FA1A16">
        <w:rPr>
          <w:rFonts w:cs="Arial"/>
        </w:rPr>
        <w:t xml:space="preserve">If you think a conviction is spent you should seek independent legal advice.  Failure to disclose convictions is a criminal offence and any applicant failing to disclose a conviction may be reported to the Procurator Fiscal with a view to prosecution.  </w:t>
      </w:r>
    </w:p>
    <w:p w:rsidR="009D0362" w:rsidRDefault="009D0362" w:rsidP="009D0362">
      <w:pPr>
        <w:pStyle w:val="NoSpacing"/>
        <w:ind w:left="720"/>
        <w:rPr>
          <w:rStyle w:val="Emphasis"/>
          <w:i w:val="0"/>
          <w:iCs w:val="0"/>
          <w:sz w:val="22"/>
          <w:szCs w:val="22"/>
          <w:lang w:val="en"/>
        </w:rPr>
      </w:pPr>
    </w:p>
    <w:p w:rsidR="009D0362" w:rsidRPr="009D0362" w:rsidRDefault="009D0362" w:rsidP="009D0362">
      <w:pPr>
        <w:pStyle w:val="NoSpacing"/>
        <w:numPr>
          <w:ilvl w:val="0"/>
          <w:numId w:val="3"/>
        </w:numPr>
        <w:ind w:hanging="720"/>
        <w:rPr>
          <w:rStyle w:val="Emphasis"/>
          <w:b/>
          <w:i w:val="0"/>
          <w:iCs w:val="0"/>
          <w:sz w:val="22"/>
          <w:szCs w:val="22"/>
          <w:lang w:val="en"/>
        </w:rPr>
      </w:pPr>
      <w:r w:rsidRPr="009D0362">
        <w:rPr>
          <w:rStyle w:val="Emphasis"/>
          <w:b/>
          <w:i w:val="0"/>
          <w:iCs w:val="0"/>
          <w:sz w:val="22"/>
          <w:szCs w:val="22"/>
          <w:lang w:val="en"/>
        </w:rPr>
        <w:t>RESIDENCE OUTSIDE THE UK</w:t>
      </w:r>
    </w:p>
    <w:p w:rsidR="009D0362" w:rsidRDefault="009D0362" w:rsidP="009D0362">
      <w:pPr>
        <w:pStyle w:val="NoSpacing"/>
        <w:ind w:left="720"/>
        <w:rPr>
          <w:rStyle w:val="Emphasis"/>
          <w:i w:val="0"/>
          <w:iCs w:val="0"/>
          <w:sz w:val="22"/>
          <w:szCs w:val="22"/>
          <w:lang w:val="en"/>
        </w:rPr>
      </w:pPr>
    </w:p>
    <w:p w:rsidR="00D142FD" w:rsidRDefault="00D142FD" w:rsidP="00D142FD">
      <w:pPr>
        <w:pStyle w:val="NoSpacing"/>
        <w:ind w:left="709"/>
        <w:rPr>
          <w:rFonts w:cs="Arial"/>
        </w:rPr>
      </w:pPr>
      <w:r>
        <w:rPr>
          <w:rFonts w:cs="Arial"/>
        </w:rPr>
        <w:t>If you are making an application you, or anyone named in the application must provide evidence of your criminal history:</w:t>
      </w:r>
    </w:p>
    <w:p w:rsidR="00D142FD" w:rsidRDefault="00D142FD" w:rsidP="00D142FD">
      <w:pPr>
        <w:pStyle w:val="NoSpacing"/>
        <w:ind w:left="709"/>
        <w:rPr>
          <w:rFonts w:cs="Arial"/>
        </w:rPr>
      </w:pPr>
    </w:p>
    <w:p w:rsidR="00D142FD" w:rsidRDefault="00D142FD" w:rsidP="00D142FD">
      <w:pPr>
        <w:pStyle w:val="NoSpacing"/>
        <w:numPr>
          <w:ilvl w:val="0"/>
          <w:numId w:val="6"/>
        </w:numPr>
        <w:rPr>
          <w:rFonts w:cs="Arial"/>
        </w:rPr>
      </w:pPr>
      <w:r w:rsidRPr="00A675D0">
        <w:rPr>
          <w:rFonts w:cs="Arial"/>
          <w:b/>
        </w:rPr>
        <w:lastRenderedPageBreak/>
        <w:t xml:space="preserve">If you were born in the UK </w:t>
      </w:r>
      <w:r w:rsidRPr="00A675D0">
        <w:rPr>
          <w:rFonts w:cs="Arial"/>
        </w:rPr>
        <w:t xml:space="preserve">but have lived in any other country </w:t>
      </w:r>
      <w:r>
        <w:rPr>
          <w:rFonts w:cs="Arial"/>
        </w:rPr>
        <w:t xml:space="preserve">within </w:t>
      </w:r>
      <w:r w:rsidR="004C78B7">
        <w:rPr>
          <w:rFonts w:cs="Arial"/>
        </w:rPr>
        <w:t xml:space="preserve">the </w:t>
      </w:r>
      <w:r>
        <w:rPr>
          <w:rFonts w:cs="Arial"/>
        </w:rPr>
        <w:t>ten years prior to your application for a continuous period of twelve months or more you must provide a Criminal Record Check for all those countries for the relevant period(s)</w:t>
      </w:r>
    </w:p>
    <w:p w:rsidR="00D142FD" w:rsidRPr="00A675D0" w:rsidRDefault="004C78B7" w:rsidP="00D142FD">
      <w:pPr>
        <w:pStyle w:val="NoSpacing"/>
        <w:numPr>
          <w:ilvl w:val="0"/>
          <w:numId w:val="6"/>
        </w:numPr>
        <w:rPr>
          <w:rFonts w:cs="Arial"/>
        </w:rPr>
      </w:pPr>
      <w:r>
        <w:rPr>
          <w:rFonts w:cs="Arial"/>
          <w:b/>
        </w:rPr>
        <w:t xml:space="preserve">If you were born </w:t>
      </w:r>
      <w:proofErr w:type="spellStart"/>
      <w:r>
        <w:rPr>
          <w:rFonts w:cs="Arial"/>
          <w:b/>
        </w:rPr>
        <w:t>out</w:t>
      </w:r>
      <w:r w:rsidR="00D142FD" w:rsidRPr="00A675D0">
        <w:rPr>
          <w:rFonts w:cs="Arial"/>
          <w:b/>
        </w:rPr>
        <w:t>with</w:t>
      </w:r>
      <w:proofErr w:type="spellEnd"/>
      <w:r w:rsidR="00D142FD" w:rsidRPr="00A675D0">
        <w:rPr>
          <w:rFonts w:cs="Arial"/>
          <w:b/>
        </w:rPr>
        <w:t xml:space="preserve"> the UK </w:t>
      </w:r>
      <w:r w:rsidR="00D142FD" w:rsidRPr="00A675D0">
        <w:rPr>
          <w:rFonts w:cs="Arial"/>
        </w:rPr>
        <w:t>you must provide a Criminal Record Check from your country of origin for the time of residence there</w:t>
      </w:r>
      <w:r w:rsidR="00D142FD">
        <w:rPr>
          <w:rFonts w:cs="Arial"/>
        </w:rPr>
        <w:t xml:space="preserve"> IF it was in the last ten years, unless you left that country without reaching the criminal age of responsibility. </w:t>
      </w:r>
      <w:r w:rsidR="00D142FD" w:rsidRPr="00A675D0">
        <w:rPr>
          <w:rFonts w:cs="Arial"/>
        </w:rPr>
        <w:t xml:space="preserve"> You must also provide a Criminal Record Check from any other country in which you have reside</w:t>
      </w:r>
      <w:r>
        <w:rPr>
          <w:rFonts w:cs="Arial"/>
        </w:rPr>
        <w:t>d for a continuous period of twelve</w:t>
      </w:r>
      <w:r w:rsidR="00D142FD" w:rsidRPr="00A675D0">
        <w:rPr>
          <w:rFonts w:cs="Arial"/>
        </w:rPr>
        <w:t xml:space="preserve"> months or more</w:t>
      </w:r>
      <w:r w:rsidR="00D142FD">
        <w:rPr>
          <w:rFonts w:cs="Arial"/>
        </w:rPr>
        <w:t xml:space="preserve"> in the ten years prior to application</w:t>
      </w:r>
      <w:r w:rsidR="00D142FD" w:rsidRPr="00A675D0">
        <w:rPr>
          <w:rFonts w:cs="Arial"/>
        </w:rPr>
        <w:t>.</w:t>
      </w:r>
    </w:p>
    <w:p w:rsidR="00D142FD" w:rsidRDefault="00D142FD" w:rsidP="00D142FD">
      <w:pPr>
        <w:pStyle w:val="NoSpacing"/>
        <w:ind w:left="720" w:hanging="11"/>
        <w:rPr>
          <w:rFonts w:cs="Arial"/>
        </w:rPr>
      </w:pPr>
    </w:p>
    <w:p w:rsidR="00D142FD" w:rsidRDefault="00D142FD" w:rsidP="00D142FD">
      <w:pPr>
        <w:pStyle w:val="NoSpacing"/>
        <w:ind w:left="720" w:hanging="11"/>
        <w:rPr>
          <w:rFonts w:cs="Arial"/>
        </w:rPr>
      </w:pPr>
      <w:r>
        <w:rPr>
          <w:rFonts w:cs="Arial"/>
          <w:b/>
        </w:rPr>
        <w:t>In all cases</w:t>
      </w:r>
      <w:r>
        <w:rPr>
          <w:rFonts w:cs="Arial"/>
        </w:rPr>
        <w:t>, the Criminal Record Checks provided must</w:t>
      </w:r>
    </w:p>
    <w:p w:rsidR="00D142FD" w:rsidRDefault="00D142FD" w:rsidP="00D142FD">
      <w:pPr>
        <w:pStyle w:val="NoSpacing"/>
        <w:ind w:left="720" w:hanging="11"/>
        <w:rPr>
          <w:rFonts w:cs="Arial"/>
          <w:b/>
        </w:rPr>
      </w:pPr>
      <w:r>
        <w:rPr>
          <w:rFonts w:cs="Arial"/>
          <w:b/>
        </w:rPr>
        <w:tab/>
      </w:r>
    </w:p>
    <w:p w:rsidR="00D142FD" w:rsidRDefault="00D142FD" w:rsidP="00D142FD">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D142FD" w:rsidRDefault="00D142FD" w:rsidP="00D142FD">
      <w:pPr>
        <w:pStyle w:val="NoSpacing"/>
        <w:numPr>
          <w:ilvl w:val="0"/>
          <w:numId w:val="7"/>
        </w:numPr>
        <w:rPr>
          <w:rFonts w:cs="Arial"/>
        </w:rPr>
      </w:pPr>
      <w:r>
        <w:rPr>
          <w:rFonts w:cs="Arial"/>
        </w:rPr>
        <w:t xml:space="preserve">be translated into English; and </w:t>
      </w:r>
    </w:p>
    <w:p w:rsidR="00D142FD" w:rsidRDefault="00D142FD" w:rsidP="00D142FD">
      <w:pPr>
        <w:pStyle w:val="NoSpacing"/>
        <w:numPr>
          <w:ilvl w:val="0"/>
          <w:numId w:val="7"/>
        </w:numPr>
        <w:rPr>
          <w:rFonts w:cs="Arial"/>
        </w:rPr>
      </w:pPr>
      <w:r>
        <w:rPr>
          <w:rFonts w:cs="Arial"/>
        </w:rPr>
        <w:t>be verified by the relevant UK-based Embassy or High Commission</w:t>
      </w:r>
    </w:p>
    <w:p w:rsidR="00D142FD" w:rsidRDefault="00D142FD" w:rsidP="00D142FD">
      <w:pPr>
        <w:pStyle w:val="NoSpacing"/>
        <w:rPr>
          <w:rFonts w:cs="Arial"/>
        </w:rPr>
      </w:pPr>
    </w:p>
    <w:p w:rsidR="00D142FD" w:rsidRPr="009D0362" w:rsidRDefault="00D142FD" w:rsidP="00D142FD">
      <w:pPr>
        <w:pStyle w:val="NoSpacing"/>
        <w:ind w:left="720"/>
        <w:rPr>
          <w:rStyle w:val="Emphasis"/>
          <w:i w:val="0"/>
          <w:iCs w:val="0"/>
          <w:sz w:val="22"/>
          <w:szCs w:val="22"/>
          <w:lang w:val="en"/>
        </w:rPr>
      </w:pPr>
      <w:r>
        <w:rPr>
          <w:rFonts w:cs="Arial"/>
        </w:rPr>
        <w:t xml:space="preserve">Process for obtaining Criminal Record Checks - </w:t>
      </w:r>
      <w:hyperlink r:id="rId13" w:history="1">
        <w:r w:rsidRPr="00EE0097">
          <w:rPr>
            <w:rStyle w:val="Hyperlink"/>
            <w:rFonts w:cs="Arial"/>
          </w:rPr>
          <w:t>https://www.gov.uk/government/publications/criminal-records-checks-for-overseas-applicants</w:t>
        </w:r>
      </w:hyperlink>
    </w:p>
    <w:p w:rsidR="00D142FD" w:rsidRDefault="00D142FD" w:rsidP="00D142FD">
      <w:pPr>
        <w:pStyle w:val="ListParagraph"/>
        <w:rPr>
          <w:rStyle w:val="Emphasis"/>
          <w:i w:val="0"/>
          <w:iCs w:val="0"/>
          <w:sz w:val="22"/>
          <w:szCs w:val="22"/>
          <w:lang w:val="en"/>
        </w:rPr>
      </w:pPr>
    </w:p>
    <w:p w:rsidR="00D142FD" w:rsidRDefault="00D142FD" w:rsidP="00D142FD">
      <w:pPr>
        <w:pStyle w:val="ListParagraph"/>
        <w:rPr>
          <w:rStyle w:val="Emphasis"/>
          <w:i w:val="0"/>
          <w:iCs w:val="0"/>
          <w:sz w:val="22"/>
          <w:szCs w:val="22"/>
          <w:lang w:val="en"/>
        </w:rPr>
      </w:pPr>
      <w:r>
        <w:rPr>
          <w:rStyle w:val="Emphasis"/>
          <w:b/>
          <w:i w:val="0"/>
          <w:iCs w:val="0"/>
          <w:sz w:val="22"/>
          <w:szCs w:val="22"/>
          <w:lang w:val="en"/>
        </w:rPr>
        <w:t xml:space="preserve">Note: </w:t>
      </w:r>
      <w:r>
        <w:rPr>
          <w:rStyle w:val="Emphasis"/>
          <w:i w:val="0"/>
          <w:iCs w:val="0"/>
          <w:sz w:val="22"/>
          <w:szCs w:val="22"/>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Applicant</w:t>
      </w:r>
      <w:r w:rsidR="004C78B7">
        <w:rPr>
          <w:rStyle w:val="Emphasis"/>
          <w:i w:val="0"/>
          <w:iCs w:val="0"/>
          <w:sz w:val="22"/>
          <w:szCs w:val="22"/>
          <w:lang w:val="en"/>
        </w:rPr>
        <w:t>s</w:t>
      </w:r>
      <w:r>
        <w:rPr>
          <w:rStyle w:val="Emphasis"/>
          <w:i w:val="0"/>
          <w:iCs w:val="0"/>
          <w:sz w:val="22"/>
          <w:szCs w:val="22"/>
          <w:lang w:val="en"/>
        </w:rPr>
        <w:t xml:space="preserve"> should still note, however, that the licence cannot be g</w:t>
      </w:r>
      <w:r w:rsidR="004C78B7">
        <w:rPr>
          <w:rStyle w:val="Emphasis"/>
          <w:i w:val="0"/>
          <w:iCs w:val="0"/>
          <w:sz w:val="22"/>
          <w:szCs w:val="22"/>
          <w:lang w:val="en"/>
        </w:rPr>
        <w:t>ranted without the evidence</w:t>
      </w:r>
      <w:r>
        <w:rPr>
          <w:rStyle w:val="Emphasis"/>
          <w:i w:val="0"/>
          <w:iCs w:val="0"/>
          <w:sz w:val="22"/>
          <w:szCs w:val="22"/>
          <w:lang w:val="en"/>
        </w:rPr>
        <w:t xml:space="preserve"> being produced. Therefore if the application is approaching the 9 month time limit without the evidence being produced, the application may be refused for failure to comply with administrative provisions.</w:t>
      </w:r>
    </w:p>
    <w:p w:rsidR="00D142FD" w:rsidRDefault="00D142FD" w:rsidP="00D142FD">
      <w:pPr>
        <w:pStyle w:val="ListParagraph"/>
        <w:rPr>
          <w:rStyle w:val="Emphasis"/>
          <w:i w:val="0"/>
          <w:iCs w:val="0"/>
          <w:sz w:val="22"/>
          <w:szCs w:val="22"/>
          <w:lang w:val="en"/>
        </w:rPr>
      </w:pPr>
    </w:p>
    <w:p w:rsidR="00D142FD" w:rsidRDefault="00D142FD" w:rsidP="00D142FD">
      <w:pPr>
        <w:pStyle w:val="ListParagraph"/>
        <w:rPr>
          <w:rStyle w:val="Emphasis"/>
          <w:i w:val="0"/>
          <w:iCs w:val="0"/>
          <w:sz w:val="22"/>
          <w:szCs w:val="22"/>
          <w:lang w:val="en"/>
        </w:rPr>
      </w:pPr>
      <w:r>
        <w:rPr>
          <w:rStyle w:val="Emphasis"/>
          <w:b/>
          <w:i w:val="0"/>
          <w:iCs w:val="0"/>
          <w:sz w:val="22"/>
          <w:szCs w:val="22"/>
          <w:lang w:val="en"/>
        </w:rPr>
        <w:t>If</w:t>
      </w:r>
      <w:r>
        <w:rPr>
          <w:rStyle w:val="Emphasis"/>
          <w:i w:val="0"/>
          <w:iCs w:val="0"/>
          <w:sz w:val="22"/>
          <w:szCs w:val="22"/>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D142FD" w:rsidRDefault="00D142FD" w:rsidP="00D142FD">
      <w:pPr>
        <w:pStyle w:val="ListParagraph"/>
        <w:rPr>
          <w:rStyle w:val="Emphasis"/>
          <w:i w:val="0"/>
          <w:iCs w:val="0"/>
          <w:sz w:val="22"/>
          <w:szCs w:val="22"/>
          <w:lang w:val="en"/>
        </w:rPr>
      </w:pPr>
    </w:p>
    <w:p w:rsidR="00D142FD" w:rsidRPr="00AA2980" w:rsidRDefault="00D142FD" w:rsidP="00D142FD">
      <w:pPr>
        <w:pStyle w:val="ListParagraph"/>
        <w:rPr>
          <w:rStyle w:val="Emphasis"/>
          <w:i w:val="0"/>
          <w:iCs w:val="0"/>
          <w:sz w:val="22"/>
          <w:szCs w:val="22"/>
          <w:lang w:val="en"/>
        </w:rPr>
      </w:pPr>
      <w:r>
        <w:rPr>
          <w:rStyle w:val="Emphasis"/>
          <w:i w:val="0"/>
          <w:iCs w:val="0"/>
          <w:sz w:val="22"/>
          <w:szCs w:val="22"/>
          <w:lang w:val="en"/>
        </w:rPr>
        <w:t>In cases where it is not possible to provide any satisfactory evidence, the application will be referred to the Licensing Committee for a decision. Therefore the application may be delayed pending the outcome of a hearing.</w:t>
      </w:r>
    </w:p>
    <w:p w:rsidR="00AE31E7" w:rsidRPr="00AE31E7" w:rsidRDefault="00AE31E7" w:rsidP="00AE31E7">
      <w:pPr>
        <w:pStyle w:val="ListParagraph"/>
        <w:rPr>
          <w:rStyle w:val="Emphasis"/>
          <w:i w:val="0"/>
          <w:iCs w:val="0"/>
          <w:sz w:val="22"/>
          <w:szCs w:val="22"/>
          <w:lang w:val="en"/>
        </w:rPr>
      </w:pPr>
    </w:p>
    <w:p w:rsidR="00D95728" w:rsidRDefault="00D95728" w:rsidP="00D95728">
      <w:pPr>
        <w:pStyle w:val="NoSpacing"/>
        <w:rPr>
          <w:b/>
        </w:rPr>
      </w:pPr>
      <w:r>
        <w:rPr>
          <w:b/>
        </w:rPr>
        <w:t>GENERAL INFORMATION</w:t>
      </w:r>
    </w:p>
    <w:p w:rsidR="00D95728" w:rsidRDefault="00D95728" w:rsidP="00D95728">
      <w:pPr>
        <w:pStyle w:val="NoSpacing"/>
        <w:rPr>
          <w:b/>
        </w:rPr>
      </w:pPr>
    </w:p>
    <w:p w:rsidR="00D95728" w:rsidRPr="002818C4" w:rsidRDefault="00D95728" w:rsidP="00D95728">
      <w:pPr>
        <w:pStyle w:val="NoSpacing"/>
      </w:pPr>
      <w:r w:rsidRPr="002818C4">
        <w:t xml:space="preserve">You require to </w:t>
      </w:r>
      <w:r w:rsidRPr="002818C4">
        <w:rPr>
          <w:b/>
        </w:rPr>
        <w:t>sign</w:t>
      </w:r>
      <w:r w:rsidRPr="002818C4">
        <w:t xml:space="preserve"> and </w:t>
      </w:r>
      <w:r w:rsidRPr="002818C4">
        <w:rPr>
          <w:b/>
        </w:rPr>
        <w:t>date</w:t>
      </w:r>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D95728" w:rsidRPr="002818C4" w:rsidRDefault="00D95728" w:rsidP="00D95728">
      <w:pPr>
        <w:pStyle w:val="NoSpacing"/>
      </w:pPr>
    </w:p>
    <w:p w:rsidR="00D95728" w:rsidRPr="002818C4" w:rsidRDefault="00D95728" w:rsidP="00D95728">
      <w:pPr>
        <w:pStyle w:val="NoSpacing"/>
      </w:pPr>
      <w:r w:rsidRPr="002818C4">
        <w:t>Once you have completed the application form please submit it to:</w:t>
      </w:r>
    </w:p>
    <w:p w:rsidR="00D95728" w:rsidRPr="002818C4" w:rsidRDefault="00D95728" w:rsidP="00D95728">
      <w:pPr>
        <w:pStyle w:val="NoSpacing"/>
      </w:pPr>
    </w:p>
    <w:p w:rsidR="00D95728" w:rsidRPr="002818C4" w:rsidRDefault="00D95728" w:rsidP="00D95728">
      <w:pPr>
        <w:pStyle w:val="NoSpacing"/>
      </w:pPr>
      <w:r w:rsidRPr="002818C4">
        <w:t>Head of Legal and Democratic Services</w:t>
      </w:r>
    </w:p>
    <w:p w:rsidR="00D95728" w:rsidRPr="002818C4" w:rsidRDefault="00D95728" w:rsidP="00D95728">
      <w:pPr>
        <w:pStyle w:val="NoSpacing"/>
      </w:pPr>
      <w:r w:rsidRPr="002818C4">
        <w:t>Moray Council</w:t>
      </w:r>
    </w:p>
    <w:p w:rsidR="00D95728" w:rsidRPr="002818C4" w:rsidRDefault="00D95728" w:rsidP="00D95728">
      <w:pPr>
        <w:pStyle w:val="NoSpacing"/>
      </w:pPr>
      <w:r w:rsidRPr="002818C4">
        <w:t>High Street</w:t>
      </w:r>
    </w:p>
    <w:p w:rsidR="00D95728" w:rsidRPr="002818C4" w:rsidRDefault="00D95728" w:rsidP="00D95728">
      <w:pPr>
        <w:pStyle w:val="NoSpacing"/>
      </w:pPr>
      <w:r w:rsidRPr="002818C4">
        <w:t>Elgin</w:t>
      </w:r>
    </w:p>
    <w:p w:rsidR="00D95728" w:rsidRPr="002818C4" w:rsidRDefault="00D95728" w:rsidP="00D95728">
      <w:pPr>
        <w:pStyle w:val="NoSpacing"/>
      </w:pPr>
      <w:r w:rsidRPr="002818C4">
        <w:t>IV30 1BX</w:t>
      </w:r>
    </w:p>
    <w:p w:rsidR="00330313" w:rsidRDefault="00330313" w:rsidP="00330313">
      <w:pPr>
        <w:ind w:left="720"/>
        <w:rPr>
          <w:rStyle w:val="Emphasis"/>
          <w:i w:val="0"/>
          <w:iCs w:val="0"/>
          <w:sz w:val="22"/>
          <w:szCs w:val="22"/>
          <w:lang w:val="en"/>
        </w:rPr>
      </w:pPr>
    </w:p>
    <w:p w:rsidR="00FA207D" w:rsidRPr="002818C4" w:rsidRDefault="00FA207D" w:rsidP="00FA207D">
      <w:pPr>
        <w:pStyle w:val="NoSpacing"/>
      </w:pPr>
      <w:r w:rsidRPr="002818C4">
        <w:lastRenderedPageBreak/>
        <w:t xml:space="preserve">Your application will be copied to Police Scotland, the Scottish Fire and Rescue Service, the Council’s Chief Environmental Protection Officer, the Chief Building Control Officer and the Planning Enforcement Officer for </w:t>
      </w:r>
      <w:r w:rsidR="004C78B7">
        <w:t>them to review</w:t>
      </w:r>
      <w:r w:rsidRPr="002818C4">
        <w:t xml:space="preserve">.  If no objection or </w:t>
      </w:r>
      <w:r w:rsidR="004C78B7">
        <w:t>representation</w:t>
      </w:r>
      <w:r w:rsidRPr="002818C4">
        <w:t xml:space="preserve"> is made in relation to your application within 28 days, the Council will then proceed to issue your licence</w:t>
      </w:r>
      <w:r>
        <w:t xml:space="preserve"> as soon as possible</w:t>
      </w:r>
      <w:r w:rsidRPr="002818C4">
        <w:t>.</w:t>
      </w:r>
      <w:r>
        <w:t xml:space="preserve">  </w:t>
      </w:r>
    </w:p>
    <w:p w:rsidR="00FA207D" w:rsidRPr="002818C4" w:rsidRDefault="00FA207D" w:rsidP="00FA207D">
      <w:pPr>
        <w:pStyle w:val="NoSpacing"/>
      </w:pPr>
    </w:p>
    <w:p w:rsidR="00FA207D" w:rsidRPr="002818C4" w:rsidRDefault="004C78B7" w:rsidP="00FA207D">
      <w:pPr>
        <w:pStyle w:val="NoSpacing"/>
      </w:pPr>
      <w:r>
        <w:t>If a representation</w:t>
      </w:r>
      <w:r w:rsidR="00FA207D" w:rsidRPr="002818C4">
        <w:t xml:space="preserve"> or objection is received, however, your application will be referred to the Council’s Lic</w:t>
      </w:r>
      <w:r>
        <w:t>ensing Committee where elected M</w:t>
      </w:r>
      <w:r w:rsidR="00FA207D" w:rsidRPr="002818C4">
        <w:t xml:space="preserve">embers will consider the matter.  You will be given an opportunity to attend this meeting and put </w:t>
      </w:r>
      <w:r>
        <w:t xml:space="preserve">forward </w:t>
      </w:r>
      <w:r w:rsidR="00FA207D" w:rsidRPr="002818C4">
        <w:t>your case in support of your application.</w:t>
      </w:r>
      <w:r w:rsidR="00FA207D" w:rsidRPr="002818C4">
        <w:rPr>
          <w:b/>
        </w:rPr>
        <w:t xml:space="preserve">  </w:t>
      </w:r>
      <w:r w:rsidR="00FA207D" w:rsidRPr="002818C4">
        <w:t xml:space="preserve">Please note that the Licensing Committee meets once every two months.  </w:t>
      </w:r>
    </w:p>
    <w:p w:rsidR="00FA207D" w:rsidRPr="002818C4" w:rsidRDefault="00FA207D" w:rsidP="00FA207D">
      <w:pPr>
        <w:pStyle w:val="NoSpacing"/>
        <w:rPr>
          <w:b/>
        </w:rPr>
      </w:pPr>
    </w:p>
    <w:p w:rsidR="00FA207D" w:rsidRDefault="00945E1D" w:rsidP="00FA207D">
      <w:pPr>
        <w:rPr>
          <w:b/>
        </w:rPr>
      </w:pPr>
      <w:r>
        <w:rPr>
          <w:b/>
        </w:rPr>
        <w:t>Changes/Variations</w:t>
      </w:r>
    </w:p>
    <w:p w:rsidR="00945E1D" w:rsidRDefault="00945E1D" w:rsidP="00945E1D">
      <w:pPr>
        <w:pStyle w:val="NoSpacing"/>
      </w:pPr>
      <w:r>
        <w:t xml:space="preserve">If granted, your licence will state the premises or site at which you are entitled to hold the film exhibitions and on what days and at what times. If you later want to change the venue or date and times you will require to </w:t>
      </w:r>
      <w:r w:rsidR="00DF43EF">
        <w:t xml:space="preserve">obtain permission. A change of venue will require a new application for the grant of </w:t>
      </w:r>
      <w:r w:rsidR="004C78B7">
        <w:t xml:space="preserve">a </w:t>
      </w:r>
      <w:r w:rsidR="00DF43EF">
        <w:t>new or temporary licence as it where the film exhibition which is being licenced. However a change of dates/times can be done by way of a variation. An application for variation of your licence is done on a separate form.</w:t>
      </w:r>
    </w:p>
    <w:p w:rsidR="00DF43EF" w:rsidRDefault="00DF43EF" w:rsidP="00945E1D">
      <w:pPr>
        <w:pStyle w:val="NoSpacing"/>
      </w:pPr>
    </w:p>
    <w:p w:rsidR="00DF43EF" w:rsidRDefault="00DF43EF" w:rsidP="00945E1D">
      <w:pPr>
        <w:pStyle w:val="NoSpacing"/>
        <w:rPr>
          <w:b/>
        </w:rPr>
      </w:pPr>
      <w:r>
        <w:rPr>
          <w:b/>
        </w:rPr>
        <w:t>Transfer of Licence</w:t>
      </w:r>
    </w:p>
    <w:p w:rsidR="00DF43EF" w:rsidRDefault="00DF43EF" w:rsidP="00945E1D">
      <w:pPr>
        <w:pStyle w:val="NoSpacing"/>
        <w:rPr>
          <w:b/>
        </w:rPr>
      </w:pPr>
    </w:p>
    <w:p w:rsidR="00DF43EF" w:rsidRDefault="00DF43EF" w:rsidP="00945E1D">
      <w:pPr>
        <w:pStyle w:val="NoSpacing"/>
      </w:pPr>
      <w:r>
        <w:t>Application may be made to transfer a licence, once granted, to a new licence holder. Application should be made by the business/organisation who intend to be the new licence holders. An application to transfer is made on a separate form and will be subject to a separate fee.</w:t>
      </w:r>
    </w:p>
    <w:p w:rsidR="00DF43EF" w:rsidRDefault="00DF43EF" w:rsidP="00945E1D">
      <w:pPr>
        <w:pStyle w:val="NoSpacing"/>
      </w:pPr>
    </w:p>
    <w:p w:rsidR="00DF43EF" w:rsidRDefault="00DF43EF" w:rsidP="00945E1D">
      <w:pPr>
        <w:pStyle w:val="NoSpacing"/>
        <w:rPr>
          <w:b/>
        </w:rPr>
      </w:pPr>
      <w:r>
        <w:rPr>
          <w:b/>
        </w:rPr>
        <w:t xml:space="preserve">Planning Permissions etc. </w:t>
      </w:r>
    </w:p>
    <w:p w:rsidR="00DF43EF" w:rsidRDefault="00DF43EF" w:rsidP="00945E1D">
      <w:pPr>
        <w:pStyle w:val="NoSpacing"/>
        <w:rPr>
          <w:b/>
        </w:rPr>
      </w:pPr>
    </w:p>
    <w:p w:rsidR="00DF43EF" w:rsidRDefault="00DF43EF" w:rsidP="00945E1D">
      <w:pPr>
        <w:pStyle w:val="NoSpacing"/>
      </w:pPr>
      <w:r>
        <w:t>Please note that the site/premises where the film exhibition(s) is to be held may require to have planning consent and/or building warrant granted before the film exhibition(s) can take place. If you are unsure whether you require permission please contact Development Services, Environmental Services Department, Moray Council, High Street Elgin, IV30 1BX.</w:t>
      </w:r>
    </w:p>
    <w:p w:rsidR="00DF43EF" w:rsidRDefault="00DF43EF" w:rsidP="00945E1D">
      <w:pPr>
        <w:pStyle w:val="NoSpacing"/>
      </w:pPr>
    </w:p>
    <w:p w:rsidR="00DF43EF" w:rsidRDefault="00DF43EF" w:rsidP="00945E1D">
      <w:pPr>
        <w:pStyle w:val="NoSpacing"/>
        <w:rPr>
          <w:b/>
        </w:rPr>
      </w:pPr>
      <w:r>
        <w:rPr>
          <w:b/>
        </w:rPr>
        <w:t xml:space="preserve">Schedule of Conditions </w:t>
      </w:r>
    </w:p>
    <w:p w:rsidR="00DF43EF" w:rsidRDefault="00DF43EF" w:rsidP="00945E1D">
      <w:pPr>
        <w:pStyle w:val="NoSpacing"/>
        <w:rPr>
          <w:b/>
        </w:rPr>
      </w:pPr>
    </w:p>
    <w:p w:rsidR="00DF43EF" w:rsidRDefault="00492855" w:rsidP="00945E1D">
      <w:pPr>
        <w:pStyle w:val="NoSpacing"/>
      </w:pPr>
      <w:r>
        <w:t>Your attention is drawn to the standard schedule of conditions which will be attached to a cinema licence if you</w:t>
      </w:r>
      <w:r w:rsidR="004C78B7">
        <w:t>r</w:t>
      </w:r>
      <w:r>
        <w:t xml:space="preserve"> application is successful. A copy is enclosed. </w:t>
      </w:r>
    </w:p>
    <w:p w:rsidR="00492855" w:rsidRDefault="00492855" w:rsidP="00945E1D">
      <w:pPr>
        <w:pStyle w:val="NoSpacing"/>
      </w:pPr>
    </w:p>
    <w:p w:rsidR="00492855" w:rsidRDefault="00492855" w:rsidP="00945E1D">
      <w:pPr>
        <w:pStyle w:val="NoSpacing"/>
        <w:rPr>
          <w:b/>
        </w:rPr>
      </w:pPr>
      <w:r>
        <w:rPr>
          <w:b/>
        </w:rPr>
        <w:t>Fees</w:t>
      </w:r>
    </w:p>
    <w:p w:rsidR="00492855" w:rsidRDefault="00492855" w:rsidP="00945E1D">
      <w:pPr>
        <w:pStyle w:val="NoSpacing"/>
        <w:rPr>
          <w:b/>
        </w:rPr>
      </w:pPr>
    </w:p>
    <w:p w:rsidR="00492855" w:rsidRDefault="00492855" w:rsidP="00945E1D">
      <w:pPr>
        <w:pStyle w:val="NoSpacing"/>
      </w:pPr>
      <w:r>
        <w:t>Please refer to the Moray Council web site for a list of the current fees.</w:t>
      </w:r>
    </w:p>
    <w:p w:rsidR="004C0DB3" w:rsidRDefault="004C0DB3" w:rsidP="00945E1D">
      <w:pPr>
        <w:pStyle w:val="NoSpacing"/>
      </w:pPr>
    </w:p>
    <w:p w:rsidR="004C0DB3" w:rsidRPr="00492855" w:rsidRDefault="004C0DB3" w:rsidP="00945E1D">
      <w:pPr>
        <w:pStyle w:val="NoSpacing"/>
      </w:pPr>
      <w:r>
        <w:t xml:space="preserve">If you have any queries please e-mail </w:t>
      </w:r>
      <w:hyperlink r:id="rId14" w:history="1">
        <w:r w:rsidRPr="00B9712D">
          <w:rPr>
            <w:rStyle w:val="Hyperlink"/>
          </w:rPr>
          <w:t>licensing@moray.gov.uk</w:t>
        </w:r>
      </w:hyperlink>
      <w:r>
        <w:t xml:space="preserve"> or contact us on 01343 563027.</w:t>
      </w:r>
    </w:p>
    <w:p w:rsidR="00563FB3" w:rsidRDefault="00563FB3">
      <w:r>
        <w:br w:type="page"/>
      </w:r>
    </w:p>
    <w:p w:rsidR="00563FB3" w:rsidRPr="00563FB3" w:rsidRDefault="00563FB3" w:rsidP="00563FB3">
      <w:pPr>
        <w:pStyle w:val="NoSpacing"/>
        <w:jc w:val="center"/>
        <w:rPr>
          <w:b/>
        </w:rPr>
      </w:pPr>
      <w:r w:rsidRPr="00563FB3">
        <w:rPr>
          <w:b/>
        </w:rPr>
        <w:lastRenderedPageBreak/>
        <w:t>CONDITIONS APPLICABLE TO CINEMA LICENCES</w:t>
      </w:r>
    </w:p>
    <w:p w:rsidR="00563FB3" w:rsidRPr="00255B77" w:rsidRDefault="00563FB3" w:rsidP="00563FB3">
      <w:pPr>
        <w:pStyle w:val="NoSpacing"/>
      </w:pPr>
    </w:p>
    <w:p w:rsidR="00563FB3" w:rsidRPr="00255B77" w:rsidRDefault="00563FB3" w:rsidP="00ED1ECD">
      <w:pPr>
        <w:pStyle w:val="NoSpacing"/>
        <w:ind w:left="720" w:hanging="720"/>
      </w:pPr>
      <w:r w:rsidRPr="00255B77">
        <w:t>1.</w:t>
      </w:r>
      <w:r w:rsidRPr="00255B77">
        <w:tab/>
        <w:t>The licensee or the responsible manager, his deputy for the time being or occupier of the premises shall immediately communicate to the Firemaster of the local Fire Authority any outbreak of fire, however slight.</w:t>
      </w:r>
    </w:p>
    <w:p w:rsidR="00563FB3" w:rsidRPr="00255B77" w:rsidRDefault="00563FB3" w:rsidP="00563FB3">
      <w:pPr>
        <w:pStyle w:val="NoSpacing"/>
      </w:pPr>
    </w:p>
    <w:p w:rsidR="00563FB3" w:rsidRPr="00255B77" w:rsidRDefault="00563FB3" w:rsidP="00ED1ECD">
      <w:pPr>
        <w:pStyle w:val="NoSpacing"/>
        <w:ind w:left="720" w:hanging="720"/>
      </w:pPr>
      <w:r w:rsidRPr="00255B77">
        <w:t>2.</w:t>
      </w:r>
      <w:r w:rsidRPr="00255B77">
        <w:tab/>
        <w:t>All attendants on duty to assist persons entering or leaving the auditorium shall wear a distinguishing uniform, armband or badge.</w:t>
      </w:r>
    </w:p>
    <w:p w:rsidR="00563FB3" w:rsidRPr="00255B77" w:rsidRDefault="00563FB3" w:rsidP="00563FB3">
      <w:pPr>
        <w:pStyle w:val="NoSpacing"/>
      </w:pPr>
    </w:p>
    <w:p w:rsidR="00563FB3" w:rsidRPr="00255B77" w:rsidRDefault="00563FB3" w:rsidP="00563FB3">
      <w:pPr>
        <w:pStyle w:val="NoSpacing"/>
      </w:pPr>
      <w:r w:rsidRPr="00255B77">
        <w:t>3.</w:t>
      </w:r>
      <w:r w:rsidRPr="00255B77">
        <w:tab/>
        <w:t>No film shall be exhibited unless -</w:t>
      </w:r>
    </w:p>
    <w:p w:rsidR="00563FB3" w:rsidRPr="00255B77" w:rsidRDefault="00563FB3" w:rsidP="00563FB3">
      <w:pPr>
        <w:pStyle w:val="NoSpacing"/>
      </w:pPr>
    </w:p>
    <w:p w:rsidR="00563FB3" w:rsidRPr="002852F3" w:rsidRDefault="00563FB3" w:rsidP="00ED1ECD">
      <w:pPr>
        <w:pStyle w:val="NoSpacing"/>
        <w:ind w:left="1440" w:hanging="720"/>
      </w:pPr>
      <w:r w:rsidRPr="002852F3">
        <w:t>(a)</w:t>
      </w:r>
      <w:r w:rsidRPr="002852F3">
        <w:rPr>
          <w:sz w:val="20"/>
          <w:szCs w:val="20"/>
        </w:rPr>
        <w:tab/>
      </w:r>
      <w:r w:rsidRPr="002852F3">
        <w:t xml:space="preserve">it has received a "U", "PG", </w:t>
      </w:r>
      <w:r w:rsidR="004C78B7">
        <w:t xml:space="preserve">“12”, </w:t>
      </w:r>
      <w:r w:rsidRPr="002852F3">
        <w:t>"12A", "15" or "18" certificate of the British Board of Film Censors or the British Board of Film Classification; or</w:t>
      </w:r>
    </w:p>
    <w:p w:rsidR="00563FB3" w:rsidRPr="002852F3" w:rsidRDefault="00563FB3" w:rsidP="00563FB3">
      <w:pPr>
        <w:pStyle w:val="NoSpacing"/>
      </w:pPr>
    </w:p>
    <w:p w:rsidR="00563FB3" w:rsidRPr="002852F3" w:rsidRDefault="00563FB3" w:rsidP="00ED1ECD">
      <w:pPr>
        <w:pStyle w:val="NoSpacing"/>
        <w:ind w:left="1440" w:hanging="720"/>
      </w:pPr>
      <w:r w:rsidRPr="002852F3">
        <w:t>(b)</w:t>
      </w:r>
      <w:r w:rsidRPr="002852F3">
        <w:tab/>
        <w:t>it is a current newsreel which has not been submitted to the British Board of Film Censors or the British Board of Film Classification.</w:t>
      </w:r>
    </w:p>
    <w:p w:rsidR="00563FB3" w:rsidRPr="00255B77" w:rsidRDefault="00563FB3" w:rsidP="00563FB3">
      <w:pPr>
        <w:pStyle w:val="NoSpacing"/>
      </w:pPr>
    </w:p>
    <w:p w:rsidR="00563FB3" w:rsidRPr="00255B77" w:rsidRDefault="00563FB3" w:rsidP="00ED1ECD">
      <w:pPr>
        <w:pStyle w:val="NoSpacing"/>
        <w:ind w:left="720" w:hanging="720"/>
      </w:pPr>
      <w:r w:rsidRPr="00255B77">
        <w:t>4.</w:t>
      </w:r>
      <w:r w:rsidRPr="00255B77">
        <w:tab/>
        <w:t>No person apparently under the age of 18 years shall be admitted to any exhibition at which there is to be shown any film which has received an "18" certificate from the British Board of Film Censors or the British Board of Film Classification.</w:t>
      </w:r>
    </w:p>
    <w:p w:rsidR="00563FB3" w:rsidRPr="00255B77" w:rsidRDefault="00563FB3" w:rsidP="00563FB3">
      <w:pPr>
        <w:pStyle w:val="NoSpacing"/>
      </w:pPr>
    </w:p>
    <w:p w:rsidR="00563FB3" w:rsidRPr="00255B77" w:rsidRDefault="00563FB3" w:rsidP="00ED1ECD">
      <w:pPr>
        <w:pStyle w:val="NoSpacing"/>
        <w:ind w:left="720" w:hanging="720"/>
      </w:pPr>
      <w:r w:rsidRPr="00255B77">
        <w:t>5.</w:t>
      </w:r>
      <w:r w:rsidRPr="00255B77">
        <w:tab/>
        <w:t>No person apparently under the age of 15 years shall be admitted to any exhibition at which there is to be shown any film which has received a "15" certificate from the British Board of Film Censors or the British Board of Film Classification.</w:t>
      </w:r>
    </w:p>
    <w:p w:rsidR="00563FB3" w:rsidRPr="00255B77" w:rsidRDefault="00563FB3" w:rsidP="00563FB3">
      <w:pPr>
        <w:pStyle w:val="NoSpacing"/>
      </w:pPr>
    </w:p>
    <w:p w:rsidR="00563FB3" w:rsidRPr="00255B77" w:rsidRDefault="00563FB3" w:rsidP="00ED1ECD">
      <w:pPr>
        <w:pStyle w:val="NoSpacing"/>
        <w:ind w:left="720" w:hanging="720"/>
      </w:pPr>
      <w:r w:rsidRPr="00255B77">
        <w:t>6.</w:t>
      </w:r>
      <w:r w:rsidRPr="00255B77">
        <w:tab/>
        <w:t xml:space="preserve">No person apparently under the age of 12 years shall be admitted to any exhibition at which there is to be shown any film which has received a "12" </w:t>
      </w:r>
      <w:r w:rsidR="004C78B7">
        <w:t xml:space="preserve">or “12A” </w:t>
      </w:r>
      <w:r w:rsidRPr="00255B77">
        <w:t>certificate from the British Board of Film Censors or the British Board of Film Classification.</w:t>
      </w:r>
    </w:p>
    <w:p w:rsidR="00563FB3" w:rsidRPr="00255B77" w:rsidRDefault="00563FB3" w:rsidP="00563FB3">
      <w:pPr>
        <w:pStyle w:val="NoSpacing"/>
      </w:pPr>
    </w:p>
    <w:p w:rsidR="00563FB3" w:rsidRPr="00255B77" w:rsidRDefault="004C78B7" w:rsidP="00ED1ECD">
      <w:pPr>
        <w:pStyle w:val="NoSpacing"/>
        <w:ind w:left="720" w:hanging="720"/>
      </w:pPr>
      <w:r>
        <w:t>7.</w:t>
      </w:r>
      <w:r w:rsidR="00563FB3" w:rsidRPr="00255B77">
        <w:tab/>
        <w:t>A representation or written statement of the terms of any certificate given by the British Board of Film Censors or the British Board of Film Classification immediately before the showing of any film to which it relates and the representation or statement shall be shown for long enough and in a form large enough for it to be read from any seat in the auditorium.</w:t>
      </w:r>
    </w:p>
    <w:p w:rsidR="00563FB3" w:rsidRPr="00255B77" w:rsidRDefault="00563FB3" w:rsidP="00563FB3">
      <w:pPr>
        <w:pStyle w:val="NoSpacing"/>
      </w:pPr>
    </w:p>
    <w:p w:rsidR="00563FB3" w:rsidRPr="00255B77" w:rsidRDefault="00563FB3" w:rsidP="00ED1ECD">
      <w:pPr>
        <w:pStyle w:val="NoSpacing"/>
        <w:ind w:left="720" w:hanging="720"/>
      </w:pPr>
      <w:r w:rsidRPr="00255B77">
        <w:t>9.</w:t>
      </w:r>
      <w:r w:rsidRPr="00255B77">
        <w:tab/>
        <w:t>There shall be prominently exhibited at each public entrance whenever the premises are open to the public a notice indicated in tabular form and in clear bold letters and figures -</w:t>
      </w:r>
    </w:p>
    <w:p w:rsidR="00563FB3" w:rsidRPr="00255B77" w:rsidRDefault="00563FB3" w:rsidP="00563FB3">
      <w:pPr>
        <w:pStyle w:val="NoSpacing"/>
      </w:pPr>
    </w:p>
    <w:p w:rsidR="00563FB3" w:rsidRPr="002852F3" w:rsidRDefault="00563FB3" w:rsidP="00ED1ECD">
      <w:pPr>
        <w:pStyle w:val="NoSpacing"/>
        <w:ind w:left="1440" w:hanging="720"/>
      </w:pPr>
      <w:r w:rsidRPr="002852F3">
        <w:t>(a)</w:t>
      </w:r>
      <w:r w:rsidRPr="002852F3">
        <w:tab/>
        <w:t>the title of each film to be shown on that date, other than trailers and films of less than 5 minutes duration;</w:t>
      </w:r>
    </w:p>
    <w:p w:rsidR="00563FB3" w:rsidRPr="002852F3" w:rsidRDefault="00563FB3" w:rsidP="00563FB3">
      <w:pPr>
        <w:pStyle w:val="NoSpacing"/>
      </w:pPr>
    </w:p>
    <w:p w:rsidR="00563FB3" w:rsidRPr="002852F3" w:rsidRDefault="00563FB3" w:rsidP="00ED1ECD">
      <w:pPr>
        <w:pStyle w:val="NoSpacing"/>
        <w:ind w:firstLine="720"/>
      </w:pPr>
      <w:r w:rsidRPr="002852F3">
        <w:t>(b)</w:t>
      </w:r>
      <w:r w:rsidRPr="002852F3">
        <w:tab/>
        <w:t>the approximate times of commencement of each such film;</w:t>
      </w:r>
    </w:p>
    <w:p w:rsidR="00563FB3" w:rsidRPr="00255B77" w:rsidRDefault="00563FB3" w:rsidP="00563FB3">
      <w:pPr>
        <w:pStyle w:val="NoSpacing"/>
      </w:pPr>
    </w:p>
    <w:p w:rsidR="00563FB3" w:rsidRPr="002852F3" w:rsidRDefault="00ED1ECD" w:rsidP="00ED1ECD">
      <w:pPr>
        <w:pStyle w:val="NoSpacing"/>
        <w:ind w:left="720" w:hanging="720"/>
      </w:pPr>
      <w:r>
        <w:tab/>
      </w:r>
      <w:r w:rsidR="00563FB3" w:rsidRPr="002852F3">
        <w:t>(c)</w:t>
      </w:r>
      <w:r w:rsidR="00563FB3" w:rsidRPr="00255B77">
        <w:tab/>
      </w:r>
      <w:r w:rsidR="00563FB3" w:rsidRPr="002852F3">
        <w:t xml:space="preserve">whether each such film has received a "U", "PG", "12", </w:t>
      </w:r>
      <w:r w:rsidR="004C78B7">
        <w:t xml:space="preserve">“12A”, </w:t>
      </w:r>
      <w:r w:rsidR="00563FB3" w:rsidRPr="002852F3">
        <w:t xml:space="preserve">"15" or "18" certificate from </w:t>
      </w:r>
      <w:r>
        <w:tab/>
      </w:r>
      <w:r w:rsidR="00563FB3" w:rsidRPr="002852F3">
        <w:t>the British Board of Film Censors or the British Board of Film Classification;</w:t>
      </w:r>
    </w:p>
    <w:p w:rsidR="00563FB3" w:rsidRPr="002852F3" w:rsidRDefault="00563FB3" w:rsidP="00563FB3">
      <w:pPr>
        <w:pStyle w:val="NoSpacing"/>
      </w:pPr>
    </w:p>
    <w:p w:rsidR="00563FB3" w:rsidRPr="002852F3" w:rsidRDefault="00ED1ECD" w:rsidP="00ED1ECD">
      <w:pPr>
        <w:pStyle w:val="NoSpacing"/>
        <w:ind w:left="720" w:hanging="720"/>
      </w:pPr>
      <w:r>
        <w:tab/>
      </w:r>
      <w:r w:rsidR="00563FB3" w:rsidRPr="002852F3">
        <w:t>(d)</w:t>
      </w:r>
      <w:r w:rsidR="00563FB3" w:rsidRPr="002852F3">
        <w:tab/>
        <w:t>the effect of such "U", "PG", "12",</w:t>
      </w:r>
      <w:r w:rsidR="004C78B7">
        <w:t xml:space="preserve"> “12A”,</w:t>
      </w:r>
      <w:r w:rsidR="00563FB3" w:rsidRPr="002852F3">
        <w:t xml:space="preserve"> "15" or "18" certificates in relation to the admission </w:t>
      </w:r>
      <w:r>
        <w:tab/>
      </w:r>
      <w:r w:rsidR="00563FB3" w:rsidRPr="002852F3">
        <w:t>of persons under the age of 18 years.</w:t>
      </w:r>
    </w:p>
    <w:p w:rsidR="00563FB3" w:rsidRPr="00255B77" w:rsidRDefault="00563FB3" w:rsidP="00563FB3">
      <w:pPr>
        <w:pStyle w:val="NoSpacing"/>
      </w:pPr>
    </w:p>
    <w:p w:rsidR="00563FB3" w:rsidRPr="00255B77" w:rsidRDefault="00563FB3" w:rsidP="00563FB3">
      <w:pPr>
        <w:pStyle w:val="NoSpacing"/>
      </w:pPr>
      <w:r w:rsidRPr="00255B77">
        <w:t>10.</w:t>
      </w:r>
      <w:r w:rsidRPr="00255B77">
        <w:tab/>
        <w:t xml:space="preserve">The nature of any certificate received in respect of a film from the British Board of Film </w:t>
      </w:r>
      <w:r w:rsidR="00ED1ECD">
        <w:tab/>
      </w:r>
      <w:r w:rsidRPr="00255B77">
        <w:t xml:space="preserve">Censors or the British Board of Film Classification shall be clearly indicated by the letter </w:t>
      </w:r>
      <w:r w:rsidR="00ED1ECD">
        <w:tab/>
      </w:r>
      <w:r w:rsidRPr="00255B77">
        <w:t xml:space="preserve">"U", "PG", "12", </w:t>
      </w:r>
      <w:r w:rsidR="00DA4886">
        <w:t xml:space="preserve">“12A”, </w:t>
      </w:r>
      <w:bookmarkStart w:id="0" w:name="_GoBack"/>
      <w:bookmarkEnd w:id="0"/>
      <w:r w:rsidRPr="00255B77">
        <w:t>"15" or "18" in any advertisement of the film displayed at the premises.</w:t>
      </w:r>
    </w:p>
    <w:p w:rsidR="00563FB3" w:rsidRPr="00255B77" w:rsidRDefault="00563FB3" w:rsidP="00563FB3">
      <w:pPr>
        <w:pStyle w:val="NoSpacing"/>
      </w:pPr>
    </w:p>
    <w:p w:rsidR="00563FB3" w:rsidRPr="00255B77" w:rsidRDefault="00563FB3" w:rsidP="00563FB3">
      <w:pPr>
        <w:pStyle w:val="NoSpacing"/>
      </w:pPr>
      <w:r w:rsidRPr="00255B77">
        <w:t>11.</w:t>
      </w:r>
      <w:r w:rsidRPr="00255B77">
        <w:tab/>
        <w:t xml:space="preserve">No advertisement displayed at the premises of a film to be exhibited at the premises shall </w:t>
      </w:r>
      <w:r w:rsidR="00ED1ECD">
        <w:tab/>
      </w:r>
      <w:r w:rsidRPr="00255B77">
        <w:t xml:space="preserve">depict as a scene or incident in the film any scene or incident which is not included in the </w:t>
      </w:r>
      <w:r w:rsidR="00ED1ECD">
        <w:lastRenderedPageBreak/>
        <w:tab/>
      </w:r>
      <w:r w:rsidRPr="00255B77">
        <w:t xml:space="preserve">film as certified by the British Board of Film Censors or the British Board of Film </w:t>
      </w:r>
      <w:r w:rsidR="00ED1ECD">
        <w:tab/>
      </w:r>
      <w:r w:rsidRPr="00255B77">
        <w:t>Classification or approved for exhibition by the licensing authority, as the case may be.</w:t>
      </w:r>
    </w:p>
    <w:p w:rsidR="00563FB3" w:rsidRPr="00255B77" w:rsidRDefault="00563FB3" w:rsidP="00563FB3">
      <w:pPr>
        <w:pStyle w:val="NoSpacing"/>
      </w:pPr>
    </w:p>
    <w:p w:rsidR="00563FB3" w:rsidRPr="002852F3" w:rsidRDefault="00563FB3" w:rsidP="00563FB3">
      <w:pPr>
        <w:pStyle w:val="NoSpacing"/>
      </w:pPr>
      <w:r w:rsidRPr="00255B77">
        <w:t>12.</w:t>
      </w:r>
      <w:r w:rsidRPr="00255B77">
        <w:tab/>
      </w:r>
      <w:r w:rsidRPr="002852F3">
        <w:t xml:space="preserve">Where the licensing authority has given notice in writing to the licensee of the premises </w:t>
      </w:r>
      <w:r w:rsidR="00ED1ECD">
        <w:tab/>
      </w:r>
      <w:r w:rsidRPr="002852F3">
        <w:t xml:space="preserve">objecting to an advertisement on the ground that, if displayed, it would offend against good </w:t>
      </w:r>
      <w:r w:rsidR="00ED1ECD">
        <w:tab/>
      </w:r>
      <w:r w:rsidRPr="002852F3">
        <w:t xml:space="preserve">taste or decency or be likely to encourage or incite to crime or to lead to disorder or to be </w:t>
      </w:r>
      <w:r w:rsidR="00ED1ECD">
        <w:tab/>
      </w:r>
      <w:r w:rsidRPr="002852F3">
        <w:t xml:space="preserve">offensive to public feeling, that advertisement shall not be displayed at the premises except </w:t>
      </w:r>
      <w:r w:rsidR="00ED1ECD">
        <w:tab/>
      </w:r>
      <w:r w:rsidRPr="002852F3">
        <w:t>with the consent in writing of the licensing authority.</w:t>
      </w:r>
    </w:p>
    <w:p w:rsidR="00563FB3" w:rsidRPr="002852F3" w:rsidRDefault="00563FB3" w:rsidP="00563FB3">
      <w:pPr>
        <w:pStyle w:val="NoSpacing"/>
      </w:pPr>
    </w:p>
    <w:p w:rsidR="00563FB3" w:rsidRPr="002852F3" w:rsidRDefault="00563FB3" w:rsidP="00563FB3">
      <w:pPr>
        <w:pStyle w:val="NoSpacing"/>
      </w:pPr>
      <w:r w:rsidRPr="002852F3">
        <w:t>13.</w:t>
      </w:r>
      <w:r w:rsidRPr="002852F3">
        <w:tab/>
        <w:t xml:space="preserve">Where the licensing authority has given notice in writing to the licensee of the premises </w:t>
      </w:r>
      <w:r w:rsidR="00ED1ECD">
        <w:tab/>
      </w:r>
      <w:r w:rsidRPr="002852F3">
        <w:t xml:space="preserve">prohibiting the exhibition of a film on the ground that it contains matter which, if exhibited, </w:t>
      </w:r>
      <w:r w:rsidR="00ED1ECD">
        <w:tab/>
      </w:r>
      <w:r w:rsidRPr="002852F3">
        <w:t xml:space="preserve">would offend against good taste or decency or would be likely to encourage or incite to </w:t>
      </w:r>
      <w:r w:rsidR="00ED1ECD">
        <w:tab/>
      </w:r>
      <w:r w:rsidRPr="002852F3">
        <w:t xml:space="preserve">crime or to lead to disorder or to be offensive to public feeling, that film shall not be </w:t>
      </w:r>
      <w:r w:rsidR="00ED1ECD">
        <w:tab/>
      </w:r>
      <w:r w:rsidRPr="002852F3">
        <w:t>exhibited in the premises except with the consent in writing of the licensing authority.</w:t>
      </w:r>
    </w:p>
    <w:p w:rsidR="007605B3" w:rsidRDefault="007605B3" w:rsidP="00563FB3">
      <w:pPr>
        <w:pStyle w:val="NoSpacing"/>
      </w:pPr>
    </w:p>
    <w:sectPr w:rsidR="007605B3" w:rsidSect="00082244">
      <w:footerReference w:type="default" r:id="rId15"/>
      <w:pgSz w:w="11906" w:h="16838"/>
      <w:pgMar w:top="720" w:right="720" w:bottom="720" w:left="720" w:header="708"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8B2" w:rsidRDefault="006368B2" w:rsidP="00B31810">
      <w:pPr>
        <w:spacing w:after="0" w:line="240" w:lineRule="auto"/>
      </w:pPr>
      <w:r>
        <w:separator/>
      </w:r>
    </w:p>
  </w:endnote>
  <w:endnote w:type="continuationSeparator" w:id="0">
    <w:p w:rsidR="006368B2" w:rsidRDefault="006368B2"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E7" w:rsidRPr="00B867B1" w:rsidRDefault="001F461B">
    <w:pPr>
      <w:pStyle w:val="Footer"/>
      <w:rPr>
        <w:color w:val="BFBFBF" w:themeColor="background1" w:themeShade="BF"/>
        <w:sz w:val="20"/>
        <w:szCs w:val="20"/>
      </w:rPr>
    </w:pPr>
    <w:r>
      <w:rPr>
        <w:color w:val="BFBFBF" w:themeColor="background1" w:themeShade="BF"/>
        <w:sz w:val="20"/>
        <w:szCs w:val="20"/>
      </w:rPr>
      <w:t>Last updated 29/03</w:t>
    </w:r>
    <w:r w:rsidR="00F018E7" w:rsidRPr="00B867B1">
      <w:rPr>
        <w:color w:val="BFBFBF" w:themeColor="background1" w:themeShade="BF"/>
        <w:sz w:val="20"/>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8B2" w:rsidRDefault="006368B2" w:rsidP="00B31810">
      <w:pPr>
        <w:spacing w:after="0" w:line="240" w:lineRule="auto"/>
      </w:pPr>
      <w:r>
        <w:separator/>
      </w:r>
    </w:p>
  </w:footnote>
  <w:footnote w:type="continuationSeparator" w:id="0">
    <w:p w:rsidR="006368B2" w:rsidRDefault="006368B2"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86446E"/>
    <w:multiLevelType w:val="hybridMultilevel"/>
    <w:tmpl w:val="4150FD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7"/>
  </w:num>
  <w:num w:numId="4">
    <w:abstractNumId w:val="9"/>
  </w:num>
  <w:num w:numId="5">
    <w:abstractNumId w:val="6"/>
  </w:num>
  <w:num w:numId="6">
    <w:abstractNumId w:val="5"/>
  </w:num>
  <w:num w:numId="7">
    <w:abstractNumId w:val="8"/>
  </w:num>
  <w:num w:numId="8">
    <w:abstractNumId w:val="11"/>
  </w:num>
  <w:num w:numId="9">
    <w:abstractNumId w:val="2"/>
  </w:num>
  <w:num w:numId="10">
    <w:abstractNumId w:val="1"/>
  </w:num>
  <w:num w:numId="11">
    <w:abstractNumId w:val="10"/>
  </w:num>
  <w:num w:numId="12">
    <w:abstractNumId w:val="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3F00"/>
    <w:rsid w:val="00082244"/>
    <w:rsid w:val="000E24A1"/>
    <w:rsid w:val="00130CF7"/>
    <w:rsid w:val="00145643"/>
    <w:rsid w:val="00171016"/>
    <w:rsid w:val="0018335D"/>
    <w:rsid w:val="001C3CFC"/>
    <w:rsid w:val="001F461B"/>
    <w:rsid w:val="00251D5C"/>
    <w:rsid w:val="0028079F"/>
    <w:rsid w:val="002B5E24"/>
    <w:rsid w:val="00330313"/>
    <w:rsid w:val="00336028"/>
    <w:rsid w:val="00385DC4"/>
    <w:rsid w:val="003B2042"/>
    <w:rsid w:val="003D05DF"/>
    <w:rsid w:val="00435208"/>
    <w:rsid w:val="00492855"/>
    <w:rsid w:val="00495CF0"/>
    <w:rsid w:val="004C0DB3"/>
    <w:rsid w:val="004C2CAE"/>
    <w:rsid w:val="004C78B7"/>
    <w:rsid w:val="00502B39"/>
    <w:rsid w:val="005165A1"/>
    <w:rsid w:val="005210C0"/>
    <w:rsid w:val="0054318A"/>
    <w:rsid w:val="00561524"/>
    <w:rsid w:val="00563FB3"/>
    <w:rsid w:val="005D201D"/>
    <w:rsid w:val="005D756B"/>
    <w:rsid w:val="006368B2"/>
    <w:rsid w:val="00691636"/>
    <w:rsid w:val="006B2DF6"/>
    <w:rsid w:val="006B3DAE"/>
    <w:rsid w:val="00702510"/>
    <w:rsid w:val="007605B3"/>
    <w:rsid w:val="007974B8"/>
    <w:rsid w:val="007C1825"/>
    <w:rsid w:val="00824A03"/>
    <w:rsid w:val="00832D57"/>
    <w:rsid w:val="00874D12"/>
    <w:rsid w:val="00897EF3"/>
    <w:rsid w:val="008D3A34"/>
    <w:rsid w:val="00945E1D"/>
    <w:rsid w:val="009D0362"/>
    <w:rsid w:val="00A618F9"/>
    <w:rsid w:val="00A67C4A"/>
    <w:rsid w:val="00AE31E7"/>
    <w:rsid w:val="00B31810"/>
    <w:rsid w:val="00B867B1"/>
    <w:rsid w:val="00BA09AE"/>
    <w:rsid w:val="00BD218C"/>
    <w:rsid w:val="00C00C7A"/>
    <w:rsid w:val="00C0105A"/>
    <w:rsid w:val="00C11EF9"/>
    <w:rsid w:val="00C678E6"/>
    <w:rsid w:val="00D142FD"/>
    <w:rsid w:val="00D53FB8"/>
    <w:rsid w:val="00D95728"/>
    <w:rsid w:val="00DA4886"/>
    <w:rsid w:val="00DB0EBB"/>
    <w:rsid w:val="00DB7D20"/>
    <w:rsid w:val="00DC76D9"/>
    <w:rsid w:val="00DD5E9C"/>
    <w:rsid w:val="00DF43EF"/>
    <w:rsid w:val="00E34CFB"/>
    <w:rsid w:val="00E74D27"/>
    <w:rsid w:val="00EB0267"/>
    <w:rsid w:val="00ED1ECD"/>
    <w:rsid w:val="00F018E7"/>
    <w:rsid w:val="00FA2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riminal-records-checks-for-overseas-applica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ray.gov.uk/dataprote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licensing@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3243</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4</cp:revision>
  <cp:lastPrinted>2019-01-28T11:43:00Z</cp:lastPrinted>
  <dcterms:created xsi:type="dcterms:W3CDTF">2019-03-29T09:12:00Z</dcterms:created>
  <dcterms:modified xsi:type="dcterms:W3CDTF">2019-03-29T09:22:00Z</dcterms:modified>
</cp:coreProperties>
</file>