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86E9" w14:textId="77777777" w:rsidR="00052F10" w:rsidRPr="00431E42" w:rsidRDefault="00052F10" w:rsidP="00F523A5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 xml:space="preserve">GLENISLA COMFORTS FUND </w:t>
      </w:r>
    </w:p>
    <w:p w14:paraId="13104993" w14:textId="77777777" w:rsidR="00052F10" w:rsidRPr="00431E42" w:rsidRDefault="00052F10" w:rsidP="00F523A5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72E35754" w14:textId="77777777" w:rsidR="00052F10" w:rsidRPr="00431E42" w:rsidRDefault="00052F10" w:rsidP="00F523A5">
      <w:pPr>
        <w:jc w:val="both"/>
        <w:rPr>
          <w:rFonts w:ascii="Arial" w:hAnsi="Arial" w:cs="Arial"/>
          <w:sz w:val="22"/>
          <w:szCs w:val="22"/>
        </w:rPr>
      </w:pPr>
    </w:p>
    <w:p w14:paraId="169A23EF" w14:textId="77777777" w:rsidR="003D5B71" w:rsidRPr="00431E42" w:rsidRDefault="00052F10" w:rsidP="00F523A5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>Purpose of Trust</w:t>
      </w:r>
    </w:p>
    <w:p w14:paraId="32614963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59493254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 xml:space="preserve">Fund established for the benefit of residents of </w:t>
      </w:r>
      <w:proofErr w:type="spellStart"/>
      <w:r w:rsidRPr="00431E42">
        <w:rPr>
          <w:rFonts w:ascii="Arial" w:hAnsi="Arial" w:cs="Arial"/>
          <w:sz w:val="22"/>
          <w:szCs w:val="22"/>
        </w:rPr>
        <w:t>Glenisla</w:t>
      </w:r>
      <w:proofErr w:type="spellEnd"/>
      <w:r w:rsidRPr="00431E42">
        <w:rPr>
          <w:rFonts w:ascii="Arial" w:hAnsi="Arial" w:cs="Arial"/>
          <w:sz w:val="22"/>
          <w:szCs w:val="22"/>
        </w:rPr>
        <w:t xml:space="preserve"> Care Home.</w:t>
      </w:r>
    </w:p>
    <w:p w14:paraId="681CB8C6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30E9723A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6CFDCF0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31E42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431E42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431E42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6F5B89B3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25BE7FCE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>Grants given</w:t>
      </w:r>
      <w:r w:rsidR="008A1AEE" w:rsidRPr="00431E42">
        <w:rPr>
          <w:rFonts w:ascii="Arial" w:hAnsi="Arial" w:cs="Arial"/>
          <w:sz w:val="22"/>
          <w:szCs w:val="22"/>
        </w:rPr>
        <w:t xml:space="preserve"> to the care home for equipment</w:t>
      </w:r>
      <w:r w:rsidRPr="00431E42">
        <w:rPr>
          <w:rFonts w:ascii="Arial" w:hAnsi="Arial" w:cs="Arial"/>
          <w:sz w:val="22"/>
          <w:szCs w:val="22"/>
        </w:rPr>
        <w:t xml:space="preserve"> which will enhance the comfort or enjoyment of the residents.</w:t>
      </w:r>
    </w:p>
    <w:p w14:paraId="1839CB58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7C3AA9B6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718D948A" w14:textId="77777777" w:rsidR="003D5B71" w:rsidRPr="00431E42" w:rsidRDefault="00052F10" w:rsidP="00F523A5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>Available Funds</w:t>
      </w:r>
    </w:p>
    <w:p w14:paraId="5F8861D9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C09B052" w14:textId="5A0D2046" w:rsidR="00795ED3" w:rsidRDefault="003D5B71" w:rsidP="00F523A5">
      <w:pPr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>Total funds £</w:t>
      </w:r>
      <w:r w:rsidR="00C00391">
        <w:rPr>
          <w:rFonts w:ascii="Arial" w:hAnsi="Arial" w:cs="Arial"/>
          <w:sz w:val="22"/>
          <w:szCs w:val="22"/>
        </w:rPr>
        <w:t>211,012</w:t>
      </w:r>
      <w:r w:rsidR="00277A65">
        <w:rPr>
          <w:rFonts w:ascii="Arial" w:hAnsi="Arial" w:cs="Arial"/>
          <w:sz w:val="22"/>
          <w:szCs w:val="22"/>
        </w:rPr>
        <w:t>.</w:t>
      </w:r>
    </w:p>
    <w:p w14:paraId="6DD85050" w14:textId="77777777" w:rsidR="00A562F6" w:rsidRPr="00431E42" w:rsidRDefault="00A562F6" w:rsidP="00F523A5">
      <w:pPr>
        <w:jc w:val="both"/>
        <w:rPr>
          <w:rFonts w:ascii="Arial" w:hAnsi="Arial" w:cs="Arial"/>
          <w:sz w:val="22"/>
          <w:szCs w:val="22"/>
        </w:rPr>
      </w:pPr>
    </w:p>
    <w:p w14:paraId="2ABE2490" w14:textId="546E8F2E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>The amount available to disburse in the financial year 1 April 20</w:t>
      </w:r>
      <w:r w:rsidR="004B43CC">
        <w:rPr>
          <w:rFonts w:ascii="Arial" w:hAnsi="Arial" w:cs="Arial"/>
          <w:sz w:val="22"/>
          <w:szCs w:val="22"/>
        </w:rPr>
        <w:t>2</w:t>
      </w:r>
      <w:r w:rsidR="0054693F">
        <w:rPr>
          <w:rFonts w:ascii="Arial" w:hAnsi="Arial" w:cs="Arial"/>
          <w:sz w:val="22"/>
          <w:szCs w:val="22"/>
        </w:rPr>
        <w:t>6</w:t>
      </w:r>
      <w:r w:rsidRPr="00431E42">
        <w:rPr>
          <w:rFonts w:ascii="Arial" w:hAnsi="Arial" w:cs="Arial"/>
          <w:sz w:val="22"/>
          <w:szCs w:val="22"/>
        </w:rPr>
        <w:t xml:space="preserve"> to 31 March 20</w:t>
      </w:r>
      <w:r w:rsidR="004B43CC">
        <w:rPr>
          <w:rFonts w:ascii="Arial" w:hAnsi="Arial" w:cs="Arial"/>
          <w:sz w:val="22"/>
          <w:szCs w:val="22"/>
        </w:rPr>
        <w:t>2</w:t>
      </w:r>
      <w:r w:rsidR="0054693F">
        <w:rPr>
          <w:rFonts w:ascii="Arial" w:hAnsi="Arial" w:cs="Arial"/>
          <w:sz w:val="22"/>
          <w:szCs w:val="22"/>
        </w:rPr>
        <w:t>7</w:t>
      </w:r>
      <w:r w:rsidRPr="00431E42">
        <w:rPr>
          <w:rFonts w:ascii="Arial" w:hAnsi="Arial" w:cs="Arial"/>
          <w:sz w:val="22"/>
          <w:szCs w:val="22"/>
        </w:rPr>
        <w:t xml:space="preserve"> is £</w:t>
      </w:r>
      <w:r w:rsidR="0054693F">
        <w:rPr>
          <w:rFonts w:ascii="Arial" w:hAnsi="Arial" w:cs="Arial"/>
          <w:sz w:val="22"/>
          <w:szCs w:val="22"/>
        </w:rPr>
        <w:t>7,790</w:t>
      </w:r>
      <w:r w:rsidR="00255065">
        <w:rPr>
          <w:rFonts w:ascii="Arial" w:hAnsi="Arial" w:cs="Arial"/>
          <w:sz w:val="22"/>
          <w:szCs w:val="22"/>
        </w:rPr>
        <w:t>.</w:t>
      </w:r>
    </w:p>
    <w:p w14:paraId="5B8D7BEE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DD84E93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E4B3392" w14:textId="77777777" w:rsidR="003D5B71" w:rsidRPr="00431E42" w:rsidRDefault="003D5B71" w:rsidP="00F523A5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 xml:space="preserve">Further </w:t>
      </w:r>
      <w:r w:rsidR="00052F10" w:rsidRPr="00431E42">
        <w:rPr>
          <w:rFonts w:ascii="Arial" w:hAnsi="Arial" w:cs="Arial"/>
          <w:sz w:val="22"/>
          <w:szCs w:val="22"/>
        </w:rPr>
        <w:t>I</w:t>
      </w:r>
      <w:r w:rsidRPr="00431E42">
        <w:rPr>
          <w:rFonts w:ascii="Arial" w:hAnsi="Arial" w:cs="Arial"/>
          <w:sz w:val="22"/>
          <w:szCs w:val="22"/>
        </w:rPr>
        <w:t>nformation</w:t>
      </w:r>
    </w:p>
    <w:p w14:paraId="36063D88" w14:textId="77777777" w:rsidR="003D5B71" w:rsidRPr="00431E42" w:rsidRDefault="003D5B71" w:rsidP="00F523A5">
      <w:pPr>
        <w:jc w:val="both"/>
        <w:rPr>
          <w:rFonts w:ascii="Arial" w:hAnsi="Arial" w:cs="Arial"/>
          <w:sz w:val="22"/>
          <w:szCs w:val="22"/>
        </w:rPr>
      </w:pPr>
    </w:p>
    <w:p w14:paraId="28736DEA" w14:textId="77777777" w:rsidR="001126B4" w:rsidRPr="00431E42" w:rsidRDefault="001126B4" w:rsidP="00F523A5">
      <w:pPr>
        <w:jc w:val="both"/>
        <w:rPr>
          <w:rFonts w:ascii="Arial" w:hAnsi="Arial" w:cs="Arial"/>
          <w:sz w:val="22"/>
          <w:szCs w:val="22"/>
        </w:rPr>
      </w:pPr>
      <w:r w:rsidRPr="00431E42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795ED3" w:rsidRPr="00431E42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795ED3" w:rsidRPr="00431E42">
        <w:rPr>
          <w:rFonts w:ascii="Arial" w:hAnsi="Arial" w:cs="Arial"/>
          <w:sz w:val="22"/>
          <w:szCs w:val="22"/>
        </w:rPr>
        <w:t>.</w:t>
      </w:r>
    </w:p>
    <w:p w14:paraId="6F4C65DF" w14:textId="77777777" w:rsidR="00795ED3" w:rsidRPr="00431E42" w:rsidRDefault="00795ED3" w:rsidP="00F523A5">
      <w:pPr>
        <w:jc w:val="both"/>
        <w:rPr>
          <w:rFonts w:ascii="Arial" w:hAnsi="Arial" w:cs="Arial"/>
          <w:sz w:val="22"/>
          <w:szCs w:val="22"/>
        </w:rPr>
      </w:pPr>
    </w:p>
    <w:p w14:paraId="60ED213C" w14:textId="77777777" w:rsidR="003D5B71" w:rsidRPr="00431E42" w:rsidRDefault="003D5B71" w:rsidP="00F523A5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3D5B71" w:rsidRPr="00431E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B4"/>
    <w:rsid w:val="00052F10"/>
    <w:rsid w:val="000819DE"/>
    <w:rsid w:val="000D1D3A"/>
    <w:rsid w:val="001126B4"/>
    <w:rsid w:val="001B1CB8"/>
    <w:rsid w:val="001D1E56"/>
    <w:rsid w:val="002358AF"/>
    <w:rsid w:val="00255065"/>
    <w:rsid w:val="002718FC"/>
    <w:rsid w:val="0027413C"/>
    <w:rsid w:val="00277A65"/>
    <w:rsid w:val="002E34F5"/>
    <w:rsid w:val="002F6EAB"/>
    <w:rsid w:val="00342A99"/>
    <w:rsid w:val="003D5B71"/>
    <w:rsid w:val="00402FB2"/>
    <w:rsid w:val="00431E42"/>
    <w:rsid w:val="00486D51"/>
    <w:rsid w:val="004B2B6C"/>
    <w:rsid w:val="004B43CC"/>
    <w:rsid w:val="0054693F"/>
    <w:rsid w:val="00695CC4"/>
    <w:rsid w:val="00795ED3"/>
    <w:rsid w:val="008A1AEE"/>
    <w:rsid w:val="008D5564"/>
    <w:rsid w:val="00A562F6"/>
    <w:rsid w:val="00B1627A"/>
    <w:rsid w:val="00C00391"/>
    <w:rsid w:val="00C8424A"/>
    <w:rsid w:val="00D236F7"/>
    <w:rsid w:val="00E85FEE"/>
    <w:rsid w:val="00F51FE0"/>
    <w:rsid w:val="00F5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50C578"/>
  <w15:docId w15:val="{BD3CE69D-E249-41B7-A964-FF048B2D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5E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SPFINANCE-1715457925-17662</_dlc_DocId>
    <_dlc_DocIdUrl xmlns="71edcb15-933a-4041-9d85-7f65b43fad1c">
      <Url>https://moraycouncil.sharepoint.com/sites/SP-FIN-Accountancy/_layouts/15/DocIdRedir.aspx?ID=SPFINANCE-1715457925-17662</Url>
      <Description>SPFINANCE-1715457925-17662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D73C0-115E-4C06-9E00-DE25DC97C53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A1FE167-E2C5-427A-9A1A-DB8F7E653FFE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3.xml><?xml version="1.0" encoding="utf-8"?>
<ds:datastoreItem xmlns:ds="http://schemas.openxmlformats.org/officeDocument/2006/customXml" ds:itemID="{AFF994F3-6586-480C-B9AD-26B0893E7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FEE10F-F34F-41C2-AE5B-AC196DDFDECC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F4B6EA6-91BE-473B-9C63-D805FC6C8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624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2009-01-26T14:36:00Z</cp:lastPrinted>
  <dcterms:created xsi:type="dcterms:W3CDTF">2026-09-03T10:50:00Z</dcterms:created>
  <dcterms:modified xsi:type="dcterms:W3CDTF">2026-09-03T10:50:00Z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6c38409c-b195-4867-8168-54a44c62ab6a</vt:lpwstr>
  </property>
  <property fmtid="{D5CDD505-2E9C-101B-9397-08002B2CF9AE}" pid="7" name="Order">
    <vt:r8>273600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