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0"/>
        <w:gridCol w:w="284"/>
        <w:gridCol w:w="10148"/>
      </w:tblGrid>
      <w:tr w:rsidR="005D201D" w:rsidTr="005D201D">
        <w:trPr>
          <w:trHeight w:val="2549"/>
        </w:trPr>
        <w:tc>
          <w:tcPr>
            <w:tcW w:w="10682" w:type="dxa"/>
            <w:gridSpan w:val="3"/>
          </w:tcPr>
          <w:p w:rsidR="005D201D" w:rsidRDefault="005D201D">
            <w:r>
              <w:rPr>
                <w:noProof/>
                <w:lang w:eastAsia="en-GB"/>
              </w:rPr>
              <mc:AlternateContent>
                <mc:Choice Requires="wps">
                  <w:drawing>
                    <wp:anchor distT="0" distB="0" distL="114300" distR="114300" simplePos="0" relativeHeight="251659264" behindDoc="0" locked="0" layoutInCell="1" allowOverlap="1" wp14:anchorId="36D2B1AF" wp14:editId="4BF746DD">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920699" w:rsidRDefault="00920699" w:rsidP="005D201D">
                                  <w:pPr>
                                    <w:jc w:val="center"/>
                                  </w:pPr>
                                  <w:r>
                                    <w:rPr>
                                      <w:noProof/>
                                      <w:lang w:eastAsia="en-GB"/>
                                    </w:rPr>
                                    <w:drawing>
                                      <wp:inline distT="0" distB="0" distL="0" distR="0" wp14:anchorId="74018DA9" wp14:editId="7AA485C6">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920699" w:rsidRDefault="00920699" w:rsidP="005D201D">
                            <w:pPr>
                              <w:jc w:val="center"/>
                            </w:pPr>
                            <w:r>
                              <w:rPr>
                                <w:noProof/>
                                <w:lang w:eastAsia="en-GB"/>
                              </w:rPr>
                              <w:drawing>
                                <wp:inline distT="0" distB="0" distL="0" distR="0" wp14:anchorId="74018DA9" wp14:editId="7AA485C6">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gridSpan w:val="3"/>
            <w:tcBorders>
              <w:bottom w:val="single" w:sz="4" w:space="0" w:color="auto"/>
            </w:tcBorders>
          </w:tcPr>
          <w:p w:rsidR="005D201D" w:rsidRDefault="005D201D" w:rsidP="005D201D">
            <w:pPr>
              <w:jc w:val="center"/>
              <w:rPr>
                <w:b/>
              </w:rPr>
            </w:pPr>
            <w:r>
              <w:rPr>
                <w:b/>
              </w:rPr>
              <w:t xml:space="preserve">CIVIC GOVERNMENT (SCOTLAND) ACT </w:t>
            </w:r>
            <w:r w:rsidR="000B0A6B">
              <w:rPr>
                <w:b/>
              </w:rPr>
              <w:t>1982</w:t>
            </w:r>
          </w:p>
          <w:p w:rsidR="005D201D" w:rsidRPr="00033F00" w:rsidRDefault="005D201D" w:rsidP="00033F00">
            <w:pPr>
              <w:pStyle w:val="NoSpacing"/>
              <w:jc w:val="center"/>
              <w:rPr>
                <w:b/>
              </w:rPr>
            </w:pPr>
            <w:r w:rsidRPr="00033F00">
              <w:rPr>
                <w:b/>
              </w:rPr>
              <w:t>APPLICATION F</w:t>
            </w:r>
            <w:r w:rsidR="00340A3C">
              <w:rPr>
                <w:b/>
              </w:rPr>
              <w:t>OR</w:t>
            </w:r>
            <w:r w:rsidRPr="00033F00">
              <w:rPr>
                <w:b/>
              </w:rPr>
              <w:t xml:space="preserve"> THE GRANT OR RENEWAL OF A </w:t>
            </w:r>
            <w:r w:rsidR="00033F00" w:rsidRPr="00033F00">
              <w:rPr>
                <w:b/>
              </w:rPr>
              <w:t>PUBLIC ENTERTAINMENT</w:t>
            </w:r>
            <w:r w:rsidR="00340A3C">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gridSpan w:val="3"/>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bookmarkStart w:id="0" w:name="_GoBack"/>
            <w:bookmarkEnd w:id="0"/>
            <w:r>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gridSpan w:val="3"/>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68666047" wp14:editId="3A887563">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200C1888" wp14:editId="0B15CA6A">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5E02F00A" wp14:editId="31BF9DEE">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EE4B5B" w:rsidRDefault="00EE4B5B" w:rsidP="005D201D"/>
          <w:p w:rsidR="004C2CAE" w:rsidRDefault="004C2CAE" w:rsidP="005D201D">
            <w:r>
              <w:t>If you are a registered charity please provide your number</w:t>
            </w:r>
            <w:r>
              <w:tab/>
              <w:t>…………………………………………..</w:t>
            </w:r>
          </w:p>
          <w:p w:rsidR="005D201D" w:rsidRDefault="005D201D" w:rsidP="005D201D"/>
          <w:p w:rsidR="004C2CAE" w:rsidRDefault="004C2CAE" w:rsidP="004C2CAE">
            <w:pPr>
              <w:rPr>
                <w:b/>
              </w:rPr>
            </w:pPr>
            <w:r>
              <w:rPr>
                <w:b/>
              </w:rPr>
              <w:t xml:space="preserve">Full details of all Directors or Partners of the business (continue </w:t>
            </w:r>
            <w:r w:rsidR="00340A3C">
              <w:rPr>
                <w:b/>
              </w:rPr>
              <w:t>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EE4B5B" w:rsidRDefault="00EE4B5B"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EE4B5B" w:rsidRDefault="00EE4B5B"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EE4B5B" w:rsidRDefault="00EE4B5B"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5D201D">
        <w:tc>
          <w:tcPr>
            <w:tcW w:w="10682" w:type="dxa"/>
            <w:gridSpan w:val="3"/>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lastRenderedPageBreak/>
              <w:t>LICENCE DETAILS</w:t>
            </w:r>
          </w:p>
          <w:p w:rsidR="005D201D" w:rsidRDefault="00C0105A" w:rsidP="005D201D">
            <w:pPr>
              <w:rPr>
                <w:b/>
              </w:rPr>
            </w:pPr>
            <w:r>
              <w:rPr>
                <w:noProof/>
                <w:lang w:eastAsia="en-GB"/>
              </w:rPr>
              <mc:AlternateContent>
                <mc:Choice Requires="wps">
                  <w:drawing>
                    <wp:anchor distT="0" distB="0" distL="114300" distR="114300" simplePos="0" relativeHeight="251679744" behindDoc="0" locked="0" layoutInCell="1" allowOverlap="1" wp14:anchorId="61FA7B51" wp14:editId="6159BC86">
                      <wp:simplePos x="0" y="0"/>
                      <wp:positionH relativeFrom="column">
                        <wp:posOffset>4676140</wp:posOffset>
                      </wp:positionH>
                      <wp:positionV relativeFrom="paragraph">
                        <wp:posOffset>86995</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68.2pt;margin-top:6.85pt;width:24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" filled="f" strokecolor="black [3213]" strokeweight="1pt"/>
                  </w:pict>
                </mc:Fallback>
              </mc:AlternateContent>
            </w:r>
            <w:r>
              <w:rPr>
                <w:noProof/>
                <w:lang w:eastAsia="en-GB"/>
              </w:rPr>
              <mc:AlternateContent>
                <mc:Choice Requires="wps">
                  <w:drawing>
                    <wp:anchor distT="0" distB="0" distL="114300" distR="114300" simplePos="0" relativeHeight="251681792" behindDoc="0" locked="0" layoutInCell="1" allowOverlap="1" wp14:anchorId="4AA24250" wp14:editId="4DD6C48A">
                      <wp:simplePos x="0" y="0"/>
                      <wp:positionH relativeFrom="column">
                        <wp:posOffset>3356610</wp:posOffset>
                      </wp:positionH>
                      <wp:positionV relativeFrom="paragraph">
                        <wp:posOffset>104775</wp:posOffset>
                      </wp:positionV>
                      <wp:extent cx="304800" cy="285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64.3pt;margin-top:8.25pt;width:24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K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73600" behindDoc="0" locked="0" layoutInCell="1" allowOverlap="1" wp14:anchorId="433EB4EE" wp14:editId="57AFDD49">
                      <wp:simplePos x="0" y="0"/>
                      <wp:positionH relativeFrom="column">
                        <wp:posOffset>2147570</wp:posOffset>
                      </wp:positionH>
                      <wp:positionV relativeFrom="paragraph">
                        <wp:posOffset>116840</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69.1pt;margin-top:9.2pt;width:24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Jk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" filled="f" strokecolor="black [3213]" strokeweight="1pt"/>
                  </w:pict>
                </mc:Fallback>
              </mc:AlternateContent>
            </w:r>
          </w:p>
          <w:p w:rsidR="00C0105A" w:rsidRPr="00C0105A" w:rsidRDefault="00C0105A" w:rsidP="005D201D">
            <w:r w:rsidRPr="00C0105A">
              <w:t>Duration of Licence</w:t>
            </w:r>
            <w:r>
              <w:t xml:space="preserve"> </w:t>
            </w:r>
            <w:r>
              <w:tab/>
              <w:t xml:space="preserve">Temporary </w:t>
            </w:r>
            <w:r>
              <w:tab/>
            </w:r>
            <w:r>
              <w:tab/>
              <w:t>1 Year</w:t>
            </w:r>
            <w:r>
              <w:tab/>
            </w:r>
            <w:r>
              <w:tab/>
            </w:r>
            <w:r>
              <w:tab/>
              <w:t>3 Years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10C916A9" wp14:editId="0D76FC68">
                      <wp:simplePos x="0" y="0"/>
                      <wp:positionH relativeFrom="column">
                        <wp:posOffset>3359004</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64.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28BDDF4D" wp14:editId="172C4552">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5D201D" w:rsidRDefault="005D201D" w:rsidP="005D201D"/>
          <w:p w:rsidR="005D201D" w:rsidRDefault="005D201D" w:rsidP="005D201D">
            <w:r>
              <w:t xml:space="preserve">If Renewal – Current Licence Number </w:t>
            </w:r>
            <w:r>
              <w:tab/>
            </w:r>
            <w:r>
              <w:tab/>
              <w:t>…………………………………………………………..</w:t>
            </w:r>
          </w:p>
          <w:p w:rsidR="005D201D" w:rsidRDefault="005D201D" w:rsidP="005D201D"/>
          <w:p w:rsidR="005D201D" w:rsidRDefault="00EE4B5B" w:rsidP="005D201D">
            <w:r>
              <w:t>If not a</w:t>
            </w:r>
            <w:r w:rsidR="005D201D">
              <w:t xml:space="preserve"> Renewal:</w:t>
            </w:r>
          </w:p>
          <w:p w:rsidR="005D201D" w:rsidRDefault="005D201D" w:rsidP="005D201D"/>
          <w:p w:rsidR="005D201D" w:rsidRDefault="005D201D" w:rsidP="005D201D">
            <w:r>
              <w:t xml:space="preserve">Have you previously </w:t>
            </w:r>
            <w:r w:rsidR="00336028">
              <w:t>held a Public Entertainment</w:t>
            </w:r>
            <w:r>
              <w:t xml:space="preserve"> </w:t>
            </w:r>
          </w:p>
          <w:p w:rsidR="005D201D" w:rsidRDefault="00336028" w:rsidP="005D201D">
            <w:r>
              <w:t>Licence</w:t>
            </w:r>
            <w:r w:rsidR="005D201D">
              <w:t xml:space="preserve"> 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336028" w:rsidRDefault="00DC76D9" w:rsidP="00336028">
            <w:r>
              <w:t xml:space="preserve">Have you previously been refused a </w:t>
            </w:r>
            <w:r w:rsidR="00336028">
              <w:t>Public Entertainment</w:t>
            </w:r>
          </w:p>
          <w:p w:rsidR="00DC76D9" w:rsidRDefault="00336028" w:rsidP="00336028">
            <w:r>
              <w:t>Licence</w:t>
            </w:r>
            <w:r w:rsidR="00DC76D9">
              <w:t xml:space="preserve"> in this area or any other area of the UK?</w:t>
            </w:r>
            <w:r w:rsidR="00DC76D9">
              <w:tab/>
            </w:r>
            <w:r w:rsidR="00DC76D9">
              <w:tab/>
            </w:r>
            <w:r w:rsidR="00DC76D9">
              <w:tab/>
              <w:t>YES / NO</w:t>
            </w:r>
          </w:p>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Pr="005D201D" w:rsidRDefault="00DC76D9" w:rsidP="005D201D"/>
        </w:tc>
      </w:tr>
      <w:tr w:rsidR="00DC76D9" w:rsidTr="00824A03">
        <w:tc>
          <w:tcPr>
            <w:tcW w:w="10682" w:type="dxa"/>
            <w:gridSpan w:val="3"/>
            <w:tcBorders>
              <w:top w:val="single" w:sz="4" w:space="0" w:color="auto"/>
              <w:bottom w:val="nil"/>
            </w:tcBorders>
          </w:tcPr>
          <w:p w:rsidR="00DC76D9" w:rsidRDefault="00336028" w:rsidP="005D201D">
            <w:pPr>
              <w:pStyle w:val="ListParagraph"/>
              <w:numPr>
                <w:ilvl w:val="0"/>
                <w:numId w:val="1"/>
              </w:numPr>
              <w:ind w:hanging="720"/>
              <w:rPr>
                <w:b/>
              </w:rPr>
            </w:pPr>
            <w:r>
              <w:rPr>
                <w:b/>
              </w:rPr>
              <w:lastRenderedPageBreak/>
              <w:t>ENTERTAINMENT DETAILS</w:t>
            </w:r>
          </w:p>
          <w:p w:rsidR="00DC76D9" w:rsidRDefault="00DC76D9" w:rsidP="00DC76D9">
            <w:pPr>
              <w:rPr>
                <w:b/>
              </w:rPr>
            </w:pPr>
          </w:p>
          <w:p w:rsidR="00336028" w:rsidRDefault="00937CCE" w:rsidP="00DC76D9">
            <w:r>
              <w:t>Name of</w:t>
            </w:r>
            <w:r w:rsidR="00336028">
              <w:t xml:space="preserve"> place/site or address</w:t>
            </w:r>
            <w:r w:rsidR="00336028">
              <w:tab/>
            </w:r>
            <w:r w:rsidR="00336028">
              <w:tab/>
              <w:t>…………………………………………………………………..</w:t>
            </w:r>
          </w:p>
          <w:p w:rsidR="00336028" w:rsidRDefault="00336028" w:rsidP="00DC76D9">
            <w:r>
              <w:t xml:space="preserve">of premises for which the </w:t>
            </w:r>
          </w:p>
          <w:p w:rsidR="00336028" w:rsidRDefault="00336028" w:rsidP="00DC76D9">
            <w:r>
              <w:t>licence is required</w:t>
            </w:r>
            <w:r w:rsidR="00DC76D9">
              <w:tab/>
            </w:r>
            <w:r w:rsidR="00DC76D9">
              <w:tab/>
            </w:r>
            <w:r w:rsidR="00DC76D9">
              <w:tab/>
            </w:r>
            <w:r w:rsidR="00DC76D9">
              <w:tab/>
            </w:r>
            <w:r>
              <w:t>…………………………………………………………………..</w:t>
            </w:r>
          </w:p>
          <w:p w:rsidR="00336028" w:rsidRDefault="00336028" w:rsidP="00DC76D9"/>
          <w:p w:rsidR="00DC76D9" w:rsidRDefault="00336028" w:rsidP="00DC76D9">
            <w:r>
              <w:tab/>
            </w:r>
            <w:r>
              <w:tab/>
            </w:r>
            <w:r>
              <w:tab/>
            </w:r>
            <w:r>
              <w:tab/>
            </w:r>
            <w:r>
              <w:tab/>
            </w:r>
            <w:r>
              <w:tab/>
              <w:t>…………………………………………………………………..</w:t>
            </w:r>
          </w:p>
          <w:p w:rsidR="00336028" w:rsidRDefault="00336028" w:rsidP="00DC76D9"/>
          <w:p w:rsidR="00336028" w:rsidRDefault="008E4E7C" w:rsidP="00DC76D9">
            <w:r>
              <w:t>State date</w:t>
            </w:r>
            <w:r w:rsidR="00336028">
              <w:t xml:space="preserve">s and </w:t>
            </w:r>
            <w:r w:rsidR="002F2319">
              <w:t>times</w:t>
            </w:r>
            <w:r w:rsidR="00336028">
              <w:t xml:space="preserve"> during which </w:t>
            </w:r>
            <w:r w:rsidR="00336028">
              <w:tab/>
              <w:t>…………………………………………………………………..</w:t>
            </w:r>
          </w:p>
          <w:p w:rsidR="00336028" w:rsidRDefault="00336028" w:rsidP="00DC76D9">
            <w:r>
              <w:t>the entertainment/recreation will</w:t>
            </w:r>
          </w:p>
          <w:p w:rsidR="00336028" w:rsidRDefault="00336028" w:rsidP="00DC76D9">
            <w:r>
              <w:t>be held</w:t>
            </w:r>
            <w:r>
              <w:tab/>
            </w:r>
            <w:r>
              <w:tab/>
            </w:r>
            <w:r>
              <w:tab/>
            </w:r>
            <w:r>
              <w:tab/>
            </w:r>
            <w:r>
              <w:tab/>
              <w:t>…………………………………………………………………..</w:t>
            </w:r>
          </w:p>
          <w:p w:rsidR="00336028" w:rsidRDefault="00336028" w:rsidP="00DC76D9"/>
          <w:p w:rsidR="00336028" w:rsidRDefault="00336028" w:rsidP="00DC76D9">
            <w:r>
              <w:tab/>
            </w:r>
            <w:r>
              <w:tab/>
            </w:r>
            <w:r>
              <w:tab/>
            </w:r>
            <w:r>
              <w:tab/>
            </w:r>
            <w:r>
              <w:tab/>
            </w:r>
            <w:r>
              <w:tab/>
              <w:t>…………………………………………………………………..</w:t>
            </w:r>
          </w:p>
          <w:p w:rsidR="00336028" w:rsidRDefault="00336028" w:rsidP="00DC76D9"/>
          <w:p w:rsidR="00336028" w:rsidRDefault="00336028" w:rsidP="00DC76D9">
            <w:r>
              <w:t xml:space="preserve">State the maximum number of persons </w:t>
            </w:r>
          </w:p>
          <w:p w:rsidR="00336028" w:rsidRDefault="00336028" w:rsidP="00DC76D9">
            <w:proofErr w:type="gramStart"/>
            <w:r>
              <w:t>to</w:t>
            </w:r>
            <w:proofErr w:type="gramEnd"/>
            <w:r>
              <w:t xml:space="preserve"> be admitted to the premises/site/</w:t>
            </w:r>
            <w:r w:rsidR="008E4E7C">
              <w:t xml:space="preserve">event     </w:t>
            </w:r>
            <w:r w:rsidR="008E4E7C">
              <w:tab/>
              <w:t>…………………………………………</w:t>
            </w:r>
          </w:p>
          <w:p w:rsidR="00336028" w:rsidRDefault="00336028" w:rsidP="00DC76D9">
            <w:r>
              <w:t>at any one time</w:t>
            </w:r>
          </w:p>
          <w:p w:rsidR="00DC76D9" w:rsidRDefault="00DC76D9" w:rsidP="00DC76D9"/>
          <w:p w:rsidR="00DD5E9C" w:rsidRDefault="00DC76D9" w:rsidP="00DC76D9">
            <w:r>
              <w:tab/>
            </w:r>
          </w:p>
          <w:p w:rsidR="00502B39" w:rsidRDefault="00DD5E9C" w:rsidP="00DC76D9">
            <w:r>
              <w:t>Tick kind(s) of public entertainment or recreation to be carried on at premises/site</w:t>
            </w:r>
          </w:p>
          <w:p w:rsidR="00824A03" w:rsidRPr="00DC76D9" w:rsidRDefault="00824A03" w:rsidP="00DC76D9"/>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Billiard, snooker or pool halls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Video machine parlours/amusement arcades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Circuses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Exhibitions of performing animals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Funfairs/fairgrounds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Public fireworks or bonfire displays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Indoor events involving amplified music to which 100 or more persons are to be admitted</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Outdoor events involving amplified music to which any number of persons are to be admitted</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Commercial events held in marquees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Agricultural shows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937CCE" w:rsidP="00502B39">
            <w:r>
              <w:t>Commercial discos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A67C4A">
            <w:r w:rsidRPr="00A67C4A">
              <w:t>Lice</w:t>
            </w:r>
            <w:r w:rsidR="00824A03" w:rsidRPr="00A67C4A">
              <w:t>nsed premises in which public entertainment is being provided out</w:t>
            </w:r>
            <w:r w:rsidR="00A67C4A">
              <w:t>side</w:t>
            </w:r>
            <w:r w:rsidR="00824A03" w:rsidRPr="00A67C4A">
              <w:t xml:space="preserve"> the licensed hours</w:t>
            </w:r>
          </w:p>
        </w:tc>
      </w:tr>
      <w:tr w:rsidR="00824A03" w:rsidTr="00824A03">
        <w:tc>
          <w:tcPr>
            <w:tcW w:w="250" w:type="dxa"/>
            <w:tcBorders>
              <w:top w:val="nil"/>
              <w:left w:val="single" w:sz="4" w:space="0" w:color="auto"/>
              <w:bottom w:val="nil"/>
              <w:right w:val="single" w:sz="4" w:space="0" w:color="auto"/>
            </w:tcBorders>
          </w:tcPr>
          <w:p w:rsidR="00824A03" w:rsidRPr="00502B39" w:rsidRDefault="00824A03"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824A03" w:rsidRPr="00502B39" w:rsidRDefault="00824A03" w:rsidP="00502B39">
            <w:pPr>
              <w:rPr>
                <w:b/>
              </w:rPr>
            </w:pPr>
          </w:p>
        </w:tc>
        <w:tc>
          <w:tcPr>
            <w:tcW w:w="10148" w:type="dxa"/>
            <w:tcBorders>
              <w:top w:val="nil"/>
              <w:left w:val="single" w:sz="4" w:space="0" w:color="auto"/>
              <w:bottom w:val="nil"/>
              <w:right w:val="single" w:sz="4" w:space="0" w:color="auto"/>
            </w:tcBorders>
          </w:tcPr>
          <w:p w:rsidR="00824A03" w:rsidRPr="00A67C4A" w:rsidRDefault="00824A03" w:rsidP="00502B39">
            <w:r w:rsidRPr="00A67C4A">
              <w:t>Plays or other dramatic performances</w:t>
            </w:r>
          </w:p>
        </w:tc>
      </w:tr>
      <w:tr w:rsidR="00824A03" w:rsidTr="00F813AF">
        <w:tc>
          <w:tcPr>
            <w:tcW w:w="250" w:type="dxa"/>
            <w:tcBorders>
              <w:top w:val="nil"/>
              <w:left w:val="single" w:sz="4" w:space="0" w:color="auto"/>
              <w:bottom w:val="single" w:sz="4" w:space="0" w:color="auto"/>
              <w:right w:val="single" w:sz="4" w:space="0" w:color="auto"/>
            </w:tcBorders>
          </w:tcPr>
          <w:p w:rsidR="00824A03" w:rsidRPr="00502B39" w:rsidRDefault="00824A03"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824A03" w:rsidRPr="00502B39" w:rsidRDefault="00824A03" w:rsidP="00502B39">
            <w:pPr>
              <w:rPr>
                <w:b/>
              </w:rPr>
            </w:pPr>
          </w:p>
        </w:tc>
        <w:tc>
          <w:tcPr>
            <w:tcW w:w="10148" w:type="dxa"/>
            <w:tcBorders>
              <w:top w:val="nil"/>
              <w:left w:val="single" w:sz="4" w:space="0" w:color="auto"/>
              <w:bottom w:val="single" w:sz="4" w:space="0" w:color="auto"/>
              <w:right w:val="single" w:sz="4" w:space="0" w:color="auto"/>
            </w:tcBorders>
          </w:tcPr>
          <w:p w:rsidR="00824A03" w:rsidRPr="00A67C4A" w:rsidRDefault="00824A03" w:rsidP="00502B39">
            <w:r w:rsidRPr="00A67C4A">
              <w:t>Exhibitions, demonstrations or performances of hypnotism</w:t>
            </w:r>
          </w:p>
        </w:tc>
      </w:tr>
      <w:tr w:rsidR="00824A03" w:rsidTr="00F813AF">
        <w:tc>
          <w:tcPr>
            <w:tcW w:w="10682" w:type="dxa"/>
            <w:gridSpan w:val="3"/>
            <w:tcBorders>
              <w:top w:val="single" w:sz="4" w:space="0" w:color="auto"/>
              <w:left w:val="single" w:sz="4" w:space="0" w:color="auto"/>
              <w:bottom w:val="single" w:sz="4" w:space="0" w:color="auto"/>
              <w:right w:val="single" w:sz="4" w:space="0" w:color="auto"/>
            </w:tcBorders>
          </w:tcPr>
          <w:p w:rsidR="00920699" w:rsidRDefault="00920699" w:rsidP="00502B39"/>
          <w:p w:rsidR="00920699" w:rsidRDefault="00920699" w:rsidP="00502B39">
            <w:r w:rsidRPr="00824A03">
              <w:t>If the public entertainment is a play or dramatic performance please stat</w:t>
            </w:r>
            <w:r>
              <w:t xml:space="preserve">e the nature of the performance </w:t>
            </w:r>
          </w:p>
          <w:p w:rsidR="00824A03" w:rsidRDefault="00920699" w:rsidP="00502B39">
            <w:pPr>
              <w:rPr>
                <w:sz w:val="22"/>
                <w:szCs w:val="22"/>
              </w:rPr>
            </w:pPr>
            <w:r>
              <w:tab/>
            </w:r>
            <w:r>
              <w:tab/>
              <w:t>………………………………………………………………………………</w:t>
            </w:r>
          </w:p>
          <w:p w:rsidR="00920699" w:rsidRDefault="00920699" w:rsidP="00502B39"/>
          <w:p w:rsidR="00824A03" w:rsidRPr="00824A03" w:rsidRDefault="00824A03" w:rsidP="00502B39">
            <w:r w:rsidRPr="00824A03">
              <w:t xml:space="preserve">Is planning consent required </w:t>
            </w:r>
            <w:r w:rsidRPr="00824A03">
              <w:tab/>
            </w:r>
            <w:r w:rsidRPr="00824A03">
              <w:tab/>
            </w:r>
            <w:r w:rsidRPr="00824A03">
              <w:tab/>
            </w:r>
            <w:r w:rsidRPr="00824A03">
              <w:tab/>
            </w:r>
            <w:r w:rsidRPr="00824A03">
              <w:tab/>
            </w:r>
            <w:r w:rsidRPr="00824A03">
              <w:tab/>
            </w:r>
            <w:r w:rsidRPr="00824A03">
              <w:tab/>
              <w:t>YES / NO</w:t>
            </w:r>
          </w:p>
          <w:p w:rsidR="00824A03" w:rsidRPr="00824A03" w:rsidRDefault="00824A03" w:rsidP="00502B39"/>
          <w:p w:rsidR="00824A03" w:rsidRPr="00824A03" w:rsidRDefault="00824A03" w:rsidP="00502B39">
            <w:r w:rsidRPr="00824A03">
              <w:t>If Yes, please give the reference and the date granted</w:t>
            </w:r>
            <w:r w:rsidR="00920699">
              <w:t xml:space="preserve"> …………………………………………….</w:t>
            </w:r>
            <w:r w:rsidRPr="00824A03">
              <w:t>….</w:t>
            </w:r>
          </w:p>
          <w:p w:rsidR="00824A03" w:rsidRPr="00824A03" w:rsidRDefault="00824A03" w:rsidP="00502B39"/>
          <w:p w:rsidR="00824A03" w:rsidRPr="00824A03" w:rsidRDefault="00824A03" w:rsidP="00824A03">
            <w:r w:rsidRPr="00824A03">
              <w:t xml:space="preserve">If No, please search “Do I need planning permission?” at </w:t>
            </w:r>
            <w:hyperlink r:id="rId10" w:history="1">
              <w:r w:rsidRPr="00824A03">
                <w:rPr>
                  <w:rStyle w:val="Hyperlink"/>
                </w:rPr>
                <w:t>www.moray.gov.uk</w:t>
              </w:r>
            </w:hyperlink>
            <w:r w:rsidRPr="00824A03">
              <w:t xml:space="preserve"> </w:t>
            </w:r>
          </w:p>
          <w:p w:rsidR="00824A03" w:rsidRPr="00824A03" w:rsidRDefault="00824A03" w:rsidP="00824A03"/>
          <w:p w:rsidR="00824A03" w:rsidRPr="00824A03" w:rsidRDefault="00824A03" w:rsidP="00824A03">
            <w:r w:rsidRPr="00824A03">
              <w:t>Is a building warrant required?</w:t>
            </w:r>
            <w:r w:rsidRPr="00824A03">
              <w:tab/>
            </w:r>
            <w:r w:rsidRPr="00824A03">
              <w:tab/>
            </w:r>
            <w:r w:rsidRPr="00824A03">
              <w:tab/>
            </w:r>
            <w:r w:rsidRPr="00824A03">
              <w:tab/>
            </w:r>
            <w:r w:rsidRPr="00824A03">
              <w:tab/>
            </w:r>
            <w:r w:rsidRPr="00824A03">
              <w:tab/>
              <w:t>YES / NO</w:t>
            </w:r>
          </w:p>
          <w:p w:rsidR="00824A03" w:rsidRPr="00824A03" w:rsidRDefault="00824A03" w:rsidP="00824A03"/>
          <w:p w:rsidR="00824A03" w:rsidRPr="00824A03" w:rsidRDefault="00824A03" w:rsidP="00824A03">
            <w:r w:rsidRPr="00824A03">
              <w:t xml:space="preserve">If yes, please give the reference and the date granted </w:t>
            </w:r>
            <w:r w:rsidRPr="00824A03">
              <w:tab/>
            </w:r>
            <w:r w:rsidR="00F813AF">
              <w:tab/>
            </w:r>
            <w:r w:rsidR="00F813AF">
              <w:tab/>
            </w:r>
            <w:r w:rsidR="00F813AF">
              <w:tab/>
            </w:r>
            <w:r w:rsidR="00F813AF">
              <w:tab/>
              <w:t xml:space="preserve">  </w:t>
            </w:r>
            <w:r w:rsidR="00F813AF">
              <w:tab/>
            </w:r>
            <w:r w:rsidR="00F813AF">
              <w:tab/>
            </w:r>
            <w:r w:rsidR="00F813AF">
              <w:tab/>
            </w:r>
            <w:r w:rsidR="00F813AF">
              <w:tab/>
            </w:r>
            <w:r w:rsidR="00F813AF">
              <w:tab/>
            </w:r>
            <w:r w:rsidR="00F813AF">
              <w:tab/>
            </w:r>
            <w:r w:rsidR="00F813AF">
              <w:tab/>
            </w:r>
            <w:r w:rsidR="00F813AF">
              <w:tab/>
            </w:r>
            <w:r w:rsidR="00F813AF">
              <w:tab/>
            </w:r>
            <w:r w:rsidR="00F813AF">
              <w:tab/>
            </w:r>
            <w:r w:rsidRPr="00824A03">
              <w:t>…………………………………</w:t>
            </w:r>
            <w:r w:rsidR="00F813AF">
              <w:t>……………..</w:t>
            </w:r>
          </w:p>
          <w:p w:rsidR="00824A03" w:rsidRPr="00824A03" w:rsidRDefault="00824A03" w:rsidP="00824A03"/>
          <w:p w:rsidR="00824A03" w:rsidRPr="00824A03" w:rsidRDefault="00824A03" w:rsidP="00824A03">
            <w:r w:rsidRPr="00824A03">
              <w:t xml:space="preserve">If No, please search “Do I need a building warrant?” at </w:t>
            </w:r>
            <w:hyperlink r:id="rId11" w:history="1">
              <w:r w:rsidRPr="00824A03">
                <w:rPr>
                  <w:rStyle w:val="Hyperlink"/>
                </w:rPr>
                <w:t>www.moray.gov.uk</w:t>
              </w:r>
            </w:hyperlink>
          </w:p>
          <w:p w:rsidR="00824A03" w:rsidRDefault="00824A03" w:rsidP="00824A03">
            <w:pPr>
              <w:rPr>
                <w:sz w:val="22"/>
                <w:szCs w:val="22"/>
              </w:rPr>
            </w:pPr>
          </w:p>
        </w:tc>
      </w:tr>
      <w:tr w:rsidR="00A67C4A" w:rsidTr="00824A03">
        <w:tc>
          <w:tcPr>
            <w:tcW w:w="10682" w:type="dxa"/>
            <w:gridSpan w:val="3"/>
            <w:tcBorders>
              <w:top w:val="nil"/>
              <w:left w:val="single" w:sz="4" w:space="0" w:color="auto"/>
              <w:bottom w:val="single" w:sz="4" w:space="0" w:color="auto"/>
              <w:right w:val="single" w:sz="4" w:space="0" w:color="auto"/>
            </w:tcBorders>
          </w:tcPr>
          <w:p w:rsidR="00A67C4A" w:rsidRPr="00A67C4A" w:rsidRDefault="00A67C4A" w:rsidP="00A67C4A">
            <w:pPr>
              <w:pStyle w:val="ListParagraph"/>
              <w:numPr>
                <w:ilvl w:val="0"/>
                <w:numId w:val="1"/>
              </w:numPr>
              <w:ind w:hanging="720"/>
            </w:pPr>
            <w:r w:rsidRPr="00A67C4A">
              <w:rPr>
                <w:b/>
              </w:rPr>
              <w:lastRenderedPageBreak/>
              <w:t>INSURANCE DETAILS</w:t>
            </w:r>
          </w:p>
          <w:p w:rsidR="00A67C4A" w:rsidRPr="00A67C4A" w:rsidRDefault="00A67C4A" w:rsidP="00A67C4A"/>
          <w:p w:rsidR="00A67C4A" w:rsidRDefault="00A67C4A" w:rsidP="00A67C4A">
            <w:r w:rsidRPr="00A67C4A">
              <w:t>Specify the public liability insurance you have in force, giving details of the insurance company and the amount of cover</w:t>
            </w:r>
            <w:r>
              <w:t>.</w:t>
            </w:r>
          </w:p>
          <w:p w:rsidR="00A67C4A" w:rsidRDefault="00A67C4A" w:rsidP="00A67C4A"/>
          <w:p w:rsidR="00A67C4A" w:rsidRDefault="00A67C4A" w:rsidP="00A67C4A">
            <w:r>
              <w:t>……………………………………………………………………………………………………………….....</w:t>
            </w:r>
          </w:p>
          <w:p w:rsidR="00A67C4A" w:rsidRDefault="00A67C4A" w:rsidP="00A67C4A"/>
          <w:p w:rsidR="00A67C4A" w:rsidRDefault="00A67C4A" w:rsidP="00A67C4A">
            <w:r>
              <w:t>…………………………………………………………………………………………………………………..</w:t>
            </w:r>
          </w:p>
          <w:p w:rsidR="00A67C4A" w:rsidRDefault="00A67C4A" w:rsidP="00A67C4A"/>
          <w:p w:rsidR="00A67C4A" w:rsidRPr="00A67C4A" w:rsidRDefault="00A67C4A" w:rsidP="00A67C4A">
            <w:pPr>
              <w:rPr>
                <w:sz w:val="22"/>
                <w:szCs w:val="22"/>
              </w:rPr>
            </w:pPr>
            <w:r>
              <w:rPr>
                <w:b/>
              </w:rPr>
              <w:t xml:space="preserve">NOTE: </w:t>
            </w:r>
            <w:r>
              <w:t>Please enclose, with the application, the insurance certificate or other proof of insurance cover.</w:t>
            </w:r>
          </w:p>
        </w:tc>
      </w:tr>
      <w:tr w:rsidR="00A67C4A" w:rsidTr="00824A03">
        <w:tc>
          <w:tcPr>
            <w:tcW w:w="10682" w:type="dxa"/>
            <w:gridSpan w:val="3"/>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t>CRIMINAL CONVICTIONS</w:t>
            </w:r>
          </w:p>
          <w:p w:rsidR="00A67C4A" w:rsidRDefault="00A67C4A" w:rsidP="00A67C4A">
            <w:r>
              <w:t xml:space="preserve">Have you, or any other person named in this application, </w:t>
            </w:r>
          </w:p>
          <w:p w:rsidR="00A67C4A" w:rsidRDefault="008D4BE4" w:rsidP="00A67C4A">
            <w:r w:rsidRPr="008D4BE4">
              <w:rPr>
                <w:b/>
                <w:u w:val="single"/>
              </w:rPr>
              <w:t>ever</w:t>
            </w:r>
            <w:r>
              <w:t xml:space="preserve"> </w:t>
            </w:r>
            <w:r w:rsidR="00A67C4A" w:rsidRPr="008D4BE4">
              <w:t>been</w:t>
            </w:r>
            <w:r w:rsidR="00A67C4A">
              <w:t xml:space="preserve">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gridSpan w:val="3"/>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2B3262"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w:t>
            </w:r>
            <w:r w:rsidR="002B3262">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2B3262">
            <w:r>
              <w:t>For each country you</w:t>
            </w:r>
            <w:r w:rsidR="00A67C4A">
              <w:t>, or anyone named in this application,</w:t>
            </w:r>
            <w:r>
              <w:t xml:space="preserve"> have lived </w:t>
            </w:r>
            <w:r w:rsidR="002B3262">
              <w:t>in the last 10 years</w:t>
            </w:r>
            <w:r>
              <w:t xml:space="preserve"> you are required to provide a Criminal Record Check. Please refer to the guidance for further details of the documentation you are required to provide. </w:t>
            </w:r>
          </w:p>
        </w:tc>
      </w:tr>
    </w:tbl>
    <w:p w:rsidR="005D201D" w:rsidRDefault="005D201D"/>
    <w:p w:rsidR="0018335D" w:rsidRDefault="0018335D" w:rsidP="0018335D">
      <w:pPr>
        <w:pStyle w:val="NoSpacing"/>
      </w:pPr>
      <w:r>
        <w:lastRenderedPageBreak/>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rsidR="0018335D" w:rsidRDefault="0018335D" w:rsidP="0018335D">
      <w:pPr>
        <w:pStyle w:val="NoSpacing"/>
      </w:pPr>
    </w:p>
    <w:p w:rsidR="0018335D" w:rsidRDefault="0018335D" w:rsidP="0018335D">
      <w:pPr>
        <w:pStyle w:val="NoSpacing"/>
        <w:rPr>
          <w:b/>
        </w:rPr>
      </w:pPr>
      <w:r>
        <w:rPr>
          <w:b/>
        </w:rPr>
        <w:t>OR</w:t>
      </w:r>
    </w:p>
    <w:p w:rsidR="0018335D" w:rsidRDefault="0018335D" w:rsidP="0018335D">
      <w:pPr>
        <w:pStyle w:val="NoSpacing"/>
        <w:rPr>
          <w:b/>
        </w:rPr>
      </w:pPr>
    </w:p>
    <w:p w:rsidR="0018335D" w:rsidRDefault="0018335D" w:rsidP="0018335D">
      <w:pPr>
        <w:pStyle w:val="NoSpacing"/>
      </w:pPr>
      <w:r>
        <w:t xml:space="preserve">I/we declare that I am/we are unable to display a notice of this application at or near the premises because I/we have no rights of access enabling me/us to do so, but that I/we have taken the following steps to acquire the necessary rights, namely: (here specify steps taken):-  </w:t>
      </w:r>
    </w:p>
    <w:p w:rsidR="0018335D" w:rsidRDefault="0018335D" w:rsidP="0018335D">
      <w:pPr>
        <w:pStyle w:val="NoSpacing"/>
      </w:pPr>
    </w:p>
    <w:p w:rsidR="0018335D" w:rsidRDefault="0018335D" w:rsidP="0018335D">
      <w:pPr>
        <w:pStyle w:val="NoSpacing"/>
      </w:pPr>
      <w:r>
        <w:t>……………………………………………………………………………………………………</w:t>
      </w:r>
    </w:p>
    <w:p w:rsidR="0018335D" w:rsidRDefault="0018335D" w:rsidP="0018335D">
      <w:pPr>
        <w:pStyle w:val="NoSpacing"/>
      </w:pPr>
    </w:p>
    <w:p w:rsidR="0018335D" w:rsidRDefault="0018335D" w:rsidP="0018335D">
      <w:pPr>
        <w:pStyle w:val="NoSpacing"/>
      </w:pPr>
      <w:r>
        <w:t>……………………………………………………………………………………………………</w:t>
      </w:r>
    </w:p>
    <w:p w:rsidR="0018335D" w:rsidRDefault="0018335D" w:rsidP="0018335D">
      <w:pPr>
        <w:pStyle w:val="NoSpacing"/>
      </w:pPr>
    </w:p>
    <w:p w:rsidR="0018335D" w:rsidRDefault="0018335D" w:rsidP="0018335D">
      <w:pPr>
        <w:pStyle w:val="NoSpacing"/>
      </w:pPr>
      <w:r>
        <w:t>……………………………………………………………………………………………………</w:t>
      </w:r>
    </w:p>
    <w:p w:rsidR="0018335D" w:rsidRDefault="0018335D" w:rsidP="0018335D">
      <w:pPr>
        <w:pStyle w:val="NoSpacing"/>
      </w:pPr>
    </w:p>
    <w:p w:rsidR="0018335D" w:rsidRDefault="0018335D" w:rsidP="0018335D">
      <w:pPr>
        <w:pStyle w:val="NoSpacing"/>
      </w:pPr>
      <w:r>
        <w:t>but have been unable to acquire those rights.</w:t>
      </w:r>
    </w:p>
    <w:p w:rsidR="0018335D" w:rsidRDefault="0018335D" w:rsidP="0018335D">
      <w:pPr>
        <w:pStyle w:val="NoSpacing"/>
      </w:pPr>
    </w:p>
    <w:p w:rsidR="0018335D" w:rsidRPr="00382C8B" w:rsidRDefault="0018335D" w:rsidP="0018335D">
      <w:pPr>
        <w:pStyle w:val="NoSpacing"/>
        <w:rPr>
          <w:b/>
        </w:rPr>
      </w:pPr>
      <w:r>
        <w:rPr>
          <w:b/>
        </w:rPr>
        <w:t xml:space="preserve">Delete (A) or (B) as appropriate. Where declaration (A) is made a </w:t>
      </w:r>
      <w:r w:rsidR="00773440">
        <w:rPr>
          <w:b/>
        </w:rPr>
        <w:t>C</w:t>
      </w:r>
      <w:r>
        <w:rPr>
          <w:b/>
        </w:rPr>
        <w:t>ertificate o</w:t>
      </w:r>
      <w:r w:rsidR="00773440">
        <w:rPr>
          <w:b/>
        </w:rPr>
        <w:t>f C</w:t>
      </w:r>
      <w:r>
        <w:rPr>
          <w:b/>
        </w:rPr>
        <w:t xml:space="preserve">ompliance in accordance with Paragraph 2(2) of Schedule 1 to the Civic Government (Scotland) Act 1982 must be produced in due course. </w:t>
      </w:r>
    </w:p>
    <w:p w:rsidR="0018335D" w:rsidRDefault="0018335D"/>
    <w:p w:rsidR="00DB7D20" w:rsidRDefault="00DB7D20" w:rsidP="00DB7D20">
      <w:pPr>
        <w:rPr>
          <w:b/>
        </w:rPr>
      </w:pPr>
      <w:r w:rsidRPr="001D132F">
        <w:rPr>
          <w:b/>
        </w:rPr>
        <w:t xml:space="preserve">Declaration </w:t>
      </w:r>
    </w:p>
    <w:p w:rsidR="00DB7D20" w:rsidRDefault="00DB7D20" w:rsidP="00DB7D20">
      <w:r>
        <w:t>I declare that the particulars given by me on this form are true and I hereby make application to Moray Council for the grant or renewal of the licence applied for.</w:t>
      </w:r>
    </w:p>
    <w:p w:rsidR="00DB7D20" w:rsidRDefault="00DB7D20" w:rsidP="00DB7D20"/>
    <w:p w:rsidR="00DB7D20" w:rsidRDefault="00DB7D20" w:rsidP="00DB7D20">
      <w:r>
        <w:t xml:space="preserve">Signature of applicant </w:t>
      </w:r>
      <w:r>
        <w:tab/>
        <w:t>………………………………………Date …………………………………....</w:t>
      </w:r>
    </w:p>
    <w:p w:rsidR="00DB7D20" w:rsidRDefault="00DB7D20" w:rsidP="00DB7D20">
      <w:r>
        <w:t>or</w:t>
      </w:r>
    </w:p>
    <w:p w:rsidR="00DB7D20" w:rsidRDefault="00DB7D20" w:rsidP="00DB7D20">
      <w:pPr>
        <w:pStyle w:val="NoSpacing"/>
      </w:pPr>
      <w:r>
        <w:t xml:space="preserve">Signature of Agent on </w:t>
      </w:r>
      <w:r>
        <w:tab/>
        <w:t>………………………………………Date …………………………………..</w:t>
      </w:r>
    </w:p>
    <w:p w:rsidR="00DB7D20" w:rsidRDefault="00DB7D20" w:rsidP="00DB7D20">
      <w:pPr>
        <w:pStyle w:val="NoSpacing"/>
      </w:pPr>
      <w:r>
        <w:t xml:space="preserve">behalf of applicant </w:t>
      </w:r>
    </w:p>
    <w:p w:rsidR="00DB7D20" w:rsidRDefault="00DB7D20" w:rsidP="00DB7D20">
      <w:pPr>
        <w:pStyle w:val="NoSpacing"/>
      </w:pPr>
    </w:p>
    <w:p w:rsidR="00DB7D20" w:rsidRDefault="00DB7D20" w:rsidP="00DB7D20">
      <w:pPr>
        <w:pStyle w:val="NoSpacing"/>
      </w:pPr>
      <w:r>
        <w:t>Agents Address</w:t>
      </w:r>
      <w:r>
        <w:tab/>
      </w:r>
      <w:r>
        <w:tab/>
        <w:t>…………………………………………………………………………………..</w:t>
      </w:r>
    </w:p>
    <w:p w:rsidR="00DB7D20" w:rsidRDefault="00DB7D20" w:rsidP="00DB7D20">
      <w:pPr>
        <w:pStyle w:val="NoSpacing"/>
      </w:pPr>
    </w:p>
    <w:p w:rsidR="00DB7D20" w:rsidRDefault="00DB7D20" w:rsidP="00DB7D20">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773440">
        <w:rPr>
          <w:b/>
          <w:u w:val="single"/>
        </w:rPr>
        <w:t xml:space="preserve"> the</w:t>
      </w:r>
      <w:r>
        <w:rPr>
          <w:b/>
          <w:u w:val="single"/>
        </w:rPr>
        <w:t xml:space="preserve">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773440" w:rsidRDefault="00773440" w:rsidP="00B31810">
      <w:pPr>
        <w:pStyle w:val="NoSpacing"/>
        <w:jc w:val="center"/>
        <w:rPr>
          <w:b/>
          <w:u w:val="single"/>
        </w:rPr>
      </w:pP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920699" w:rsidRDefault="00920699"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920699" w:rsidRDefault="00920699"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18335D" w:rsidP="00B31810">
      <w:pPr>
        <w:pStyle w:val="NoSpacing"/>
        <w:jc w:val="center"/>
        <w:rPr>
          <w:b/>
          <w:sz w:val="32"/>
          <w:szCs w:val="32"/>
        </w:rPr>
      </w:pPr>
      <w:r>
        <w:rPr>
          <w:b/>
          <w:sz w:val="32"/>
          <w:szCs w:val="32"/>
        </w:rPr>
        <w:t>PUBLIC ENTERTAINMENT</w:t>
      </w:r>
      <w:r w:rsidR="00B31810" w:rsidRPr="00FB77F1">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B31810" w:rsidRDefault="00B31810" w:rsidP="00B31810">
      <w:pPr>
        <w:pStyle w:val="BodyTextIndent"/>
        <w:ind w:left="0"/>
        <w:rPr>
          <w:b/>
          <w:color w:val="FF0000"/>
        </w:rPr>
      </w:pPr>
      <w:r w:rsidRPr="00FB77F1">
        <w:rPr>
          <w:b/>
          <w:color w:val="FF0000"/>
        </w:rPr>
        <w:t xml:space="preserve">These notes have been prepared as an outline of the licensing provisions in connection with </w:t>
      </w:r>
      <w:r w:rsidR="00CD41B9">
        <w:rPr>
          <w:b/>
          <w:color w:val="FF0000"/>
        </w:rPr>
        <w:t>public entertainment</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guidance notes issued by the Council.</w:t>
      </w:r>
    </w:p>
    <w:p w:rsidR="0018335D" w:rsidRPr="0018335D" w:rsidRDefault="0018335D"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INTRODUCTION</w:t>
      </w:r>
    </w:p>
    <w:p w:rsidR="0018335D" w:rsidRDefault="0018335D"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A licence is required by law for the use of premises as a place of public entertainment where members of the public are admitted, or may use any facilities for the purposes of entertainment or recreat</w:t>
      </w:r>
      <w:r w:rsidR="00634015">
        <w:rPr>
          <w:rFonts w:eastAsia="Times New Roman" w:cs="Arial"/>
          <w:color w:val="000000"/>
          <w:lang w:val="en" w:eastAsia="en-GB"/>
        </w:rPr>
        <w:t xml:space="preserve">ion. A </w:t>
      </w:r>
      <w:proofErr w:type="spellStart"/>
      <w:r w:rsidR="00634015">
        <w:rPr>
          <w:rFonts w:eastAsia="Times New Roman" w:cs="Arial"/>
          <w:color w:val="000000"/>
          <w:lang w:val="en" w:eastAsia="en-GB"/>
        </w:rPr>
        <w:t>licence</w:t>
      </w:r>
      <w:proofErr w:type="spellEnd"/>
      <w:r w:rsidR="00634015">
        <w:rPr>
          <w:rFonts w:eastAsia="Times New Roman" w:cs="Arial"/>
          <w:color w:val="000000"/>
          <w:lang w:val="en" w:eastAsia="en-GB"/>
        </w:rPr>
        <w:t xml:space="preserve"> is required whether</w:t>
      </w:r>
      <w:r>
        <w:rPr>
          <w:rFonts w:eastAsia="Times New Roman" w:cs="Arial"/>
          <w:color w:val="000000"/>
          <w:lang w:val="en" w:eastAsia="en-GB"/>
        </w:rPr>
        <w:t xml:space="preserve"> or not it is free to enter. </w:t>
      </w:r>
    </w:p>
    <w:p w:rsidR="0018335D" w:rsidRDefault="0018335D" w:rsidP="0028079F">
      <w:pPr>
        <w:pStyle w:val="NoSpacing"/>
        <w:rPr>
          <w:b/>
          <w:lang w:val="en" w:eastAsia="en-GB"/>
        </w:rPr>
      </w:pPr>
      <w:r w:rsidRPr="0028079F">
        <w:rPr>
          <w:b/>
          <w:lang w:val="en" w:eastAsia="en-GB"/>
        </w:rPr>
        <w:t>Licensable Categories of Public Entertainment</w:t>
      </w:r>
    </w:p>
    <w:p w:rsidR="0028079F" w:rsidRPr="0028079F" w:rsidRDefault="0028079F" w:rsidP="0028079F">
      <w:pPr>
        <w:pStyle w:val="NoSpacing"/>
        <w:rPr>
          <w:b/>
          <w:lang w:val="en" w:eastAsia="en-GB"/>
        </w:rPr>
      </w:pPr>
    </w:p>
    <w:p w:rsidR="0018335D" w:rsidRDefault="0018335D" w:rsidP="0018335D">
      <w:pPr>
        <w:pStyle w:val="NoSpacing"/>
        <w:rPr>
          <w:lang w:val="en" w:eastAsia="en-GB"/>
        </w:rPr>
      </w:pPr>
      <w:r>
        <w:rPr>
          <w:lang w:val="en" w:eastAsia="en-GB"/>
        </w:rPr>
        <w:t>In Moray the categories of public entertainment requiring a licence are limited to the following:</w:t>
      </w:r>
    </w:p>
    <w:p w:rsidR="0018335D" w:rsidRDefault="0018335D" w:rsidP="0018335D">
      <w:pPr>
        <w:pStyle w:val="NoSpacing"/>
        <w:rPr>
          <w:lang w:val="en" w:eastAsia="en-GB"/>
        </w:rPr>
      </w:pPr>
    </w:p>
    <w:p w:rsidR="0018335D" w:rsidRDefault="0018335D" w:rsidP="0018335D">
      <w:pPr>
        <w:pStyle w:val="NoSpacing"/>
        <w:numPr>
          <w:ilvl w:val="0"/>
          <w:numId w:val="9"/>
        </w:numPr>
        <w:rPr>
          <w:lang w:val="en" w:eastAsia="en-GB"/>
        </w:rPr>
      </w:pPr>
      <w:r>
        <w:rPr>
          <w:lang w:val="en" w:eastAsia="en-GB"/>
        </w:rPr>
        <w:t>Video machine parlours/amusement arcades</w:t>
      </w:r>
    </w:p>
    <w:p w:rsidR="0018335D" w:rsidRDefault="0018335D" w:rsidP="0018335D">
      <w:pPr>
        <w:pStyle w:val="NoSpacing"/>
        <w:numPr>
          <w:ilvl w:val="0"/>
          <w:numId w:val="9"/>
        </w:numPr>
        <w:rPr>
          <w:lang w:val="en" w:eastAsia="en-GB"/>
        </w:rPr>
      </w:pPr>
      <w:r>
        <w:rPr>
          <w:lang w:val="en" w:eastAsia="en-GB"/>
        </w:rPr>
        <w:t>Billiard, snooker or pool halls</w:t>
      </w:r>
    </w:p>
    <w:p w:rsidR="0018335D" w:rsidRDefault="0018335D" w:rsidP="0018335D">
      <w:pPr>
        <w:pStyle w:val="NoSpacing"/>
        <w:numPr>
          <w:ilvl w:val="0"/>
          <w:numId w:val="9"/>
        </w:numPr>
        <w:rPr>
          <w:lang w:val="en" w:eastAsia="en-GB"/>
        </w:rPr>
      </w:pPr>
      <w:r>
        <w:rPr>
          <w:lang w:val="en" w:eastAsia="en-GB"/>
        </w:rPr>
        <w:t>Circuses</w:t>
      </w:r>
    </w:p>
    <w:p w:rsidR="0018335D" w:rsidRDefault="0018335D" w:rsidP="0018335D">
      <w:pPr>
        <w:pStyle w:val="NoSpacing"/>
        <w:numPr>
          <w:ilvl w:val="0"/>
          <w:numId w:val="9"/>
        </w:numPr>
        <w:rPr>
          <w:lang w:val="en" w:eastAsia="en-GB"/>
        </w:rPr>
      </w:pPr>
      <w:r>
        <w:rPr>
          <w:lang w:val="en" w:eastAsia="en-GB"/>
        </w:rPr>
        <w:t>Exhibitions of performing animals</w:t>
      </w:r>
    </w:p>
    <w:p w:rsidR="0018335D" w:rsidRDefault="0028079F" w:rsidP="0018335D">
      <w:pPr>
        <w:pStyle w:val="NoSpacing"/>
        <w:numPr>
          <w:ilvl w:val="0"/>
          <w:numId w:val="9"/>
        </w:numPr>
        <w:rPr>
          <w:lang w:val="en" w:eastAsia="en-GB"/>
        </w:rPr>
      </w:pPr>
      <w:r>
        <w:rPr>
          <w:lang w:val="en" w:eastAsia="en-GB"/>
        </w:rPr>
        <w:t>Funfairs/fairgrounds</w:t>
      </w:r>
    </w:p>
    <w:p w:rsidR="0028079F" w:rsidRDefault="0028079F" w:rsidP="0018335D">
      <w:pPr>
        <w:pStyle w:val="NoSpacing"/>
        <w:numPr>
          <w:ilvl w:val="0"/>
          <w:numId w:val="9"/>
        </w:numPr>
        <w:rPr>
          <w:lang w:val="en" w:eastAsia="en-GB"/>
        </w:rPr>
      </w:pPr>
      <w:r>
        <w:rPr>
          <w:lang w:val="en" w:eastAsia="en-GB"/>
        </w:rPr>
        <w:t>Public firework or bonfire displays</w:t>
      </w:r>
    </w:p>
    <w:p w:rsidR="0028079F" w:rsidRDefault="0028079F" w:rsidP="0018335D">
      <w:pPr>
        <w:pStyle w:val="NoSpacing"/>
        <w:numPr>
          <w:ilvl w:val="0"/>
          <w:numId w:val="9"/>
        </w:numPr>
        <w:rPr>
          <w:lang w:val="en" w:eastAsia="en-GB"/>
        </w:rPr>
      </w:pPr>
      <w:r>
        <w:rPr>
          <w:lang w:val="en" w:eastAsia="en-GB"/>
        </w:rPr>
        <w:t>Indoor events involving amplified music to which 100 or more persons are to admitted</w:t>
      </w:r>
    </w:p>
    <w:p w:rsidR="0028079F" w:rsidRDefault="0028079F" w:rsidP="0018335D">
      <w:pPr>
        <w:pStyle w:val="NoSpacing"/>
        <w:numPr>
          <w:ilvl w:val="0"/>
          <w:numId w:val="9"/>
        </w:numPr>
        <w:rPr>
          <w:lang w:val="en" w:eastAsia="en-GB"/>
        </w:rPr>
      </w:pPr>
      <w:r>
        <w:rPr>
          <w:lang w:val="en" w:eastAsia="en-GB"/>
        </w:rPr>
        <w:t>Outdoor events involving amplified music (to which any number of persons are to be admitted)</w:t>
      </w:r>
    </w:p>
    <w:p w:rsidR="0028079F" w:rsidRDefault="0028079F" w:rsidP="0018335D">
      <w:pPr>
        <w:pStyle w:val="NoSpacing"/>
        <w:numPr>
          <w:ilvl w:val="0"/>
          <w:numId w:val="9"/>
        </w:numPr>
        <w:rPr>
          <w:lang w:val="en" w:eastAsia="en-GB"/>
        </w:rPr>
      </w:pPr>
      <w:r>
        <w:rPr>
          <w:lang w:val="en" w:eastAsia="en-GB"/>
        </w:rPr>
        <w:t>Commercial events held in marquees</w:t>
      </w:r>
    </w:p>
    <w:p w:rsidR="0028079F" w:rsidRDefault="0028079F" w:rsidP="0018335D">
      <w:pPr>
        <w:pStyle w:val="NoSpacing"/>
        <w:numPr>
          <w:ilvl w:val="0"/>
          <w:numId w:val="9"/>
        </w:numPr>
        <w:rPr>
          <w:lang w:val="en" w:eastAsia="en-GB"/>
        </w:rPr>
      </w:pPr>
      <w:r>
        <w:rPr>
          <w:lang w:val="en" w:eastAsia="en-GB"/>
        </w:rPr>
        <w:t>Agricultural shows</w:t>
      </w:r>
    </w:p>
    <w:p w:rsidR="0028079F" w:rsidRDefault="0028079F" w:rsidP="0018335D">
      <w:pPr>
        <w:pStyle w:val="NoSpacing"/>
        <w:numPr>
          <w:ilvl w:val="0"/>
          <w:numId w:val="9"/>
        </w:numPr>
        <w:rPr>
          <w:lang w:val="en" w:eastAsia="en-GB"/>
        </w:rPr>
      </w:pPr>
      <w:r>
        <w:rPr>
          <w:lang w:val="en" w:eastAsia="en-GB"/>
        </w:rPr>
        <w:t>Commercial discos</w:t>
      </w:r>
    </w:p>
    <w:p w:rsidR="0028079F" w:rsidRDefault="0028079F" w:rsidP="0018335D">
      <w:pPr>
        <w:pStyle w:val="NoSpacing"/>
        <w:numPr>
          <w:ilvl w:val="0"/>
          <w:numId w:val="9"/>
        </w:numPr>
        <w:rPr>
          <w:lang w:val="en" w:eastAsia="en-GB"/>
        </w:rPr>
      </w:pPr>
      <w:r>
        <w:rPr>
          <w:lang w:val="en" w:eastAsia="en-GB"/>
        </w:rPr>
        <w:t>Licensed premises within the meaning of the Licensing (Scotland) Act 2005 in which public ente</w:t>
      </w:r>
      <w:r w:rsidR="00DD166A">
        <w:rPr>
          <w:lang w:val="en" w:eastAsia="en-GB"/>
        </w:rPr>
        <w:t xml:space="preserve">rtainment is being provided </w:t>
      </w:r>
      <w:proofErr w:type="spellStart"/>
      <w:r w:rsidR="00DD166A">
        <w:rPr>
          <w:lang w:val="en" w:eastAsia="en-GB"/>
        </w:rPr>
        <w:t>out</w:t>
      </w:r>
      <w:r>
        <w:rPr>
          <w:lang w:val="en" w:eastAsia="en-GB"/>
        </w:rPr>
        <w:t>with</w:t>
      </w:r>
      <w:proofErr w:type="spellEnd"/>
      <w:r>
        <w:rPr>
          <w:lang w:val="en" w:eastAsia="en-GB"/>
        </w:rPr>
        <w:t xml:space="preserve"> the licensed hours.</w:t>
      </w:r>
    </w:p>
    <w:p w:rsidR="0028079F" w:rsidRDefault="0028079F" w:rsidP="0018335D">
      <w:pPr>
        <w:pStyle w:val="NoSpacing"/>
        <w:numPr>
          <w:ilvl w:val="0"/>
          <w:numId w:val="9"/>
        </w:numPr>
        <w:rPr>
          <w:lang w:val="en" w:eastAsia="en-GB"/>
        </w:rPr>
      </w:pPr>
      <w:r>
        <w:rPr>
          <w:lang w:val="en" w:eastAsia="en-GB"/>
        </w:rPr>
        <w:t>Plays o</w:t>
      </w:r>
      <w:r w:rsidR="00DD166A">
        <w:rPr>
          <w:lang w:val="en" w:eastAsia="en-GB"/>
        </w:rPr>
        <w:t>r</w:t>
      </w:r>
      <w:r>
        <w:rPr>
          <w:lang w:val="en" w:eastAsia="en-GB"/>
        </w:rPr>
        <w:t xml:space="preserve"> other dramatic performances</w:t>
      </w:r>
    </w:p>
    <w:p w:rsidR="0028079F" w:rsidRDefault="0028079F" w:rsidP="0018335D">
      <w:pPr>
        <w:pStyle w:val="NoSpacing"/>
        <w:numPr>
          <w:ilvl w:val="0"/>
          <w:numId w:val="9"/>
        </w:numPr>
        <w:rPr>
          <w:lang w:val="en" w:eastAsia="en-GB"/>
        </w:rPr>
      </w:pPr>
      <w:r>
        <w:rPr>
          <w:lang w:val="en" w:eastAsia="en-GB"/>
        </w:rPr>
        <w:t>Exhibitions, demonstrations or performances of hypnotism</w:t>
      </w:r>
    </w:p>
    <w:p w:rsidR="0028079F" w:rsidRDefault="0028079F" w:rsidP="0028079F">
      <w:pPr>
        <w:pStyle w:val="NoSpacing"/>
        <w:rPr>
          <w:b/>
          <w:lang w:val="en" w:eastAsia="en-GB"/>
        </w:rPr>
      </w:pPr>
      <w:r>
        <w:rPr>
          <w:b/>
          <w:lang w:val="en" w:eastAsia="en-GB"/>
        </w:rPr>
        <w:lastRenderedPageBreak/>
        <w:t>Statutory Exemptions</w:t>
      </w:r>
    </w:p>
    <w:p w:rsidR="0028079F" w:rsidRDefault="0028079F" w:rsidP="0028079F">
      <w:pPr>
        <w:pStyle w:val="NoSpacing"/>
        <w:rPr>
          <w:b/>
          <w:lang w:val="en" w:eastAsia="en-GB"/>
        </w:rPr>
      </w:pPr>
    </w:p>
    <w:p w:rsidR="0028079F" w:rsidRDefault="0028079F" w:rsidP="0028079F">
      <w:pPr>
        <w:pStyle w:val="NoSpacing"/>
      </w:pPr>
      <w:r>
        <w:rPr>
          <w:lang w:val="en" w:eastAsia="en-GB"/>
        </w:rPr>
        <w:t xml:space="preserve">The following places/premises </w:t>
      </w:r>
      <w:r>
        <w:rPr>
          <w:b/>
          <w:u w:val="single"/>
          <w:lang w:val="en" w:eastAsia="en-GB"/>
        </w:rPr>
        <w:t>do not</w:t>
      </w:r>
      <w:r w:rsidRPr="0028079F">
        <w:rPr>
          <w:lang w:val="en" w:eastAsia="en-GB"/>
        </w:rPr>
        <w:t xml:space="preserve"> </w:t>
      </w:r>
      <w:r>
        <w:t>require a licence:</w:t>
      </w:r>
    </w:p>
    <w:p w:rsidR="0028079F" w:rsidRDefault="0028079F" w:rsidP="0028079F">
      <w:pPr>
        <w:pStyle w:val="NoSpacing"/>
      </w:pPr>
    </w:p>
    <w:p w:rsidR="0028079F" w:rsidRDefault="0028079F" w:rsidP="0028079F">
      <w:pPr>
        <w:pStyle w:val="NoSpacing"/>
        <w:numPr>
          <w:ilvl w:val="0"/>
          <w:numId w:val="10"/>
        </w:numPr>
      </w:pPr>
      <w:r>
        <w:t>An athletic or sports ground while being used as such</w:t>
      </w:r>
    </w:p>
    <w:p w:rsidR="0028079F" w:rsidRDefault="0028079F" w:rsidP="0028079F">
      <w:pPr>
        <w:pStyle w:val="NoSpacing"/>
        <w:numPr>
          <w:ilvl w:val="0"/>
          <w:numId w:val="10"/>
        </w:numPr>
      </w:pPr>
      <w:r>
        <w:t>Premises which require an Indoor Sports Entertainment Licence in terms of Section 41A of the Civic Government (Scotland) Act 1982 and are being used under that licence</w:t>
      </w:r>
    </w:p>
    <w:p w:rsidR="0028079F" w:rsidRDefault="0028079F" w:rsidP="0028079F">
      <w:pPr>
        <w:pStyle w:val="NoSpacing"/>
        <w:numPr>
          <w:ilvl w:val="0"/>
          <w:numId w:val="10"/>
        </w:numPr>
      </w:pPr>
      <w:r>
        <w:t>Premises belonging to or occupied by any religious body while being used for purposes concerned with that body</w:t>
      </w:r>
    </w:p>
    <w:p w:rsidR="0028079F" w:rsidRDefault="0028079F" w:rsidP="0028079F">
      <w:pPr>
        <w:pStyle w:val="NoSpacing"/>
        <w:numPr>
          <w:ilvl w:val="0"/>
          <w:numId w:val="10"/>
        </w:numPr>
      </w:pPr>
      <w:r>
        <w:t>Premises licensed under the Theatres Act 1968 and Section 1 of the Cinemas Act 1985</w:t>
      </w:r>
    </w:p>
    <w:p w:rsidR="0028079F" w:rsidRDefault="0028079F" w:rsidP="0028079F">
      <w:pPr>
        <w:pStyle w:val="NoSpacing"/>
        <w:numPr>
          <w:ilvl w:val="0"/>
          <w:numId w:val="10"/>
        </w:numPr>
      </w:pPr>
      <w:r>
        <w:t>Premises in respect of which there is a licence or permit under the Gambling Act 2005 while being used in terms of that licence or permit</w:t>
      </w:r>
    </w:p>
    <w:p w:rsidR="0028079F" w:rsidRDefault="0028079F" w:rsidP="0028079F">
      <w:pPr>
        <w:pStyle w:val="NoSpacing"/>
        <w:numPr>
          <w:ilvl w:val="0"/>
          <w:numId w:val="10"/>
        </w:numPr>
      </w:pPr>
      <w:r>
        <w:t>Liquor licensed premises within the meaning of the Licensing (Scotland) Act 2005 in which public entertainment is being provided during the licensed hour</w:t>
      </w:r>
      <w:r w:rsidR="00832D57">
        <w:t>s</w:t>
      </w:r>
      <w:r>
        <w:t xml:space="preserve"> within the </w:t>
      </w:r>
      <w:r w:rsidR="00832D57">
        <w:t>meaning of that Act</w:t>
      </w:r>
    </w:p>
    <w:p w:rsidR="00832D57" w:rsidRDefault="00832D57" w:rsidP="0028079F">
      <w:pPr>
        <w:pStyle w:val="NoSpacing"/>
        <w:numPr>
          <w:ilvl w:val="0"/>
          <w:numId w:val="10"/>
        </w:numPr>
      </w:pPr>
      <w:r>
        <w:t>Premises in which machines for entertainment or amusement are being provided incidentally to the main purpose or use of the premises where that main purpose or use is not as a place of public entertainment.</w:t>
      </w:r>
    </w:p>
    <w:p w:rsidR="00832D57" w:rsidRDefault="00832D57" w:rsidP="00832D57">
      <w:pPr>
        <w:pStyle w:val="NoSpacing"/>
      </w:pPr>
    </w:p>
    <w:p w:rsidR="00832D57" w:rsidRDefault="00832D57" w:rsidP="00832D57">
      <w:pPr>
        <w:pStyle w:val="NoSpacing"/>
        <w:rPr>
          <w:b/>
        </w:rPr>
      </w:pPr>
      <w:r>
        <w:rPr>
          <w:b/>
        </w:rPr>
        <w:t>Local Exemptions</w:t>
      </w:r>
    </w:p>
    <w:p w:rsidR="00832D57" w:rsidRDefault="00832D57" w:rsidP="00832D57">
      <w:pPr>
        <w:pStyle w:val="NoSpacing"/>
        <w:rPr>
          <w:b/>
        </w:rPr>
      </w:pPr>
    </w:p>
    <w:p w:rsidR="00832D57" w:rsidRDefault="00832D57" w:rsidP="00832D57">
      <w:pPr>
        <w:pStyle w:val="NoSpacing"/>
      </w:pPr>
      <w:r>
        <w:t>As well as the abovementioned statutory exemptions, a pub</w:t>
      </w:r>
      <w:r w:rsidR="008F6BE3">
        <w:t>l</w:t>
      </w:r>
      <w:r>
        <w:t xml:space="preserve">ic entertainment licence is not required in the Moray Council area for any local gala day or fete (including any gala day or fete which involves any activity which could be classed in the category “funfairs/fairgrounds” above) </w:t>
      </w:r>
      <w:r>
        <w:rPr>
          <w:b/>
          <w:u w:val="single"/>
        </w:rPr>
        <w:t>unless</w:t>
      </w:r>
      <w:r>
        <w:t xml:space="preserve"> the event also includes a public firework or bonfire display.</w:t>
      </w:r>
    </w:p>
    <w:p w:rsidR="00832D57" w:rsidRDefault="00832D57" w:rsidP="00832D57">
      <w:pPr>
        <w:pStyle w:val="NoSpacing"/>
      </w:pPr>
    </w:p>
    <w:p w:rsidR="00832D57" w:rsidRDefault="00832D57" w:rsidP="00832D57">
      <w:pPr>
        <w:pStyle w:val="NoSpacing"/>
      </w:pPr>
      <w:r>
        <w:t>A gal</w:t>
      </w:r>
      <w:r w:rsidR="00F7132C">
        <w:t>a</w:t>
      </w:r>
      <w:r>
        <w:t xml:space="preserve"> day or fete may be characterised by:</w:t>
      </w:r>
    </w:p>
    <w:p w:rsidR="00832D57" w:rsidRDefault="00832D57" w:rsidP="00832D57">
      <w:pPr>
        <w:pStyle w:val="NoSpacing"/>
      </w:pPr>
    </w:p>
    <w:p w:rsidR="00832D57" w:rsidRDefault="00832D57" w:rsidP="00832D57">
      <w:pPr>
        <w:pStyle w:val="NoSpacing"/>
        <w:numPr>
          <w:ilvl w:val="0"/>
          <w:numId w:val="11"/>
        </w:numPr>
      </w:pPr>
      <w:r>
        <w:t>An outdoor location; and</w:t>
      </w:r>
    </w:p>
    <w:p w:rsidR="00832D57" w:rsidRDefault="00832D57" w:rsidP="00832D57">
      <w:pPr>
        <w:pStyle w:val="NoSpacing"/>
        <w:numPr>
          <w:ilvl w:val="0"/>
          <w:numId w:val="11"/>
        </w:numPr>
      </w:pPr>
      <w:r>
        <w:t>Stalls and games; and</w:t>
      </w:r>
    </w:p>
    <w:p w:rsidR="00832D57" w:rsidRDefault="00832D57" w:rsidP="00832D57">
      <w:pPr>
        <w:pStyle w:val="NoSpacing"/>
        <w:numPr>
          <w:ilvl w:val="0"/>
          <w:numId w:val="11"/>
        </w:numPr>
      </w:pPr>
      <w:r>
        <w:t xml:space="preserve">The celebration of a particular local or national event; and </w:t>
      </w:r>
    </w:p>
    <w:p w:rsidR="00832D57" w:rsidRDefault="00832D57" w:rsidP="00832D57">
      <w:pPr>
        <w:pStyle w:val="NoSpacing"/>
        <w:numPr>
          <w:ilvl w:val="0"/>
          <w:numId w:val="11"/>
        </w:numPr>
      </w:pPr>
      <w:r>
        <w:t>A particular history to the event which has established its status as a gala day</w:t>
      </w:r>
    </w:p>
    <w:p w:rsidR="00832D57" w:rsidRDefault="00832D57" w:rsidP="00832D57">
      <w:pPr>
        <w:pStyle w:val="NoSpacing"/>
      </w:pPr>
    </w:p>
    <w:p w:rsidR="00832D57" w:rsidRDefault="00832D57" w:rsidP="00832D57">
      <w:pPr>
        <w:pStyle w:val="NoSpacing"/>
      </w:pPr>
      <w:r>
        <w:t>Highland games are not considered to be gala days or fetes and as such will be subject to normal public entertainment licensing requirements.</w:t>
      </w:r>
    </w:p>
    <w:p w:rsidR="00832D57" w:rsidRDefault="00832D57" w:rsidP="00832D57">
      <w:pPr>
        <w:pStyle w:val="NoSpacing"/>
      </w:pPr>
    </w:p>
    <w:p w:rsidR="00832D57" w:rsidRDefault="00832D57" w:rsidP="00832D57">
      <w:pPr>
        <w:pStyle w:val="NoSpacing"/>
      </w:pPr>
      <w:r>
        <w:t>If you believe your event qualifies as a local gala day or fete you should contact the licensing team for advice. We may require detailed information about the activities you intend the event to include.</w:t>
      </w:r>
    </w:p>
    <w:p w:rsidR="00832D57" w:rsidRDefault="00832D57" w:rsidP="00832D57">
      <w:pPr>
        <w:pStyle w:val="NoSpacing"/>
      </w:pPr>
    </w:p>
    <w:p w:rsidR="00832D57" w:rsidRPr="00832D57" w:rsidRDefault="00832D57" w:rsidP="00832D57">
      <w:pPr>
        <w:pStyle w:val="NoSpacing"/>
      </w:pPr>
      <w:r>
        <w:t>In addition, the Council has designated the following Council-owned sites used by circuses, funfairs o</w:t>
      </w:r>
      <w:r w:rsidR="00C56F52">
        <w:t>r</w:t>
      </w:r>
      <w:r>
        <w:t xml:space="preserve"> fairgrounds as not requiring a public entertainment licence</w:t>
      </w:r>
    </w:p>
    <w:p w:rsidR="0018335D"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Lossie Green, Elgin</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Grant Park, Forres</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proofErr w:type="spellStart"/>
      <w:r>
        <w:rPr>
          <w:rFonts w:eastAsia="Times New Roman" w:cs="Arial"/>
          <w:color w:val="000000"/>
          <w:lang w:val="en" w:eastAsia="en-GB"/>
        </w:rPr>
        <w:t>Seafield</w:t>
      </w:r>
      <w:proofErr w:type="spellEnd"/>
      <w:r>
        <w:rPr>
          <w:rFonts w:eastAsia="Times New Roman" w:cs="Arial"/>
          <w:color w:val="000000"/>
          <w:lang w:val="en" w:eastAsia="en-GB"/>
        </w:rPr>
        <w:t xml:space="preserve"> Park, </w:t>
      </w:r>
      <w:r w:rsidR="00C56F52">
        <w:rPr>
          <w:rFonts w:eastAsia="Times New Roman" w:cs="Arial"/>
          <w:color w:val="000000"/>
          <w:lang w:val="en" w:eastAsia="en-GB"/>
        </w:rPr>
        <w:t>Keith</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Cullen Links</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Linzee Gordon Park, Buckie</w:t>
      </w:r>
    </w:p>
    <w:p w:rsidR="00832D57" w:rsidRP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Strathlene Park Buckie</w:t>
      </w:r>
    </w:p>
    <w:p w:rsidR="0018335D" w:rsidRPr="0018335D" w:rsidRDefault="0018335D" w:rsidP="00330313">
      <w:pPr>
        <w:spacing w:before="100" w:beforeAutospacing="1" w:after="100" w:afterAutospacing="1" w:line="240" w:lineRule="auto"/>
        <w:rPr>
          <w:rFonts w:eastAsia="Times New Roman" w:cs="Arial"/>
          <w:color w:val="000000"/>
          <w:lang w:val="en" w:eastAsia="en-GB"/>
        </w:rPr>
      </w:pPr>
    </w:p>
    <w:p w:rsidR="0018335D" w:rsidRDefault="0018335D" w:rsidP="00330313">
      <w:pPr>
        <w:spacing w:before="100" w:beforeAutospacing="1" w:after="100" w:afterAutospacing="1" w:line="240" w:lineRule="auto"/>
        <w:rPr>
          <w:rFonts w:eastAsia="Times New Roman" w:cs="Arial"/>
          <w:b/>
          <w:color w:val="000000"/>
          <w:lang w:val="en" w:eastAsia="en-GB"/>
        </w:rPr>
      </w:pP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lastRenderedPageBreak/>
        <w:t>THE APPLICATION FORM</w:t>
      </w:r>
    </w:p>
    <w:p w:rsidR="00330313" w:rsidRDefault="009B1E4E"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8</w:t>
      </w:r>
      <w:r w:rsidR="00330313">
        <w:rPr>
          <w:rFonts w:eastAsia="Times New Roman" w:cs="Arial"/>
          <w:color w:val="000000"/>
          <w:lang w:val="en" w:eastAsia="en-GB"/>
        </w:rPr>
        <w:t xml:space="preserve"> sections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Personal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Business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Licence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Entertainment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Insurance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Criminal Convictions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Residence Outside the UK</w:t>
      </w:r>
    </w:p>
    <w:p w:rsidR="009B1E4E" w:rsidRDefault="009B1E4E" w:rsidP="00330313">
      <w:pPr>
        <w:pStyle w:val="NoSpacing"/>
      </w:pP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330313" w:rsidRDefault="00330313" w:rsidP="00DE02D7">
      <w:pPr>
        <w:spacing w:after="0" w:line="240" w:lineRule="auto"/>
        <w:ind w:left="720"/>
        <w:rPr>
          <w:rStyle w:val="Emphasis"/>
          <w:i w:val="0"/>
          <w:iCs w:val="0"/>
          <w:lang w:val="en"/>
        </w:rPr>
      </w:pPr>
      <w:r w:rsidRPr="00276D4B">
        <w:rPr>
          <w:rStyle w:val="Emphasis"/>
          <w:i w:val="0"/>
          <w:iCs w:val="0"/>
          <w:lang w:val="en"/>
        </w:rPr>
        <w:t>It is essential that your full details are supplied on the application form so that necessary Police checks can be undertaken swiftly and so your application can be progressed as quickly as possible.</w:t>
      </w:r>
    </w:p>
    <w:p w:rsidR="00DE02D7" w:rsidRPr="00276D4B" w:rsidRDefault="00DE02D7" w:rsidP="00DE02D7">
      <w:pPr>
        <w:spacing w:after="0" w:line="240" w:lineRule="auto"/>
        <w:ind w:left="720"/>
        <w:rPr>
          <w:rStyle w:val="Emphasis"/>
          <w:i w:val="0"/>
          <w:iCs w:val="0"/>
          <w:lang w:val="en"/>
        </w:rPr>
      </w:pPr>
    </w:p>
    <w:p w:rsidR="00330313" w:rsidRPr="007B67D0" w:rsidRDefault="00330313" w:rsidP="00330313">
      <w:pPr>
        <w:pStyle w:val="ListParagraph"/>
        <w:numPr>
          <w:ilvl w:val="0"/>
          <w:numId w:val="3"/>
        </w:numPr>
        <w:ind w:hanging="720"/>
        <w:rPr>
          <w:rStyle w:val="Emphasis"/>
          <w:b/>
          <w:i w:val="0"/>
          <w:iCs w:val="0"/>
          <w:lang w:val="en"/>
        </w:rPr>
      </w:pPr>
      <w:r w:rsidRPr="007B67D0">
        <w:rPr>
          <w:rStyle w:val="Emphasis"/>
          <w:b/>
          <w:i w:val="0"/>
          <w:iCs w:val="0"/>
          <w:lang w:val="en"/>
        </w:rPr>
        <w:t>BUSINESS DETAILS</w:t>
      </w:r>
    </w:p>
    <w:p w:rsidR="00C11EF9" w:rsidRDefault="00C11EF9" w:rsidP="00C11EF9">
      <w:pPr>
        <w:pStyle w:val="NoSpacing"/>
        <w:ind w:left="709"/>
        <w:rPr>
          <w:rStyle w:val="Emphasis"/>
          <w:i w:val="0"/>
          <w:iCs w:val="0"/>
          <w:lang w:val="en"/>
        </w:rPr>
      </w:pPr>
      <w:r w:rsidRPr="00C11EF9">
        <w:rPr>
          <w:rStyle w:val="Emphasis"/>
          <w:i w:val="0"/>
          <w:iCs w:val="0"/>
          <w:lang w:val="en"/>
        </w:rPr>
        <w:t xml:space="preserve">You require </w:t>
      </w:r>
      <w:proofErr w:type="gramStart"/>
      <w:r w:rsidRPr="00C11EF9">
        <w:rPr>
          <w:rStyle w:val="Emphasis"/>
          <w:i w:val="0"/>
          <w:iCs w:val="0"/>
          <w:lang w:val="en"/>
        </w:rPr>
        <w:t>to complete</w:t>
      </w:r>
      <w:proofErr w:type="gramEnd"/>
      <w:r w:rsidRPr="00C11EF9">
        <w:rPr>
          <w:rStyle w:val="Emphasis"/>
          <w:i w:val="0"/>
          <w:iCs w:val="0"/>
          <w:lang w:val="en"/>
        </w:rPr>
        <w:t xml:space="preserve"> this section if you are employed by a company. Please include the details of any Partners, Directors responsible for the management of the business.</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330313">
      <w:pPr>
        <w:pStyle w:val="ListParagraph"/>
        <w:rPr>
          <w:rStyle w:val="Emphasis"/>
          <w:i w:val="0"/>
          <w:iCs w:val="0"/>
          <w:sz w:val="22"/>
          <w:szCs w:val="22"/>
          <w:lang w:val="en"/>
        </w:rPr>
      </w:pPr>
    </w:p>
    <w:p w:rsidR="000E24A1" w:rsidRPr="00276D4B" w:rsidRDefault="00BD218C" w:rsidP="0098540B">
      <w:pPr>
        <w:pStyle w:val="ListParagraph"/>
        <w:spacing w:after="0" w:line="240" w:lineRule="auto"/>
        <w:rPr>
          <w:rStyle w:val="Emphasis"/>
          <w:i w:val="0"/>
          <w:iCs w:val="0"/>
          <w:lang w:val="en"/>
        </w:rPr>
      </w:pPr>
      <w:r w:rsidRPr="00276D4B">
        <w:rPr>
          <w:rStyle w:val="Emphasis"/>
          <w:i w:val="0"/>
          <w:iCs w:val="0"/>
          <w:lang w:val="en"/>
        </w:rPr>
        <w:t>You may apply for a licence for a period of one o</w:t>
      </w:r>
      <w:r w:rsidR="00E865E9">
        <w:rPr>
          <w:rStyle w:val="Emphasis"/>
          <w:i w:val="0"/>
          <w:iCs w:val="0"/>
          <w:lang w:val="en"/>
        </w:rPr>
        <w:t>r</w:t>
      </w:r>
      <w:r w:rsidRPr="00276D4B">
        <w:rPr>
          <w:rStyle w:val="Emphasis"/>
          <w:i w:val="0"/>
          <w:iCs w:val="0"/>
          <w:lang w:val="en"/>
        </w:rPr>
        <w:t xml:space="preserve"> three years. Three years is the maximum period for which a licence can be issued. A three year licence will generally only be granted for permanent structures and premises. Licenses for semi-permanent structures/premises will generally be granted for one year only.</w:t>
      </w:r>
    </w:p>
    <w:p w:rsidR="00BD218C" w:rsidRPr="00276D4B" w:rsidRDefault="00BD218C" w:rsidP="0098540B">
      <w:pPr>
        <w:pStyle w:val="ListParagraph"/>
        <w:spacing w:after="0" w:line="240" w:lineRule="auto"/>
        <w:rPr>
          <w:rStyle w:val="Emphasis"/>
          <w:i w:val="0"/>
          <w:iCs w:val="0"/>
          <w:lang w:val="en"/>
        </w:rPr>
      </w:pPr>
    </w:p>
    <w:p w:rsidR="00BD218C" w:rsidRPr="00276D4B" w:rsidRDefault="00BD218C" w:rsidP="0098540B">
      <w:pPr>
        <w:pStyle w:val="ListParagraph"/>
        <w:spacing w:after="0" w:line="240" w:lineRule="auto"/>
        <w:rPr>
          <w:rStyle w:val="Emphasis"/>
          <w:i w:val="0"/>
          <w:iCs w:val="0"/>
          <w:lang w:val="en"/>
        </w:rPr>
      </w:pPr>
      <w:r w:rsidRPr="00276D4B">
        <w:rPr>
          <w:rStyle w:val="Emphasis"/>
          <w:i w:val="0"/>
          <w:iCs w:val="0"/>
          <w:lang w:val="en"/>
        </w:rPr>
        <w:t>You may also apply for a temporary licence. A temporary licence can last up to a maximum of six weeks. In all cases, the licensing authority reserves the right to grant licenses for a shorter period.</w:t>
      </w:r>
    </w:p>
    <w:p w:rsidR="00BD218C" w:rsidRPr="00276D4B" w:rsidRDefault="00BD218C" w:rsidP="0098540B">
      <w:pPr>
        <w:pStyle w:val="ListParagraph"/>
        <w:spacing w:after="0" w:line="240" w:lineRule="auto"/>
        <w:rPr>
          <w:rStyle w:val="Emphasis"/>
          <w:i w:val="0"/>
          <w:iCs w:val="0"/>
          <w:lang w:val="en"/>
        </w:rPr>
      </w:pPr>
    </w:p>
    <w:p w:rsidR="00BD218C" w:rsidRDefault="00BD218C" w:rsidP="0098540B">
      <w:pPr>
        <w:pStyle w:val="ListParagraph"/>
        <w:numPr>
          <w:ilvl w:val="0"/>
          <w:numId w:val="13"/>
        </w:numPr>
        <w:spacing w:after="0" w:line="240" w:lineRule="auto"/>
        <w:rPr>
          <w:rStyle w:val="Emphasis"/>
          <w:i w:val="0"/>
          <w:iCs w:val="0"/>
          <w:lang w:val="en"/>
        </w:rPr>
      </w:pPr>
      <w:r w:rsidRPr="00276D4B">
        <w:rPr>
          <w:rStyle w:val="Emphasis"/>
          <w:b/>
          <w:i w:val="0"/>
          <w:iCs w:val="0"/>
          <w:u w:val="single"/>
          <w:lang w:val="en"/>
        </w:rPr>
        <w:t xml:space="preserve">Grant of a </w:t>
      </w:r>
      <w:proofErr w:type="spellStart"/>
      <w:r w:rsidRPr="00276D4B">
        <w:rPr>
          <w:rStyle w:val="Emphasis"/>
          <w:b/>
          <w:i w:val="0"/>
          <w:iCs w:val="0"/>
          <w:u w:val="single"/>
          <w:lang w:val="en"/>
        </w:rPr>
        <w:t>Licence</w:t>
      </w:r>
      <w:proofErr w:type="spellEnd"/>
      <w:r w:rsidR="001D3CC7">
        <w:rPr>
          <w:rStyle w:val="Emphasis"/>
          <w:i w:val="0"/>
          <w:iCs w:val="0"/>
          <w:lang w:val="en"/>
        </w:rPr>
        <w:t xml:space="preserve"> -</w:t>
      </w:r>
      <w:r w:rsidRPr="00276D4B">
        <w:rPr>
          <w:rStyle w:val="Emphasis"/>
          <w:i w:val="0"/>
          <w:iCs w:val="0"/>
          <w:lang w:val="en"/>
        </w:rPr>
        <w:t xml:space="preserve"> if you have never held a public entertainment licence before or you do not currently have such a licence you need to apply for the </w:t>
      </w:r>
      <w:r w:rsidRPr="00276D4B">
        <w:rPr>
          <w:rStyle w:val="Emphasis"/>
          <w:i w:val="0"/>
          <w:iCs w:val="0"/>
          <w:u w:val="single"/>
          <w:lang w:val="en"/>
        </w:rPr>
        <w:t>grant</w:t>
      </w:r>
      <w:r w:rsidRPr="00276D4B">
        <w:rPr>
          <w:rStyle w:val="Emphasis"/>
          <w:i w:val="0"/>
          <w:iCs w:val="0"/>
          <w:lang w:val="en"/>
        </w:rPr>
        <w:t xml:space="preserve"> of a </w:t>
      </w:r>
      <w:proofErr w:type="spellStart"/>
      <w:r w:rsidRPr="00276D4B">
        <w:rPr>
          <w:rStyle w:val="Emphasis"/>
          <w:i w:val="0"/>
          <w:iCs w:val="0"/>
          <w:lang w:val="en"/>
        </w:rPr>
        <w:t>licence</w:t>
      </w:r>
      <w:proofErr w:type="spellEnd"/>
    </w:p>
    <w:p w:rsidR="0098540B" w:rsidRPr="00276D4B" w:rsidRDefault="0098540B" w:rsidP="0098540B">
      <w:pPr>
        <w:pStyle w:val="ListParagraph"/>
        <w:spacing w:after="0" w:line="240" w:lineRule="auto"/>
        <w:ind w:left="1440"/>
        <w:rPr>
          <w:rStyle w:val="Emphasis"/>
          <w:i w:val="0"/>
          <w:iCs w:val="0"/>
          <w:lang w:val="en"/>
        </w:rPr>
      </w:pPr>
    </w:p>
    <w:p w:rsidR="00BD218C" w:rsidRPr="00276D4B" w:rsidRDefault="00BD218C" w:rsidP="0098540B">
      <w:pPr>
        <w:pStyle w:val="ListParagraph"/>
        <w:numPr>
          <w:ilvl w:val="0"/>
          <w:numId w:val="13"/>
        </w:numPr>
        <w:spacing w:after="0" w:line="240" w:lineRule="auto"/>
        <w:rPr>
          <w:rStyle w:val="Emphasis"/>
          <w:i w:val="0"/>
          <w:iCs w:val="0"/>
          <w:lang w:val="en"/>
        </w:rPr>
      </w:pPr>
      <w:r w:rsidRPr="00276D4B">
        <w:rPr>
          <w:rStyle w:val="Emphasis"/>
          <w:b/>
          <w:i w:val="0"/>
          <w:iCs w:val="0"/>
          <w:u w:val="single"/>
          <w:lang w:val="en"/>
        </w:rPr>
        <w:t xml:space="preserve">Renewal of Full </w:t>
      </w:r>
      <w:proofErr w:type="spellStart"/>
      <w:r w:rsidRPr="00276D4B">
        <w:rPr>
          <w:rStyle w:val="Emphasis"/>
          <w:b/>
          <w:i w:val="0"/>
          <w:iCs w:val="0"/>
          <w:u w:val="single"/>
          <w:lang w:val="en"/>
        </w:rPr>
        <w:t>Licence</w:t>
      </w:r>
      <w:proofErr w:type="spellEnd"/>
      <w:r w:rsidR="001D3CC7">
        <w:rPr>
          <w:rStyle w:val="Emphasis"/>
          <w:i w:val="0"/>
          <w:iCs w:val="0"/>
          <w:lang w:val="en"/>
        </w:rPr>
        <w:t xml:space="preserve"> - i</w:t>
      </w:r>
      <w:r w:rsidRPr="00276D4B">
        <w:rPr>
          <w:rStyle w:val="Emphasis"/>
          <w:i w:val="0"/>
          <w:iCs w:val="0"/>
          <w:lang w:val="en"/>
        </w:rPr>
        <w:t xml:space="preserve">f you currently hold a full public entertainment licence which has not expired but is due to expire then you need to apply for a </w:t>
      </w:r>
      <w:r w:rsidRPr="00276D4B">
        <w:rPr>
          <w:rStyle w:val="Emphasis"/>
          <w:i w:val="0"/>
          <w:iCs w:val="0"/>
          <w:u w:val="single"/>
          <w:lang w:val="en"/>
        </w:rPr>
        <w:t>renewal</w:t>
      </w:r>
      <w:r w:rsidRPr="00276D4B">
        <w:rPr>
          <w:rStyle w:val="Emphasis"/>
          <w:i w:val="0"/>
          <w:iCs w:val="0"/>
          <w:lang w:val="en"/>
        </w:rPr>
        <w:t xml:space="preserve"> of the licence</w:t>
      </w:r>
    </w:p>
    <w:p w:rsidR="00745F9A" w:rsidRDefault="00745F9A" w:rsidP="00745F9A">
      <w:pPr>
        <w:pStyle w:val="ListParagraph"/>
        <w:ind w:left="1440"/>
        <w:rPr>
          <w:rStyle w:val="Emphasis"/>
          <w:i w:val="0"/>
          <w:iCs w:val="0"/>
          <w:sz w:val="22"/>
          <w:szCs w:val="22"/>
          <w:lang w:val="en"/>
        </w:rPr>
      </w:pPr>
    </w:p>
    <w:p w:rsidR="00AE31E7" w:rsidRDefault="008D3A34" w:rsidP="00AE31E7">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ENTERTAINMENT</w:t>
      </w:r>
      <w:r w:rsidR="00AE31E7" w:rsidRPr="00AE31E7">
        <w:rPr>
          <w:rStyle w:val="Emphasis"/>
          <w:b/>
          <w:i w:val="0"/>
          <w:iCs w:val="0"/>
          <w:sz w:val="22"/>
          <w:szCs w:val="22"/>
          <w:lang w:val="en"/>
        </w:rPr>
        <w:t xml:space="preserve"> DETAILS</w:t>
      </w:r>
    </w:p>
    <w:p w:rsidR="00AE31E7" w:rsidRPr="007B5D9E" w:rsidRDefault="008D3A34" w:rsidP="00AE31E7">
      <w:pPr>
        <w:pStyle w:val="NoSpacing"/>
        <w:ind w:left="709"/>
        <w:rPr>
          <w:rStyle w:val="Emphasis"/>
          <w:i w:val="0"/>
          <w:iCs w:val="0"/>
          <w:lang w:val="en"/>
        </w:rPr>
      </w:pPr>
      <w:r w:rsidRPr="007B5D9E">
        <w:rPr>
          <w:rStyle w:val="Emphasis"/>
          <w:i w:val="0"/>
          <w:iCs w:val="0"/>
          <w:lang w:val="en"/>
        </w:rPr>
        <w:t>It is essential that full details are supplied about the premises or site where the entertainment is to be held in order that its suitability can be assessed.</w:t>
      </w:r>
    </w:p>
    <w:p w:rsidR="008D3A34" w:rsidRPr="007B5D9E" w:rsidRDefault="008D3A34" w:rsidP="00AE31E7">
      <w:pPr>
        <w:pStyle w:val="NoSpacing"/>
        <w:ind w:left="709"/>
        <w:rPr>
          <w:rStyle w:val="Emphasis"/>
          <w:i w:val="0"/>
          <w:iCs w:val="0"/>
          <w:lang w:val="en"/>
        </w:rPr>
      </w:pPr>
    </w:p>
    <w:p w:rsidR="008D3A34" w:rsidRPr="007B5D9E" w:rsidRDefault="008D3A34" w:rsidP="00AE31E7">
      <w:pPr>
        <w:pStyle w:val="NoSpacing"/>
        <w:ind w:left="709"/>
        <w:rPr>
          <w:rStyle w:val="Emphasis"/>
          <w:i w:val="0"/>
          <w:iCs w:val="0"/>
          <w:lang w:val="en"/>
        </w:rPr>
      </w:pPr>
      <w:r w:rsidRPr="007B5D9E">
        <w:rPr>
          <w:rStyle w:val="Emphasis"/>
          <w:i w:val="0"/>
          <w:iCs w:val="0"/>
          <w:lang w:val="en"/>
        </w:rPr>
        <w:t>You are also required to give full details as to the days and hours of operation of the entertainment.</w:t>
      </w:r>
    </w:p>
    <w:p w:rsidR="008D3A34" w:rsidRPr="007B5D9E" w:rsidRDefault="008D3A34" w:rsidP="00AE31E7">
      <w:pPr>
        <w:pStyle w:val="NoSpacing"/>
        <w:ind w:left="709"/>
        <w:rPr>
          <w:rStyle w:val="Emphasis"/>
          <w:i w:val="0"/>
          <w:iCs w:val="0"/>
          <w:lang w:val="en"/>
        </w:rPr>
      </w:pPr>
    </w:p>
    <w:p w:rsidR="008D3A34" w:rsidRPr="007B5D9E" w:rsidRDefault="008D3A34" w:rsidP="00AE31E7">
      <w:pPr>
        <w:pStyle w:val="NoSpacing"/>
        <w:ind w:left="709"/>
        <w:rPr>
          <w:rStyle w:val="Emphasis"/>
          <w:i w:val="0"/>
          <w:iCs w:val="0"/>
          <w:lang w:val="en"/>
        </w:rPr>
      </w:pPr>
      <w:r w:rsidRPr="007B5D9E">
        <w:rPr>
          <w:rStyle w:val="Emphasis"/>
          <w:i w:val="0"/>
          <w:iCs w:val="0"/>
          <w:lang w:val="en"/>
        </w:rPr>
        <w:t xml:space="preserve">In addition, you are required to stipulate the maximum anticipated number of attendees. Please note that this may affect the fee that is charged for your licence (please see the </w:t>
      </w:r>
      <w:r w:rsidRPr="007B5D9E">
        <w:rPr>
          <w:rStyle w:val="Emphasis"/>
          <w:i w:val="0"/>
          <w:iCs w:val="0"/>
          <w:lang w:val="en"/>
        </w:rPr>
        <w:lastRenderedPageBreak/>
        <w:t xml:space="preserve">current fees at </w:t>
      </w:r>
      <w:hyperlink r:id="rId13" w:history="1">
        <w:r w:rsidRPr="007B5D9E">
          <w:rPr>
            <w:rStyle w:val="Hyperlink"/>
            <w:lang w:val="en"/>
          </w:rPr>
          <w:t>www.moray.gov.uk</w:t>
        </w:r>
      </w:hyperlink>
      <w:r w:rsidRPr="007B5D9E">
        <w:rPr>
          <w:rStyle w:val="Emphasis"/>
          <w:i w:val="0"/>
          <w:iCs w:val="0"/>
          <w:lang w:val="en"/>
        </w:rPr>
        <w:t xml:space="preserve"> ). If granted, your licence will stipulate the number of people entitled to attend and you will be required to ensure that this limit is not exceeded.</w:t>
      </w:r>
    </w:p>
    <w:p w:rsidR="008D3A34" w:rsidRPr="007B5D9E" w:rsidRDefault="008D3A34" w:rsidP="00AE31E7">
      <w:pPr>
        <w:pStyle w:val="NoSpacing"/>
        <w:ind w:left="709"/>
        <w:rPr>
          <w:rStyle w:val="Emphasis"/>
          <w:i w:val="0"/>
          <w:iCs w:val="0"/>
          <w:lang w:val="en"/>
        </w:rPr>
      </w:pPr>
    </w:p>
    <w:p w:rsidR="008D3A34" w:rsidRPr="007B5D9E" w:rsidRDefault="008D3A34" w:rsidP="00AE31E7">
      <w:pPr>
        <w:pStyle w:val="NoSpacing"/>
        <w:ind w:left="709"/>
        <w:rPr>
          <w:rStyle w:val="Emphasis"/>
          <w:i w:val="0"/>
          <w:iCs w:val="0"/>
          <w:lang w:val="en"/>
        </w:rPr>
      </w:pPr>
      <w:r w:rsidRPr="007B5D9E">
        <w:rPr>
          <w:rStyle w:val="Emphasis"/>
          <w:i w:val="0"/>
          <w:iCs w:val="0"/>
          <w:lang w:val="en"/>
        </w:rPr>
        <w:t>The application form also requires you to specify the type of entertainment to be operated at the site/premises.</w:t>
      </w:r>
    </w:p>
    <w:p w:rsidR="008D3A34" w:rsidRDefault="008D3A34" w:rsidP="00AE31E7">
      <w:pPr>
        <w:pStyle w:val="NoSpacing"/>
        <w:ind w:left="709"/>
        <w:rPr>
          <w:rStyle w:val="Emphasis"/>
          <w:i w:val="0"/>
          <w:iCs w:val="0"/>
          <w:sz w:val="22"/>
          <w:szCs w:val="22"/>
          <w:lang w:val="en"/>
        </w:rPr>
      </w:pPr>
    </w:p>
    <w:p w:rsidR="008D3A34" w:rsidRPr="007B5D9E" w:rsidRDefault="008D3A34" w:rsidP="008D3A34">
      <w:pPr>
        <w:pStyle w:val="NoSpacing"/>
        <w:numPr>
          <w:ilvl w:val="0"/>
          <w:numId w:val="3"/>
        </w:numPr>
        <w:ind w:hanging="720"/>
        <w:rPr>
          <w:rStyle w:val="Emphasis"/>
          <w:i w:val="0"/>
          <w:iCs w:val="0"/>
          <w:lang w:val="en"/>
        </w:rPr>
      </w:pPr>
      <w:r w:rsidRPr="007B5D9E">
        <w:rPr>
          <w:rStyle w:val="Emphasis"/>
          <w:b/>
          <w:i w:val="0"/>
          <w:iCs w:val="0"/>
          <w:lang w:val="en"/>
        </w:rPr>
        <w:t>INSURANCE DETAILS</w:t>
      </w:r>
    </w:p>
    <w:p w:rsidR="008D3A34" w:rsidRPr="007B5D9E" w:rsidRDefault="008D3A34" w:rsidP="008D3A34">
      <w:pPr>
        <w:pStyle w:val="NoSpacing"/>
        <w:ind w:left="720"/>
        <w:rPr>
          <w:rStyle w:val="Emphasis"/>
          <w:i w:val="0"/>
          <w:iCs w:val="0"/>
          <w:lang w:val="en"/>
        </w:rPr>
      </w:pPr>
    </w:p>
    <w:p w:rsidR="008D3A34" w:rsidRPr="007B5D9E" w:rsidRDefault="008D3A34" w:rsidP="008D3A34">
      <w:pPr>
        <w:pStyle w:val="NoSpacing"/>
        <w:ind w:left="720"/>
        <w:rPr>
          <w:rStyle w:val="Emphasis"/>
          <w:i w:val="0"/>
          <w:iCs w:val="0"/>
          <w:lang w:val="en"/>
        </w:rPr>
      </w:pPr>
      <w:r w:rsidRPr="007B5D9E">
        <w:rPr>
          <w:rStyle w:val="Emphasis"/>
          <w:i w:val="0"/>
          <w:iCs w:val="0"/>
          <w:lang w:val="en"/>
        </w:rPr>
        <w:t>Under this section you are asked to provide details of your public liability insuranc</w:t>
      </w:r>
      <w:r w:rsidR="007B5D9E" w:rsidRPr="007B5D9E">
        <w:rPr>
          <w:rStyle w:val="Emphasis"/>
          <w:i w:val="0"/>
          <w:iCs w:val="0"/>
          <w:lang w:val="en"/>
        </w:rPr>
        <w:t xml:space="preserve">e policy. You </w:t>
      </w:r>
      <w:r w:rsidRPr="007B5D9E">
        <w:rPr>
          <w:rStyle w:val="Emphasis"/>
          <w:i w:val="0"/>
          <w:iCs w:val="0"/>
          <w:lang w:val="en"/>
        </w:rPr>
        <w:t xml:space="preserve">are also asked to produce a certificate or other proof of insurance cover when you lodge the application. </w:t>
      </w:r>
    </w:p>
    <w:p w:rsidR="008D3A34" w:rsidRPr="007B5D9E" w:rsidRDefault="008D3A34" w:rsidP="008D3A34">
      <w:pPr>
        <w:pStyle w:val="NoSpacing"/>
        <w:ind w:left="720"/>
        <w:rPr>
          <w:rStyle w:val="Emphasis"/>
          <w:i w:val="0"/>
          <w:iCs w:val="0"/>
          <w:lang w:val="en"/>
        </w:rPr>
      </w:pPr>
    </w:p>
    <w:p w:rsidR="008D3A34" w:rsidRPr="007B5D9E" w:rsidRDefault="008D3A34" w:rsidP="008D3A34">
      <w:pPr>
        <w:pStyle w:val="NoSpacing"/>
        <w:ind w:left="720"/>
        <w:rPr>
          <w:rStyle w:val="Emphasis"/>
          <w:i w:val="0"/>
          <w:iCs w:val="0"/>
          <w:lang w:val="en"/>
        </w:rPr>
      </w:pPr>
      <w:r w:rsidRPr="007B5D9E">
        <w:rPr>
          <w:rStyle w:val="Emphasis"/>
          <w:i w:val="0"/>
          <w:iCs w:val="0"/>
          <w:lang w:val="en"/>
        </w:rPr>
        <w:t>Moray Council requires applicants for the grant or renewal of public entertainment licenses to have in force during the period of their licence a policy of public liability insurance with a reputable insura</w:t>
      </w:r>
      <w:r w:rsidR="007B5D9E">
        <w:rPr>
          <w:rStyle w:val="Emphasis"/>
          <w:i w:val="0"/>
          <w:iCs w:val="0"/>
          <w:lang w:val="en"/>
        </w:rPr>
        <w:t>nce company for not less than £5</w:t>
      </w:r>
      <w:r w:rsidRPr="007B5D9E">
        <w:rPr>
          <w:rStyle w:val="Emphasis"/>
          <w:i w:val="0"/>
          <w:iCs w:val="0"/>
          <w:lang w:val="en"/>
        </w:rPr>
        <w:t xml:space="preserve"> mil</w:t>
      </w:r>
      <w:r w:rsidR="007B5D9E">
        <w:rPr>
          <w:rStyle w:val="Emphasis"/>
          <w:i w:val="0"/>
          <w:iCs w:val="0"/>
          <w:lang w:val="en"/>
        </w:rPr>
        <w:t xml:space="preserve">lion in respect of the premises </w:t>
      </w:r>
      <w:r w:rsidRPr="007B5D9E">
        <w:rPr>
          <w:rStyle w:val="Emphasis"/>
          <w:i w:val="0"/>
          <w:iCs w:val="0"/>
          <w:lang w:val="en"/>
        </w:rPr>
        <w:t>/ location to be licensed.</w:t>
      </w:r>
    </w:p>
    <w:p w:rsidR="008D3A34" w:rsidRP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 </w:t>
      </w:r>
    </w:p>
    <w:p w:rsidR="009D0362" w:rsidRPr="008F734F" w:rsidRDefault="009D0362" w:rsidP="009D0362">
      <w:pPr>
        <w:pStyle w:val="NoSpacing"/>
        <w:numPr>
          <w:ilvl w:val="0"/>
          <w:numId w:val="3"/>
        </w:numPr>
        <w:ind w:hanging="720"/>
        <w:rPr>
          <w:rStyle w:val="Emphasis"/>
          <w:b/>
          <w:i w:val="0"/>
          <w:iCs w:val="0"/>
          <w:lang w:val="en"/>
        </w:rPr>
      </w:pPr>
      <w:r w:rsidRPr="008F734F">
        <w:rPr>
          <w:rStyle w:val="Emphasis"/>
          <w:b/>
          <w:i w:val="0"/>
          <w:iCs w:val="0"/>
          <w:lang w:val="en"/>
        </w:rPr>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170DE5">
        <w:t xml:space="preserve"> or anyone named in the application</w:t>
      </w:r>
      <w:r w:rsidRPr="00FA1A16">
        <w:t xml:space="preserve"> have </w:t>
      </w:r>
      <w:r w:rsidRPr="00170DE5">
        <w:rPr>
          <w:b/>
          <w:u w:val="single"/>
        </w:rPr>
        <w:t>ever</w:t>
      </w:r>
      <w:r w:rsidRPr="00FA1A16">
        <w:t xml:space="preserve"> been convicted of </w:t>
      </w:r>
      <w:r w:rsidRPr="00170DE5">
        <w:rPr>
          <w:b/>
          <w:u w:val="single"/>
        </w:rPr>
        <w:t>any</w:t>
      </w:r>
      <w:r w:rsidRPr="00FA1A16">
        <w:t xml:space="preserve">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8F734F" w:rsidRDefault="009D0362" w:rsidP="009D0362">
      <w:pPr>
        <w:pStyle w:val="NoSpacing"/>
        <w:numPr>
          <w:ilvl w:val="0"/>
          <w:numId w:val="3"/>
        </w:numPr>
        <w:ind w:hanging="720"/>
        <w:rPr>
          <w:rStyle w:val="Emphasis"/>
          <w:b/>
          <w:i w:val="0"/>
          <w:iCs w:val="0"/>
          <w:lang w:val="en"/>
        </w:rPr>
      </w:pPr>
      <w:r w:rsidRPr="008F734F">
        <w:rPr>
          <w:rStyle w:val="Emphasis"/>
          <w:b/>
          <w:i w:val="0"/>
          <w:iCs w:val="0"/>
          <w:lang w:val="en"/>
        </w:rPr>
        <w:t>RESIDENCE OUTSIDE THE UK</w:t>
      </w:r>
    </w:p>
    <w:p w:rsidR="009D0362" w:rsidRDefault="009D0362" w:rsidP="009D0362">
      <w:pPr>
        <w:pStyle w:val="NoSpacing"/>
        <w:ind w:left="720"/>
        <w:rPr>
          <w:rStyle w:val="Emphasis"/>
          <w:i w:val="0"/>
          <w:iCs w:val="0"/>
          <w:sz w:val="22"/>
          <w:szCs w:val="22"/>
          <w:lang w:val="en"/>
        </w:rPr>
      </w:pPr>
    </w:p>
    <w:p w:rsidR="00420CD5" w:rsidRDefault="00420CD5" w:rsidP="00420CD5">
      <w:pPr>
        <w:pStyle w:val="NoSpacing"/>
        <w:ind w:left="709"/>
        <w:rPr>
          <w:rFonts w:cs="Arial"/>
        </w:rPr>
      </w:pPr>
      <w:r>
        <w:rPr>
          <w:rFonts w:cs="Arial"/>
        </w:rPr>
        <w:t>If you are making an application you, or anyone named in the application must provide evidence of your criminal history:</w:t>
      </w:r>
    </w:p>
    <w:p w:rsidR="00420CD5" w:rsidRDefault="00420CD5" w:rsidP="00420CD5">
      <w:pPr>
        <w:pStyle w:val="NoSpacing"/>
        <w:ind w:left="709"/>
        <w:rPr>
          <w:rFonts w:cs="Arial"/>
        </w:rPr>
      </w:pPr>
    </w:p>
    <w:p w:rsidR="00420CD5" w:rsidRDefault="00420CD5" w:rsidP="00420CD5">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93107B">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rsidR="008F734F" w:rsidRDefault="008F734F" w:rsidP="008F734F">
      <w:pPr>
        <w:pStyle w:val="NoSpacing"/>
        <w:ind w:left="1429"/>
        <w:rPr>
          <w:rFonts w:cs="Arial"/>
        </w:rPr>
      </w:pPr>
    </w:p>
    <w:p w:rsidR="00420CD5" w:rsidRPr="00A675D0" w:rsidRDefault="0093107B" w:rsidP="00420CD5">
      <w:pPr>
        <w:pStyle w:val="NoSpacing"/>
        <w:numPr>
          <w:ilvl w:val="0"/>
          <w:numId w:val="6"/>
        </w:numPr>
        <w:rPr>
          <w:rFonts w:cs="Arial"/>
        </w:rPr>
      </w:pPr>
      <w:r>
        <w:rPr>
          <w:rFonts w:cs="Arial"/>
          <w:b/>
        </w:rPr>
        <w:t xml:space="preserve">If you were born </w:t>
      </w:r>
      <w:proofErr w:type="spellStart"/>
      <w:r>
        <w:rPr>
          <w:rFonts w:cs="Arial"/>
          <w:b/>
        </w:rPr>
        <w:t>out</w:t>
      </w:r>
      <w:r w:rsidR="00420CD5" w:rsidRPr="00A675D0">
        <w:rPr>
          <w:rFonts w:cs="Arial"/>
          <w:b/>
        </w:rPr>
        <w:t>with</w:t>
      </w:r>
      <w:proofErr w:type="spellEnd"/>
      <w:r w:rsidR="00420CD5" w:rsidRPr="00A675D0">
        <w:rPr>
          <w:rFonts w:cs="Arial"/>
          <w:b/>
        </w:rPr>
        <w:t xml:space="preserve"> the UK </w:t>
      </w:r>
      <w:r w:rsidR="00420CD5" w:rsidRPr="00A675D0">
        <w:rPr>
          <w:rFonts w:cs="Arial"/>
        </w:rPr>
        <w:t>you must provide a Criminal Record Check from your country of origin for the time of residence there</w:t>
      </w:r>
      <w:r w:rsidR="00420CD5">
        <w:rPr>
          <w:rFonts w:cs="Arial"/>
        </w:rPr>
        <w:t xml:space="preserve"> IF it was in the last ten years, unless you left that country without reaching the criminal age of responsibility. </w:t>
      </w:r>
      <w:r w:rsidR="00420CD5" w:rsidRPr="00A675D0">
        <w:rPr>
          <w:rFonts w:cs="Arial"/>
        </w:rPr>
        <w:t xml:space="preserve"> You must also provide a Criminal Record Check from any other country in which you have resided for a continuous period of </w:t>
      </w:r>
      <w:r w:rsidR="004C207C">
        <w:rPr>
          <w:rFonts w:cs="Arial"/>
        </w:rPr>
        <w:t>twelve</w:t>
      </w:r>
      <w:r w:rsidR="00420CD5" w:rsidRPr="00A675D0">
        <w:rPr>
          <w:rFonts w:cs="Arial"/>
        </w:rPr>
        <w:t xml:space="preserve"> months or more</w:t>
      </w:r>
      <w:r w:rsidR="00420CD5">
        <w:rPr>
          <w:rFonts w:cs="Arial"/>
        </w:rPr>
        <w:t xml:space="preserve"> in the ten years prior to application</w:t>
      </w:r>
      <w:r w:rsidR="00420CD5" w:rsidRPr="00A675D0">
        <w:rPr>
          <w:rFonts w:cs="Arial"/>
        </w:rPr>
        <w:t>.</w:t>
      </w:r>
    </w:p>
    <w:p w:rsidR="00420CD5" w:rsidRDefault="00420CD5" w:rsidP="00420CD5">
      <w:pPr>
        <w:pStyle w:val="NoSpacing"/>
        <w:ind w:left="720" w:hanging="11"/>
        <w:rPr>
          <w:rFonts w:cs="Arial"/>
        </w:rPr>
      </w:pPr>
    </w:p>
    <w:p w:rsidR="00420CD5" w:rsidRDefault="00420CD5" w:rsidP="00420CD5">
      <w:pPr>
        <w:pStyle w:val="NoSpacing"/>
        <w:ind w:left="720" w:hanging="11"/>
        <w:rPr>
          <w:rFonts w:cs="Arial"/>
        </w:rPr>
      </w:pPr>
      <w:r>
        <w:rPr>
          <w:rFonts w:cs="Arial"/>
          <w:b/>
        </w:rPr>
        <w:t>In all cases</w:t>
      </w:r>
      <w:r>
        <w:rPr>
          <w:rFonts w:cs="Arial"/>
        </w:rPr>
        <w:t>, the Criminal Record Checks provided must</w:t>
      </w:r>
    </w:p>
    <w:p w:rsidR="00420CD5" w:rsidRDefault="00420CD5" w:rsidP="00420CD5">
      <w:pPr>
        <w:pStyle w:val="NoSpacing"/>
        <w:ind w:left="720" w:hanging="11"/>
        <w:rPr>
          <w:rFonts w:cs="Arial"/>
          <w:b/>
        </w:rPr>
      </w:pPr>
      <w:r>
        <w:rPr>
          <w:rFonts w:cs="Arial"/>
          <w:b/>
        </w:rPr>
        <w:tab/>
      </w:r>
    </w:p>
    <w:p w:rsidR="00420CD5" w:rsidRDefault="00420CD5" w:rsidP="00420CD5">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420CD5" w:rsidRDefault="00420CD5" w:rsidP="00420CD5">
      <w:pPr>
        <w:pStyle w:val="NoSpacing"/>
        <w:numPr>
          <w:ilvl w:val="0"/>
          <w:numId w:val="7"/>
        </w:numPr>
        <w:rPr>
          <w:rFonts w:cs="Arial"/>
        </w:rPr>
      </w:pPr>
      <w:r>
        <w:rPr>
          <w:rFonts w:cs="Arial"/>
        </w:rPr>
        <w:t xml:space="preserve">be translated into English; and </w:t>
      </w:r>
    </w:p>
    <w:p w:rsidR="00420CD5" w:rsidRDefault="00420CD5" w:rsidP="00420CD5">
      <w:pPr>
        <w:pStyle w:val="NoSpacing"/>
        <w:numPr>
          <w:ilvl w:val="0"/>
          <w:numId w:val="7"/>
        </w:numPr>
        <w:rPr>
          <w:rFonts w:cs="Arial"/>
        </w:rPr>
      </w:pPr>
      <w:r>
        <w:rPr>
          <w:rFonts w:cs="Arial"/>
        </w:rPr>
        <w:t>be verified by the relevant UK-based Embassy or High Commission</w:t>
      </w:r>
    </w:p>
    <w:p w:rsidR="00420CD5" w:rsidRDefault="00420CD5" w:rsidP="00420CD5">
      <w:pPr>
        <w:pStyle w:val="NoSpacing"/>
        <w:rPr>
          <w:rFonts w:cs="Arial"/>
        </w:rPr>
      </w:pPr>
    </w:p>
    <w:p w:rsidR="00420CD5" w:rsidRPr="009D0362" w:rsidRDefault="00420CD5" w:rsidP="00420CD5">
      <w:pPr>
        <w:pStyle w:val="NoSpacing"/>
        <w:ind w:left="720"/>
        <w:rPr>
          <w:rStyle w:val="Emphasis"/>
          <w:i w:val="0"/>
          <w:iCs w:val="0"/>
          <w:sz w:val="22"/>
          <w:szCs w:val="22"/>
          <w:lang w:val="en"/>
        </w:rPr>
      </w:pPr>
      <w:r>
        <w:rPr>
          <w:rFonts w:cs="Arial"/>
        </w:rPr>
        <w:lastRenderedPageBreak/>
        <w:t xml:space="preserve">Process for obtaining Criminal Record Checks - </w:t>
      </w:r>
      <w:hyperlink r:id="rId14" w:history="1">
        <w:r w:rsidRPr="00EE0097">
          <w:rPr>
            <w:rStyle w:val="Hyperlink"/>
            <w:rFonts w:cs="Arial"/>
          </w:rPr>
          <w:t>https://www.gov.uk/government/publications/criminal-records-checks-for-overseas-applicants</w:t>
        </w:r>
      </w:hyperlink>
    </w:p>
    <w:p w:rsidR="00420CD5" w:rsidRDefault="00420CD5" w:rsidP="00420CD5">
      <w:pPr>
        <w:pStyle w:val="ListParagraph"/>
        <w:rPr>
          <w:rStyle w:val="Emphasis"/>
          <w:i w:val="0"/>
          <w:iCs w:val="0"/>
          <w:sz w:val="22"/>
          <w:szCs w:val="22"/>
          <w:lang w:val="en"/>
        </w:rPr>
      </w:pPr>
    </w:p>
    <w:p w:rsidR="00420CD5" w:rsidRDefault="00420CD5" w:rsidP="00420CD5">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w:t>
      </w:r>
      <w:r w:rsidR="00A82B33">
        <w:rPr>
          <w:rStyle w:val="Emphasis"/>
          <w:i w:val="0"/>
          <w:iCs w:val="0"/>
          <w:sz w:val="22"/>
          <w:szCs w:val="22"/>
          <w:lang w:val="en"/>
        </w:rPr>
        <w:t>s</w:t>
      </w:r>
      <w:r>
        <w:rPr>
          <w:rStyle w:val="Emphasis"/>
          <w:i w:val="0"/>
          <w:iCs w:val="0"/>
          <w:sz w:val="22"/>
          <w:szCs w:val="22"/>
          <w:lang w:val="en"/>
        </w:rPr>
        <w:t xml:space="preserve"> should still note, however, that the licence cannot be granted without the evidence having be</w:t>
      </w:r>
      <w:r w:rsidR="00A82B33">
        <w:rPr>
          <w:rStyle w:val="Emphasis"/>
          <w:i w:val="0"/>
          <w:iCs w:val="0"/>
          <w:sz w:val="22"/>
          <w:szCs w:val="22"/>
          <w:lang w:val="en"/>
        </w:rPr>
        <w:t>en</w:t>
      </w:r>
      <w:r>
        <w:rPr>
          <w:rStyle w:val="Emphasis"/>
          <w:i w:val="0"/>
          <w:iCs w:val="0"/>
          <w:sz w:val="22"/>
          <w:szCs w:val="22"/>
          <w:lang w:val="en"/>
        </w:rPr>
        <w:t xml:space="preserve"> produced. Therefore if the application is approaching the 9 month time limit without the evidence being produced, the application may be refused for failure to comply with administrative provisions.</w:t>
      </w:r>
    </w:p>
    <w:p w:rsidR="00420CD5" w:rsidRDefault="00420CD5" w:rsidP="00420CD5">
      <w:pPr>
        <w:pStyle w:val="ListParagraph"/>
        <w:rPr>
          <w:rStyle w:val="Emphasis"/>
          <w:i w:val="0"/>
          <w:iCs w:val="0"/>
          <w:sz w:val="22"/>
          <w:szCs w:val="22"/>
          <w:lang w:val="en"/>
        </w:rPr>
      </w:pPr>
    </w:p>
    <w:p w:rsidR="00420CD5" w:rsidRDefault="00420CD5" w:rsidP="00420CD5">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420CD5" w:rsidRDefault="00420CD5" w:rsidP="00420CD5">
      <w:pPr>
        <w:pStyle w:val="ListParagraph"/>
        <w:rPr>
          <w:rStyle w:val="Emphasis"/>
          <w:i w:val="0"/>
          <w:iCs w:val="0"/>
          <w:sz w:val="22"/>
          <w:szCs w:val="22"/>
          <w:lang w:val="en"/>
        </w:rPr>
      </w:pPr>
    </w:p>
    <w:p w:rsidR="00420CD5" w:rsidRPr="00AA2980" w:rsidRDefault="00420CD5" w:rsidP="00420CD5">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D95728">
      <w:pPr>
        <w:pStyle w:val="NoSpacing"/>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D95728">
      <w:pPr>
        <w:pStyle w:val="NoSpacing"/>
      </w:pPr>
    </w:p>
    <w:p w:rsidR="00D95728" w:rsidRPr="002818C4" w:rsidRDefault="00D95728" w:rsidP="00D95728">
      <w:pPr>
        <w:pStyle w:val="NoSpacing"/>
      </w:pPr>
      <w:r w:rsidRPr="002818C4">
        <w:t>Once you have completed the application form please submit it to:</w:t>
      </w:r>
    </w:p>
    <w:p w:rsidR="00D95728" w:rsidRPr="002818C4" w:rsidRDefault="00D95728" w:rsidP="00D95728">
      <w:pPr>
        <w:pStyle w:val="NoSpacing"/>
      </w:pPr>
    </w:p>
    <w:p w:rsidR="00D95728" w:rsidRPr="002818C4" w:rsidRDefault="0089475F" w:rsidP="00D95728">
      <w:pPr>
        <w:pStyle w:val="NoSpacing"/>
      </w:pPr>
      <w:r>
        <w:t>L</w:t>
      </w:r>
      <w:r w:rsidR="00D95728" w:rsidRPr="002818C4">
        <w:t>egal and Democratic Services</w:t>
      </w:r>
    </w:p>
    <w:p w:rsidR="00D95728" w:rsidRPr="002818C4" w:rsidRDefault="00D95728" w:rsidP="00D95728">
      <w:pPr>
        <w:pStyle w:val="NoSpacing"/>
      </w:pPr>
      <w:r w:rsidRPr="002818C4">
        <w:t>Moray Council</w:t>
      </w:r>
    </w:p>
    <w:p w:rsidR="00D95728" w:rsidRPr="002818C4" w:rsidRDefault="00D95728" w:rsidP="00D95728">
      <w:pPr>
        <w:pStyle w:val="NoSpacing"/>
      </w:pPr>
      <w:r w:rsidRPr="002818C4">
        <w:t>High Street</w:t>
      </w:r>
    </w:p>
    <w:p w:rsidR="00D95728" w:rsidRPr="002818C4" w:rsidRDefault="00D95728" w:rsidP="00D95728">
      <w:pPr>
        <w:pStyle w:val="NoSpacing"/>
      </w:pPr>
      <w:r w:rsidRPr="002818C4">
        <w:t>Elgin</w:t>
      </w:r>
    </w:p>
    <w:p w:rsidR="00D95728" w:rsidRPr="002818C4" w:rsidRDefault="00D95728" w:rsidP="00D95728">
      <w:pPr>
        <w:pStyle w:val="NoSpacing"/>
      </w:pPr>
      <w:r w:rsidRPr="002818C4">
        <w:t>IV30 1BX</w:t>
      </w:r>
    </w:p>
    <w:p w:rsidR="00330313" w:rsidRPr="00C13D5A" w:rsidRDefault="00330313" w:rsidP="00330313">
      <w:pPr>
        <w:ind w:left="720"/>
        <w:rPr>
          <w:rStyle w:val="Emphasis"/>
          <w:i w:val="0"/>
          <w:iCs w:val="0"/>
          <w:lang w:val="en"/>
        </w:rPr>
      </w:pPr>
    </w:p>
    <w:p w:rsidR="00C13D5A" w:rsidRDefault="00C13D5A" w:rsidP="00C13D5A">
      <w:pPr>
        <w:spacing w:after="0" w:line="240" w:lineRule="auto"/>
        <w:rPr>
          <w:rStyle w:val="Emphasis"/>
          <w:i w:val="0"/>
          <w:iCs w:val="0"/>
          <w:lang w:val="en"/>
        </w:rPr>
      </w:pPr>
      <w:proofErr w:type="gramStart"/>
      <w:r>
        <w:rPr>
          <w:rStyle w:val="Emphasis"/>
          <w:i w:val="0"/>
          <w:iCs w:val="0"/>
          <w:lang w:val="en"/>
        </w:rPr>
        <w:t>a</w:t>
      </w:r>
      <w:r w:rsidRPr="00C13D5A">
        <w:rPr>
          <w:rStyle w:val="Emphasis"/>
          <w:i w:val="0"/>
          <w:iCs w:val="0"/>
          <w:lang w:val="en"/>
        </w:rPr>
        <w:t>long</w:t>
      </w:r>
      <w:proofErr w:type="gramEnd"/>
      <w:r w:rsidRPr="00C13D5A">
        <w:rPr>
          <w:rStyle w:val="Emphasis"/>
          <w:i w:val="0"/>
          <w:iCs w:val="0"/>
          <w:lang w:val="en"/>
        </w:rPr>
        <w:t xml:space="preserve"> with the appropriate fee</w:t>
      </w:r>
      <w:r>
        <w:rPr>
          <w:rStyle w:val="Emphasis"/>
          <w:i w:val="0"/>
          <w:iCs w:val="0"/>
          <w:lang w:val="en"/>
        </w:rPr>
        <w:t xml:space="preserve"> (see section regarding fees below) and a certificate or other pro</w:t>
      </w:r>
      <w:r w:rsidR="00841552">
        <w:rPr>
          <w:rStyle w:val="Emphasis"/>
          <w:i w:val="0"/>
          <w:iCs w:val="0"/>
          <w:lang w:val="en"/>
        </w:rPr>
        <w:t>o</w:t>
      </w:r>
      <w:r>
        <w:rPr>
          <w:rStyle w:val="Emphasis"/>
          <w:i w:val="0"/>
          <w:iCs w:val="0"/>
          <w:lang w:val="en"/>
        </w:rPr>
        <w:t>f of Public Liability Insurance cover.  You must also submit a plan showing the layout of the premises/location to be licensed and a risk assessment relating to health and safety responsibilities and fire safety.</w:t>
      </w:r>
    </w:p>
    <w:p w:rsidR="00C13D5A" w:rsidRPr="00C13D5A" w:rsidRDefault="00C13D5A" w:rsidP="00C13D5A">
      <w:pPr>
        <w:spacing w:after="0" w:line="240" w:lineRule="auto"/>
        <w:rPr>
          <w:rStyle w:val="Emphasis"/>
          <w:i w:val="0"/>
          <w:iCs w:val="0"/>
          <w:lang w:val="en"/>
        </w:rPr>
      </w:pPr>
    </w:p>
    <w:p w:rsidR="00FA207D" w:rsidRPr="002818C4" w:rsidRDefault="00FA207D" w:rsidP="00FA207D">
      <w:pPr>
        <w:pStyle w:val="NoSpacing"/>
      </w:pPr>
      <w:r w:rsidRPr="002818C4">
        <w:t xml:space="preserve">Your application will be copied to Police Scotland, the Scottish Fire and Rescue Service, the Council’s Chief Environmental Protection Officer, the Chief Building Control Officer and the Planning Enforcement Officer for </w:t>
      </w:r>
      <w:r w:rsidR="00841552">
        <w:t>them to review</w:t>
      </w:r>
      <w:r w:rsidRPr="002818C4">
        <w:t xml:space="preserve">.  If no objection or </w:t>
      </w:r>
      <w:r w:rsidR="00841552">
        <w:t>representation</w:t>
      </w:r>
      <w:r w:rsidRPr="002818C4">
        <w:t xml:space="preserve"> is made in relation to your application within 28 days, the Council will then proceed to issue your licence</w:t>
      </w:r>
      <w:r>
        <w:t xml:space="preserve"> as soon as possible</w:t>
      </w:r>
      <w:r w:rsidRPr="002818C4">
        <w:t>.</w:t>
      </w:r>
      <w:r>
        <w:t xml:space="preserve">  </w:t>
      </w:r>
    </w:p>
    <w:p w:rsidR="00FA207D" w:rsidRPr="002818C4" w:rsidRDefault="00FA207D" w:rsidP="00FA207D">
      <w:pPr>
        <w:pStyle w:val="NoSpacing"/>
      </w:pPr>
    </w:p>
    <w:p w:rsidR="00FA207D" w:rsidRPr="002818C4" w:rsidRDefault="00841552" w:rsidP="00FA207D">
      <w:pPr>
        <w:pStyle w:val="NoSpacing"/>
      </w:pPr>
      <w:r>
        <w:t>If a</w:t>
      </w:r>
      <w:r w:rsidR="00FA207D" w:rsidRPr="002818C4">
        <w:t xml:space="preserve"> </w:t>
      </w:r>
      <w:r>
        <w:t>represent</w:t>
      </w:r>
      <w:r w:rsidR="00FA207D" w:rsidRPr="002818C4">
        <w:t>ation or objection is received, however, your application will be referred to the Council’s Licens</w:t>
      </w:r>
      <w:r>
        <w:t>ing Committee where elected M</w:t>
      </w:r>
      <w:r w:rsidR="00FA207D" w:rsidRPr="002818C4">
        <w:t>embers will consider the matter.  You will be given an opportunity to attend this meeting and put</w:t>
      </w:r>
      <w:r>
        <w:t xml:space="preserve"> forward</w:t>
      </w:r>
      <w:r w:rsidR="00FA207D" w:rsidRPr="002818C4">
        <w:t xml:space="preserve"> your case in support of your application.</w:t>
      </w:r>
      <w:r w:rsidR="00FA207D" w:rsidRPr="002818C4">
        <w:rPr>
          <w:b/>
        </w:rPr>
        <w:t xml:space="preserve">  </w:t>
      </w:r>
      <w:r w:rsidR="00FA207D" w:rsidRPr="002818C4">
        <w:t xml:space="preserve">Please note that the Licensing Committee meets once every two months.  </w:t>
      </w:r>
    </w:p>
    <w:p w:rsidR="00FA207D" w:rsidRPr="002818C4" w:rsidRDefault="00FA207D" w:rsidP="00FA207D">
      <w:pPr>
        <w:pStyle w:val="NoSpacing"/>
        <w:rPr>
          <w:b/>
        </w:rPr>
      </w:pPr>
    </w:p>
    <w:p w:rsidR="00FA207D" w:rsidRDefault="00FA207D" w:rsidP="00FA207D">
      <w:pPr>
        <w:pStyle w:val="NoSpacing"/>
      </w:pPr>
    </w:p>
    <w:p w:rsidR="00FA207D" w:rsidRDefault="00FA207D" w:rsidP="00C325C8">
      <w:pPr>
        <w:rPr>
          <w:b/>
        </w:rPr>
      </w:pPr>
      <w:r w:rsidRPr="0098297A">
        <w:rPr>
          <w:b/>
        </w:rPr>
        <w:lastRenderedPageBreak/>
        <w:t xml:space="preserve">In view of the above, and to minimise the risk of your licence not being granted in time for your planned event or events, you are advised to </w:t>
      </w:r>
      <w:r>
        <w:rPr>
          <w:b/>
        </w:rPr>
        <w:t>submit</w:t>
      </w:r>
      <w:r w:rsidRPr="0098297A">
        <w:rPr>
          <w:b/>
        </w:rPr>
        <w:t xml:space="preserve"> your application </w:t>
      </w:r>
      <w:r>
        <w:rPr>
          <w:b/>
        </w:rPr>
        <w:t xml:space="preserve">for consideration </w:t>
      </w:r>
      <w:r w:rsidRPr="0098540B">
        <w:rPr>
          <w:b/>
          <w:u w:val="single"/>
        </w:rPr>
        <w:t>no later than 4 months</w:t>
      </w:r>
      <w:r w:rsidRPr="0098297A">
        <w:rPr>
          <w:b/>
        </w:rPr>
        <w:t xml:space="preserve"> prior to the start date of your first event.</w:t>
      </w:r>
    </w:p>
    <w:p w:rsidR="009663EA" w:rsidRDefault="009663EA" w:rsidP="009663EA">
      <w:pPr>
        <w:spacing w:after="0" w:line="240" w:lineRule="auto"/>
        <w:rPr>
          <w:b/>
          <w:u w:val="single"/>
        </w:rPr>
      </w:pPr>
    </w:p>
    <w:p w:rsidR="009663EA" w:rsidRPr="009A7777" w:rsidRDefault="009663EA" w:rsidP="009663EA">
      <w:pPr>
        <w:spacing w:after="0" w:line="240" w:lineRule="auto"/>
        <w:rPr>
          <w:b/>
          <w:u w:val="single"/>
        </w:rPr>
      </w:pPr>
      <w:r w:rsidRPr="009A7777">
        <w:rPr>
          <w:b/>
          <w:u w:val="single"/>
        </w:rPr>
        <w:t>CERTIFICATE OF DISPLAY</w:t>
      </w:r>
    </w:p>
    <w:p w:rsidR="009663EA" w:rsidRDefault="009663EA" w:rsidP="009663EA">
      <w:pPr>
        <w:pStyle w:val="NoSpacing"/>
      </w:pPr>
    </w:p>
    <w:p w:rsidR="009663EA" w:rsidRPr="009A7777" w:rsidRDefault="009663EA" w:rsidP="009663EA">
      <w:pPr>
        <w:pStyle w:val="NoSpacing"/>
      </w:pPr>
      <w:r w:rsidRPr="009A7777">
        <w:t>If you are applying for the grant or renewal of a</w:t>
      </w:r>
      <w:r>
        <w:t xml:space="preserve"> one year or 3 year</w:t>
      </w:r>
      <w:r w:rsidRPr="009A7777">
        <w:t xml:space="preserve"> licence you should also send the completed Certificate of Display once you have displayed the Notice at the premises for 21 days, to the above address.  It is very important that the Display proce</w:t>
      </w:r>
      <w:r>
        <w:t xml:space="preserve">dure is carried out correctly. </w:t>
      </w:r>
      <w:r w:rsidRPr="009A7777">
        <w:t>You should note that failure to carry out the requirements will result in</w:t>
      </w:r>
      <w:r>
        <w:t xml:space="preserve"> a</w:t>
      </w:r>
      <w:r w:rsidRPr="009A7777">
        <w:t xml:space="preserve"> delay in your application if the Display procedures have to be repeated.</w:t>
      </w:r>
    </w:p>
    <w:p w:rsidR="009663EA" w:rsidRPr="009A7777" w:rsidRDefault="009663EA" w:rsidP="009663EA">
      <w:pPr>
        <w:pStyle w:val="NoSpacing"/>
      </w:pPr>
    </w:p>
    <w:p w:rsidR="009663EA" w:rsidRPr="009A7777" w:rsidRDefault="009663EA" w:rsidP="009663EA">
      <w:pPr>
        <w:pStyle w:val="NoSpacing"/>
      </w:pPr>
      <w:r w:rsidRPr="009A7777">
        <w:t>On the day you lodge your application for the licence you must:-</w:t>
      </w:r>
    </w:p>
    <w:p w:rsidR="009663EA" w:rsidRPr="009A7777" w:rsidRDefault="009663EA" w:rsidP="009663EA">
      <w:pPr>
        <w:pStyle w:val="NoSpacing"/>
      </w:pPr>
    </w:p>
    <w:p w:rsidR="009663EA" w:rsidRPr="009A7777" w:rsidRDefault="009663EA" w:rsidP="009663EA">
      <w:pPr>
        <w:pStyle w:val="NoSpacing"/>
      </w:pPr>
      <w:r>
        <w:t>(1)</w:t>
      </w:r>
      <w:r>
        <w:tab/>
      </w:r>
      <w:proofErr w:type="gramStart"/>
      <w:r w:rsidRPr="009A7777">
        <w:t>complete</w:t>
      </w:r>
      <w:proofErr w:type="gramEnd"/>
      <w:r w:rsidRPr="009A7777">
        <w:t xml:space="preserve"> the form headed "DISPLAY NOTICE"</w:t>
      </w:r>
    </w:p>
    <w:p w:rsidR="009663EA" w:rsidRPr="009A7777" w:rsidRDefault="009663EA" w:rsidP="009663EA">
      <w:pPr>
        <w:pStyle w:val="NoSpacing"/>
      </w:pPr>
      <w:r>
        <w:t>(2)</w:t>
      </w:r>
      <w:r>
        <w:tab/>
        <w:t>d</w:t>
      </w:r>
      <w:r w:rsidRPr="009A7777">
        <w:t>isplay it at or near the premises so that it can be conveniently</w:t>
      </w:r>
      <w:r>
        <w:t xml:space="preserve"> </w:t>
      </w:r>
      <w:r w:rsidRPr="009A7777">
        <w:t>read by the public</w:t>
      </w:r>
    </w:p>
    <w:p w:rsidR="009663EA" w:rsidRPr="009A7777" w:rsidRDefault="009663EA" w:rsidP="009663EA">
      <w:pPr>
        <w:pStyle w:val="NoSpacing"/>
      </w:pPr>
    </w:p>
    <w:p w:rsidR="009663EA" w:rsidRPr="009A7777" w:rsidRDefault="009663EA" w:rsidP="009663EA">
      <w:pPr>
        <w:pStyle w:val="NoSpacing"/>
      </w:pPr>
      <w:r w:rsidRPr="009A7777">
        <w:t>It must remain there for 21 days</w:t>
      </w:r>
    </w:p>
    <w:p w:rsidR="009663EA" w:rsidRPr="009A7777" w:rsidRDefault="009663EA" w:rsidP="009663EA">
      <w:pPr>
        <w:pStyle w:val="NoSpacing"/>
      </w:pPr>
    </w:p>
    <w:p w:rsidR="009663EA" w:rsidRPr="009A7777" w:rsidRDefault="009663EA" w:rsidP="009663EA">
      <w:pPr>
        <w:pStyle w:val="NoSpacing"/>
      </w:pPr>
      <w:r w:rsidRPr="009A7777">
        <w:t>You should check throughout the 21 days that it has not been removed, obscured or defaced.  If it has been, you should ensure that it is protected or a replacement is displayed immediately</w:t>
      </w:r>
    </w:p>
    <w:p w:rsidR="009663EA" w:rsidRPr="009A7777" w:rsidRDefault="009663EA" w:rsidP="009663EA">
      <w:pPr>
        <w:pStyle w:val="NoSpacing"/>
      </w:pPr>
    </w:p>
    <w:p w:rsidR="009663EA" w:rsidRPr="009A7777" w:rsidRDefault="009663EA" w:rsidP="009663EA">
      <w:pPr>
        <w:pStyle w:val="NoSpacing"/>
      </w:pPr>
      <w:r w:rsidRPr="009A7777">
        <w:t>At the end of the 21 days you must:-</w:t>
      </w:r>
    </w:p>
    <w:p w:rsidR="009663EA" w:rsidRPr="009A7777" w:rsidRDefault="009663EA" w:rsidP="009663EA">
      <w:pPr>
        <w:pStyle w:val="NoSpacing"/>
      </w:pPr>
    </w:p>
    <w:p w:rsidR="009663EA" w:rsidRPr="009A7777" w:rsidRDefault="009663EA" w:rsidP="009663EA">
      <w:pPr>
        <w:pStyle w:val="NoSpacing"/>
      </w:pPr>
      <w:r>
        <w:t>(1)</w:t>
      </w:r>
      <w:r>
        <w:tab/>
      </w:r>
      <w:proofErr w:type="gramStart"/>
      <w:r w:rsidRPr="009A7777">
        <w:t>remove</w:t>
      </w:r>
      <w:proofErr w:type="gramEnd"/>
      <w:r w:rsidRPr="009A7777">
        <w:t xml:space="preserve"> the </w:t>
      </w:r>
      <w:r>
        <w:t>N</w:t>
      </w:r>
      <w:r w:rsidRPr="009A7777">
        <w:t>otice</w:t>
      </w:r>
    </w:p>
    <w:p w:rsidR="009663EA" w:rsidRPr="009A7777" w:rsidRDefault="009663EA" w:rsidP="009663EA">
      <w:pPr>
        <w:pStyle w:val="NoSpacing"/>
      </w:pPr>
      <w:r w:rsidRPr="009A7777">
        <w:t>(2)</w:t>
      </w:r>
      <w:r w:rsidRPr="009A7777">
        <w:tab/>
      </w:r>
      <w:proofErr w:type="gramStart"/>
      <w:r w:rsidRPr="009A7777">
        <w:t>complete</w:t>
      </w:r>
      <w:proofErr w:type="gramEnd"/>
      <w:r w:rsidRPr="009A7777">
        <w:t xml:space="preserve"> and return the form headed "CERTIFICATE OF DISPLAY"</w:t>
      </w:r>
    </w:p>
    <w:p w:rsidR="009663EA" w:rsidRDefault="009663EA" w:rsidP="009663EA">
      <w:pPr>
        <w:pStyle w:val="NoSpacing"/>
        <w:rPr>
          <w:b/>
        </w:rPr>
      </w:pPr>
    </w:p>
    <w:p w:rsidR="009663EA" w:rsidRPr="00B27284" w:rsidRDefault="009663EA" w:rsidP="009663EA">
      <w:pPr>
        <w:pStyle w:val="NoSpacing"/>
        <w:rPr>
          <w:b/>
        </w:rPr>
      </w:pPr>
    </w:p>
    <w:p w:rsidR="009663EA" w:rsidRPr="00B27284" w:rsidRDefault="009663EA" w:rsidP="009663EA">
      <w:pPr>
        <w:pStyle w:val="NoSpacing"/>
        <w:rPr>
          <w:b/>
        </w:rPr>
      </w:pPr>
      <w:r w:rsidRPr="00B27284">
        <w:rPr>
          <w:b/>
        </w:rPr>
        <w:t>SCHEDULE OF CONDITIONS</w:t>
      </w:r>
    </w:p>
    <w:p w:rsidR="009663EA" w:rsidRPr="009A7777" w:rsidRDefault="009663EA" w:rsidP="009663EA">
      <w:pPr>
        <w:pStyle w:val="NoSpacing"/>
      </w:pPr>
    </w:p>
    <w:p w:rsidR="009663EA" w:rsidRPr="009A7777" w:rsidRDefault="009663EA" w:rsidP="009663EA">
      <w:pPr>
        <w:pStyle w:val="NoSpacing"/>
      </w:pPr>
      <w:r w:rsidRPr="009A7777">
        <w:t xml:space="preserve">If your application is successful, it will be granted </w:t>
      </w:r>
      <w:r>
        <w:t xml:space="preserve">subject to certain conditions. </w:t>
      </w:r>
      <w:r w:rsidRPr="009A7777">
        <w:t xml:space="preserve">These conditions will be contained in a Schedule of Conditions </w:t>
      </w:r>
      <w:r>
        <w:t xml:space="preserve">attached to your licence. </w:t>
      </w:r>
      <w:r w:rsidRPr="009A7777">
        <w:t>The Licensing Authority may add additional conditions to your licence if there is reasonable cause for doing so.</w:t>
      </w:r>
    </w:p>
    <w:p w:rsidR="009663EA" w:rsidRPr="009A7777" w:rsidRDefault="009663EA" w:rsidP="009663EA">
      <w:pPr>
        <w:pStyle w:val="NoSpacing"/>
      </w:pPr>
    </w:p>
    <w:p w:rsidR="009663EA" w:rsidRPr="00B27284" w:rsidRDefault="009663EA" w:rsidP="009663EA">
      <w:pPr>
        <w:pStyle w:val="NoSpacing"/>
        <w:rPr>
          <w:b/>
        </w:rPr>
      </w:pPr>
      <w:r w:rsidRPr="00B27284">
        <w:rPr>
          <w:b/>
        </w:rPr>
        <w:t>FEES</w:t>
      </w:r>
    </w:p>
    <w:p w:rsidR="009663EA" w:rsidRPr="009A7777" w:rsidRDefault="009663EA" w:rsidP="009663EA">
      <w:pPr>
        <w:pStyle w:val="NoSpacing"/>
      </w:pPr>
    </w:p>
    <w:p w:rsidR="009663EA" w:rsidRPr="009A7777" w:rsidRDefault="009663EA" w:rsidP="009663EA">
      <w:pPr>
        <w:pStyle w:val="NoSpacing"/>
      </w:pPr>
      <w:r w:rsidRPr="009A7777">
        <w:t>Please refer to the Moray Council website for the list of current fees.</w:t>
      </w:r>
    </w:p>
    <w:p w:rsidR="0098540B" w:rsidRDefault="0098540B" w:rsidP="00FA207D"/>
    <w:p w:rsidR="00512A8C" w:rsidRPr="00512A8C" w:rsidRDefault="00512A8C" w:rsidP="00FA207D">
      <w:r w:rsidRPr="00512A8C">
        <w:t xml:space="preserve">If you have any queries please e-mail </w:t>
      </w:r>
      <w:hyperlink r:id="rId15" w:history="1">
        <w:r w:rsidRPr="00512A8C">
          <w:rPr>
            <w:rStyle w:val="Hyperlink"/>
          </w:rPr>
          <w:t>licensing@moray.gov.uk</w:t>
        </w:r>
      </w:hyperlink>
      <w:r w:rsidRPr="00512A8C">
        <w:t xml:space="preserve"> or contact us on 01343 563027.</w:t>
      </w:r>
    </w:p>
    <w:p w:rsidR="007605B3" w:rsidRDefault="007605B3">
      <w:r>
        <w:br w:type="page"/>
      </w:r>
    </w:p>
    <w:p w:rsidR="007605B3" w:rsidRDefault="007605B3"/>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7605B3" w:rsidTr="007C1825">
        <w:tc>
          <w:tcPr>
            <w:tcW w:w="10682" w:type="dxa"/>
          </w:tcPr>
          <w:p w:rsidR="007605B3" w:rsidRDefault="007605B3" w:rsidP="00FA207D">
            <w:pPr>
              <w:pStyle w:val="NoSpacing"/>
            </w:pPr>
            <w:r>
              <w:rPr>
                <w:noProof/>
                <w:lang w:eastAsia="en-GB"/>
              </w:rPr>
              <mc:AlternateContent>
                <mc:Choice Requires="wps">
                  <w:drawing>
                    <wp:anchor distT="0" distB="0" distL="114300" distR="114300" simplePos="0" relativeHeight="251687936" behindDoc="0" locked="0" layoutInCell="1" allowOverlap="1" wp14:anchorId="4E524179" wp14:editId="44A69E44">
                      <wp:simplePos x="0" y="0"/>
                      <wp:positionH relativeFrom="column">
                        <wp:align>center</wp:align>
                      </wp:positionH>
                      <wp:positionV relativeFrom="paragraph">
                        <wp:posOffset>0</wp:posOffset>
                      </wp:positionV>
                      <wp:extent cx="6758891" cy="17057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891" cy="1705708"/>
                              </a:xfrm>
                              <a:prstGeom prst="rect">
                                <a:avLst/>
                              </a:prstGeom>
                              <a:noFill/>
                              <a:ln w="9525">
                                <a:noFill/>
                                <a:miter lim="800000"/>
                                <a:headEnd/>
                                <a:tailEnd/>
                              </a:ln>
                            </wps:spPr>
                            <wps:txbx>
                              <w:txbxContent>
                                <w:p w:rsidR="00920699" w:rsidRDefault="00920699" w:rsidP="00D53FB8">
                                  <w:pPr>
                                    <w:jc w:val="center"/>
                                  </w:pPr>
                                  <w:r>
                                    <w:rPr>
                                      <w:noProof/>
                                      <w:lang w:eastAsia="en-GB"/>
                                    </w:rPr>
                                    <w:drawing>
                                      <wp:inline distT="0" distB="0" distL="0" distR="0" wp14:anchorId="5B58D156" wp14:editId="7963AC2D">
                                        <wp:extent cx="1771650" cy="1857375"/>
                                        <wp:effectExtent l="0" t="0" r="0" b="0"/>
                                        <wp:docPr id="5" name="Picture 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32.2pt;height:134.3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" filled="f" stroked="f">
                      <v:textbox>
                        <w:txbxContent>
                          <w:p w:rsidR="00920699" w:rsidRDefault="00920699" w:rsidP="00D53FB8">
                            <w:pPr>
                              <w:jc w:val="center"/>
                            </w:pPr>
                            <w:r>
                              <w:rPr>
                                <w:noProof/>
                                <w:lang w:eastAsia="en-GB"/>
                              </w:rPr>
                              <w:drawing>
                                <wp:inline distT="0" distB="0" distL="0" distR="0" wp14:anchorId="5B58D156" wp14:editId="7963AC2D">
                                  <wp:extent cx="1771650" cy="1857375"/>
                                  <wp:effectExtent l="0" t="0" r="0" b="0"/>
                                  <wp:docPr id="5" name="Picture 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D53FB8" w:rsidRDefault="00D53FB8" w:rsidP="00FA207D">
            <w:pPr>
              <w:pStyle w:val="NoSpacing"/>
            </w:pPr>
          </w:p>
          <w:p w:rsidR="00D53FB8" w:rsidRDefault="00D53FB8" w:rsidP="00FA207D">
            <w:pPr>
              <w:pStyle w:val="NoSpacing"/>
            </w:pPr>
          </w:p>
        </w:tc>
      </w:tr>
      <w:tr w:rsidR="00D53FB8" w:rsidTr="007C1825">
        <w:tc>
          <w:tcPr>
            <w:tcW w:w="10682" w:type="dxa"/>
          </w:tcPr>
          <w:p w:rsidR="00D53FB8" w:rsidRPr="00D53FB8" w:rsidRDefault="00D53FB8" w:rsidP="00D53FB8">
            <w:pPr>
              <w:pStyle w:val="NoSpacing"/>
              <w:jc w:val="center"/>
              <w:rPr>
                <w:b/>
                <w:noProof/>
                <w:sz w:val="28"/>
                <w:szCs w:val="28"/>
                <w:lang w:eastAsia="en-GB"/>
              </w:rPr>
            </w:pPr>
            <w:r w:rsidRPr="00D53FB8">
              <w:rPr>
                <w:b/>
                <w:noProof/>
                <w:sz w:val="28"/>
                <w:szCs w:val="28"/>
                <w:lang w:eastAsia="en-GB"/>
              </w:rPr>
              <w:t>CERTIFICATE OF DISPLAY</w:t>
            </w:r>
          </w:p>
          <w:p w:rsidR="00D53FB8" w:rsidRPr="00D53FB8" w:rsidRDefault="00D53FB8" w:rsidP="00D53FB8">
            <w:pPr>
              <w:pStyle w:val="NoSpacing"/>
              <w:jc w:val="center"/>
              <w:rPr>
                <w:b/>
                <w:noProof/>
                <w:sz w:val="28"/>
                <w:szCs w:val="28"/>
                <w:lang w:eastAsia="en-GB"/>
              </w:rPr>
            </w:pPr>
            <w:r>
              <w:rPr>
                <w:b/>
                <w:noProof/>
                <w:sz w:val="28"/>
                <w:szCs w:val="28"/>
                <w:lang w:eastAsia="en-GB"/>
              </w:rPr>
              <w:t>GRANT / RENEWAL OF A PUBLIC ENTERTAINMENT LICENCE</w:t>
            </w:r>
          </w:p>
        </w:tc>
      </w:tr>
      <w:tr w:rsidR="00D53FB8" w:rsidTr="007C1825">
        <w:tc>
          <w:tcPr>
            <w:tcW w:w="10682" w:type="dxa"/>
          </w:tcPr>
          <w:p w:rsidR="00D53FB8" w:rsidRDefault="00D53FB8" w:rsidP="00D53FB8">
            <w:pPr>
              <w:pStyle w:val="NoSpacing"/>
              <w:jc w:val="center"/>
              <w:rPr>
                <w:b/>
                <w:noProof/>
                <w:lang w:eastAsia="en-GB"/>
              </w:rPr>
            </w:pPr>
          </w:p>
          <w:p w:rsidR="00D53FB8" w:rsidRDefault="00D53FB8" w:rsidP="00D53FB8">
            <w:pPr>
              <w:pStyle w:val="NoSpacing"/>
              <w:rPr>
                <w:noProof/>
                <w:lang w:eastAsia="en-GB"/>
              </w:rPr>
            </w:pPr>
            <w:r>
              <w:rPr>
                <w:noProof/>
                <w:lang w:eastAsia="en-GB"/>
              </w:rPr>
              <w:t>I/WE…………………………………………………………………………………………………………….</w:t>
            </w:r>
          </w:p>
          <w:p w:rsidR="00D53FB8" w:rsidRDefault="00D53FB8" w:rsidP="00D53FB8">
            <w:pPr>
              <w:pStyle w:val="NoSpacing"/>
              <w:rPr>
                <w:noProof/>
                <w:lang w:eastAsia="en-GB"/>
              </w:rPr>
            </w:pPr>
          </w:p>
          <w:p w:rsidR="00D53FB8" w:rsidRDefault="00D53FB8" w:rsidP="00D53FB8">
            <w:pPr>
              <w:pStyle w:val="NoSpacing"/>
            </w:pPr>
            <w:r>
              <w:rPr>
                <w:noProof/>
                <w:lang w:eastAsia="en-GB"/>
              </w:rPr>
              <w:t>Applicant for a GRANT / REN</w:t>
            </w:r>
            <w:r w:rsidR="00760AAD">
              <w:rPr>
                <w:noProof/>
                <w:lang w:eastAsia="en-GB"/>
              </w:rPr>
              <w:t>E</w:t>
            </w:r>
            <w:r>
              <w:rPr>
                <w:noProof/>
                <w:lang w:eastAsia="en-GB"/>
              </w:rPr>
              <w:t xml:space="preserve">WAL </w:t>
            </w:r>
            <w:r>
              <w:rPr>
                <w:noProof/>
                <w:vertAlign w:val="superscript"/>
                <w:lang w:eastAsia="en-GB"/>
              </w:rPr>
              <w:t>*1</w:t>
            </w:r>
            <w:r>
              <w:rPr>
                <w:noProof/>
                <w:lang w:eastAsia="en-GB"/>
              </w:rPr>
              <w:t xml:space="preserve"> of </w:t>
            </w:r>
            <w:r>
              <w:t xml:space="preserve"> a Public Entertainment Licence </w:t>
            </w:r>
            <w:r w:rsidR="00760AAD">
              <w:t>h</w:t>
            </w:r>
            <w:r>
              <w:t xml:space="preserve">ereby </w:t>
            </w:r>
            <w:r w:rsidR="00760AAD">
              <w:t>c</w:t>
            </w:r>
            <w:r>
              <w:t>ertify that a Notice in the form prescribed by Moray Council has been posted at or near the premises at</w:t>
            </w:r>
          </w:p>
          <w:p w:rsidR="00D53FB8" w:rsidRDefault="00D53FB8" w:rsidP="00D53FB8">
            <w:pPr>
              <w:pStyle w:val="NoSpacing"/>
            </w:pPr>
          </w:p>
          <w:p w:rsidR="00D53FB8" w:rsidRDefault="00D53FB8" w:rsidP="00D53FB8">
            <w:pPr>
              <w:pStyle w:val="NoSpacing"/>
            </w:pPr>
            <w:r>
              <w:t>…………………………………………………………………………………………………………………..</w:t>
            </w:r>
          </w:p>
          <w:p w:rsidR="00702510" w:rsidRDefault="00702510" w:rsidP="00D53FB8">
            <w:pPr>
              <w:pStyle w:val="NoSpacing"/>
            </w:pPr>
          </w:p>
          <w:p w:rsidR="00702510" w:rsidRDefault="00702510" w:rsidP="00D53FB8">
            <w:pPr>
              <w:pStyle w:val="NoSpacing"/>
            </w:pPr>
            <w:r>
              <w:t>…………………………………………………………………………………………………………………..</w:t>
            </w:r>
          </w:p>
          <w:p w:rsidR="00D53FB8" w:rsidRDefault="00D53FB8" w:rsidP="00D53FB8">
            <w:pPr>
              <w:pStyle w:val="NoSpacing"/>
            </w:pPr>
          </w:p>
          <w:p w:rsidR="00D53FB8" w:rsidRDefault="00D53FB8" w:rsidP="00D53FB8">
            <w:pPr>
              <w:pStyle w:val="NoSpacing"/>
            </w:pPr>
            <w:r>
              <w:t>From…………………………………………………to………………………………………………</w:t>
            </w:r>
            <w:r w:rsidR="00145643">
              <w:t>……….</w:t>
            </w:r>
          </w:p>
          <w:p w:rsidR="00145643" w:rsidRDefault="00145643" w:rsidP="00D53FB8">
            <w:pPr>
              <w:pStyle w:val="NoSpacing"/>
            </w:pPr>
          </w:p>
          <w:p w:rsidR="00145643" w:rsidRDefault="00145643" w:rsidP="00251D5C">
            <w:pPr>
              <w:pStyle w:val="BodyText"/>
            </w:pPr>
            <w:r>
              <w:t>Where the said Notice was removed, obscured or defaced during the above mentioned period.  I/We certify that this was without any fault or intention on my/our part and I/we took reasonable steps for its protection and replacement as follows*²:-</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Date…………………………………………………………………………………………………………….</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Signature……………………………………………………………………………………………………….</w:t>
            </w:r>
          </w:p>
          <w:p w:rsidR="00145643" w:rsidRDefault="00145643" w:rsidP="00D53FB8">
            <w:pPr>
              <w:pStyle w:val="NoSpacing"/>
              <w:rPr>
                <w:noProof/>
                <w:lang w:eastAsia="en-GB"/>
              </w:rPr>
            </w:pPr>
          </w:p>
          <w:p w:rsidR="00145643" w:rsidRDefault="00145643" w:rsidP="00251D5C">
            <w:pPr>
              <w:spacing w:line="240" w:lineRule="atLeast"/>
              <w:ind w:left="504" w:hanging="504"/>
            </w:pPr>
            <w:r>
              <w:t>*¹     Delete as appropriate</w:t>
            </w:r>
          </w:p>
          <w:p w:rsidR="00145643" w:rsidRDefault="00145643" w:rsidP="00251D5C">
            <w:pPr>
              <w:spacing w:line="240" w:lineRule="atLeast"/>
              <w:ind w:left="504" w:hanging="504"/>
            </w:pPr>
            <w:r>
              <w:t>*²</w:t>
            </w:r>
            <w:r>
              <w:tab/>
              <w:t xml:space="preserve">Delete this paragraph if not applicable otherwise specify periods when Notice removed, obscured or defaced, </w:t>
            </w:r>
            <w:r w:rsidR="00251D5C">
              <w:t>relevant</w:t>
            </w:r>
            <w:r>
              <w:t xml:space="preserve"> circumstances, and steps taken for protection and replacement.</w:t>
            </w:r>
          </w:p>
          <w:p w:rsidR="00145643" w:rsidRPr="00D53FB8" w:rsidRDefault="00145643" w:rsidP="00D53FB8">
            <w:pPr>
              <w:pStyle w:val="NoSpacing"/>
              <w:rPr>
                <w:noProof/>
                <w:lang w:eastAsia="en-GB"/>
              </w:rPr>
            </w:pPr>
          </w:p>
        </w:tc>
      </w:tr>
    </w:tbl>
    <w:p w:rsidR="00FA207D" w:rsidRPr="0038187B" w:rsidRDefault="00FA207D" w:rsidP="00FA207D">
      <w:pPr>
        <w:pStyle w:val="NoSpacing"/>
      </w:pPr>
    </w:p>
    <w:p w:rsidR="00330313" w:rsidRPr="00330313" w:rsidRDefault="00330313" w:rsidP="00330313">
      <w:pPr>
        <w:pStyle w:val="ListParagraph"/>
        <w:spacing w:before="100" w:beforeAutospacing="1" w:after="100" w:afterAutospacing="1" w:line="240" w:lineRule="auto"/>
        <w:rPr>
          <w:rFonts w:eastAsia="Times New Roman" w:cs="Arial"/>
          <w:b/>
          <w:color w:val="000000"/>
          <w:lang w:val="en" w:eastAsia="en-GB"/>
        </w:rPr>
      </w:pPr>
    </w:p>
    <w:p w:rsidR="00251D5C" w:rsidRDefault="00251D5C">
      <w:pPr>
        <w:rPr>
          <w:rFonts w:cs="Arial"/>
          <w:b/>
        </w:rPr>
      </w:pPr>
      <w:r>
        <w:rPr>
          <w:rFonts w:cs="Arial"/>
          <w:b/>
        </w:rPr>
        <w:br w:type="page"/>
      </w:r>
    </w:p>
    <w:p w:rsidR="00251D5C" w:rsidRDefault="00251D5C">
      <w:pPr>
        <w:rPr>
          <w:rFonts w:cs="Arial"/>
          <w:b/>
        </w:rPr>
      </w:pPr>
      <w:r>
        <w:rPr>
          <w:rFonts w:cs="Arial"/>
          <w:b/>
        </w:rPr>
        <w:lastRenderedPageBreak/>
        <w:br w:type="page"/>
      </w:r>
    </w:p>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196"/>
        <w:gridCol w:w="3486"/>
      </w:tblGrid>
      <w:tr w:rsidR="00251D5C" w:rsidTr="00561524">
        <w:tc>
          <w:tcPr>
            <w:tcW w:w="10682" w:type="dxa"/>
            <w:gridSpan w:val="2"/>
          </w:tcPr>
          <w:p w:rsidR="00251D5C" w:rsidRDefault="00251D5C">
            <w:pPr>
              <w:rPr>
                <w:rFonts w:cs="Arial"/>
                <w:b/>
              </w:rPr>
            </w:pPr>
            <w:r w:rsidRPr="00251D5C">
              <w:rPr>
                <w:rFonts w:cs="Arial"/>
                <w:b/>
                <w:noProof/>
                <w:lang w:eastAsia="en-GB"/>
              </w:rPr>
              <w:lastRenderedPageBreak/>
              <mc:AlternateContent>
                <mc:Choice Requires="wps">
                  <w:drawing>
                    <wp:anchor distT="0" distB="0" distL="114300" distR="114300" simplePos="0" relativeHeight="251689984" behindDoc="0" locked="0" layoutInCell="1" allowOverlap="1" wp14:anchorId="6A559AFB" wp14:editId="71277E99">
                      <wp:simplePos x="0" y="0"/>
                      <wp:positionH relativeFrom="column">
                        <wp:align>center</wp:align>
                      </wp:positionH>
                      <wp:positionV relativeFrom="paragraph">
                        <wp:posOffset>0</wp:posOffset>
                      </wp:positionV>
                      <wp:extent cx="6690946" cy="183759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46" cy="1837593"/>
                              </a:xfrm>
                              <a:prstGeom prst="rect">
                                <a:avLst/>
                              </a:prstGeom>
                              <a:noFill/>
                              <a:ln w="9525">
                                <a:noFill/>
                                <a:miter lim="800000"/>
                                <a:headEnd/>
                                <a:tailEnd/>
                              </a:ln>
                            </wps:spPr>
                            <wps:txbx>
                              <w:txbxContent>
                                <w:p w:rsidR="00920699" w:rsidRDefault="00920699" w:rsidP="00251D5C">
                                  <w:pPr>
                                    <w:jc w:val="center"/>
                                  </w:pPr>
                                  <w:r>
                                    <w:rPr>
                                      <w:noProof/>
                                      <w:lang w:eastAsia="en-GB"/>
                                    </w:rPr>
                                    <w:drawing>
                                      <wp:inline distT="0" distB="0" distL="0" distR="0" wp14:anchorId="0F461A04" wp14:editId="0F60B3D8">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26.85pt;height:144.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" filled="f" stroked="f">
                      <v:textbox>
                        <w:txbxContent>
                          <w:p w:rsidR="00920699" w:rsidRDefault="00920699" w:rsidP="00251D5C">
                            <w:pPr>
                              <w:jc w:val="center"/>
                            </w:pPr>
                            <w:r>
                              <w:rPr>
                                <w:noProof/>
                                <w:lang w:eastAsia="en-GB"/>
                              </w:rPr>
                              <w:drawing>
                                <wp:inline distT="0" distB="0" distL="0" distR="0" wp14:anchorId="0F461A04" wp14:editId="0F60B3D8">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tc>
      </w:tr>
      <w:tr w:rsidR="00251D5C" w:rsidTr="00561524">
        <w:tc>
          <w:tcPr>
            <w:tcW w:w="10682" w:type="dxa"/>
            <w:gridSpan w:val="2"/>
          </w:tcPr>
          <w:p w:rsidR="00251D5C" w:rsidRDefault="00251D5C" w:rsidP="00251D5C">
            <w:pPr>
              <w:jc w:val="center"/>
              <w:rPr>
                <w:rFonts w:cs="Arial"/>
                <w:b/>
                <w:noProof/>
                <w:sz w:val="32"/>
                <w:szCs w:val="32"/>
                <w:u w:val="single"/>
                <w:lang w:eastAsia="en-GB"/>
              </w:rPr>
            </w:pPr>
            <w:r>
              <w:rPr>
                <w:rFonts w:cs="Arial"/>
                <w:b/>
                <w:noProof/>
                <w:sz w:val="32"/>
                <w:szCs w:val="32"/>
                <w:u w:val="single"/>
                <w:lang w:eastAsia="en-GB"/>
              </w:rPr>
              <w:t>DISPLAY NOTICE</w:t>
            </w:r>
          </w:p>
          <w:p w:rsidR="00251D5C" w:rsidRDefault="00251D5C" w:rsidP="00251D5C">
            <w:pPr>
              <w:pStyle w:val="Default"/>
              <w:jc w:val="center"/>
              <w:rPr>
                <w:sz w:val="23"/>
                <w:szCs w:val="23"/>
              </w:rPr>
            </w:pPr>
            <w:r>
              <w:rPr>
                <w:b/>
                <w:bCs/>
                <w:sz w:val="23"/>
                <w:szCs w:val="23"/>
              </w:rPr>
              <w:t xml:space="preserve">CIVIC GOVERNMENT (SCOTLAND) ACT 1982 </w:t>
            </w:r>
          </w:p>
          <w:p w:rsidR="00251D5C" w:rsidRPr="00251D5C" w:rsidRDefault="00251D5C" w:rsidP="00251D5C">
            <w:pPr>
              <w:jc w:val="center"/>
              <w:rPr>
                <w:rFonts w:cs="Arial"/>
                <w:b/>
                <w:noProof/>
                <w:sz w:val="32"/>
                <w:szCs w:val="32"/>
                <w:u w:val="single"/>
                <w:lang w:eastAsia="en-GB"/>
              </w:rPr>
            </w:pPr>
            <w:r>
              <w:rPr>
                <w:b/>
                <w:bCs/>
                <w:sz w:val="23"/>
                <w:szCs w:val="23"/>
              </w:rPr>
              <w:t xml:space="preserve">APPLICATION FOR THE GRANT / RENEWAL OF A PUBLIC ENTERTAINMENT LICENCE </w:t>
            </w:r>
          </w:p>
        </w:tc>
      </w:tr>
      <w:tr w:rsidR="00251D5C" w:rsidTr="00561524">
        <w:tc>
          <w:tcPr>
            <w:tcW w:w="10682" w:type="dxa"/>
            <w:gridSpan w:val="2"/>
          </w:tcPr>
          <w:p w:rsidR="00251D5C" w:rsidRPr="00251D5C" w:rsidRDefault="00251D5C" w:rsidP="00251D5C">
            <w:pPr>
              <w:rPr>
                <w:rFonts w:cs="Arial"/>
                <w:noProof/>
                <w:sz w:val="22"/>
                <w:szCs w:val="22"/>
                <w:lang w:eastAsia="en-GB"/>
              </w:rPr>
            </w:pPr>
            <w:r>
              <w:rPr>
                <w:rFonts w:cs="Arial"/>
                <w:noProof/>
                <w:sz w:val="22"/>
                <w:szCs w:val="22"/>
                <w:lang w:eastAsia="en-GB"/>
              </w:rPr>
              <w:t>Notice is hereby given that</w:t>
            </w:r>
          </w:p>
        </w:tc>
      </w:tr>
      <w:tr w:rsidR="00251D5C" w:rsidTr="00561524">
        <w:tc>
          <w:tcPr>
            <w:tcW w:w="7196" w:type="dxa"/>
          </w:tcPr>
          <w:p w:rsidR="00251D5C" w:rsidRDefault="00251D5C" w:rsidP="00251D5C">
            <w:pPr>
              <w:rPr>
                <w:rFonts w:cs="Arial"/>
                <w:noProof/>
                <w:sz w:val="22"/>
                <w:szCs w:val="22"/>
                <w:lang w:eastAsia="en-GB"/>
              </w:rPr>
            </w:pPr>
          </w:p>
          <w:p w:rsidR="00251D5C" w:rsidRDefault="00251D5C" w:rsidP="00251D5C">
            <w:pPr>
              <w:rPr>
                <w:rFonts w:cs="Arial"/>
                <w:noProof/>
                <w:sz w:val="22"/>
                <w:szCs w:val="22"/>
                <w:lang w:eastAsia="en-GB"/>
              </w:rPr>
            </w:pPr>
            <w:r>
              <w:rPr>
                <w:rFonts w:cs="Arial"/>
                <w:noProof/>
                <w:sz w:val="22"/>
                <w:szCs w:val="22"/>
                <w:lang w:eastAsia="en-GB"/>
              </w:rPr>
              <w:t>…………………………………………………………………………………..</w:t>
            </w:r>
          </w:p>
        </w:tc>
        <w:tc>
          <w:tcPr>
            <w:tcW w:w="3486" w:type="dxa"/>
          </w:tcPr>
          <w:p w:rsidR="00251D5C" w:rsidRPr="00435208" w:rsidRDefault="00251D5C" w:rsidP="00251D5C">
            <w:pPr>
              <w:rPr>
                <w:rFonts w:cs="Arial"/>
                <w:noProof/>
                <w:sz w:val="18"/>
                <w:szCs w:val="18"/>
                <w:lang w:eastAsia="en-GB"/>
              </w:rPr>
            </w:pPr>
            <w:r w:rsidRPr="00435208">
              <w:rPr>
                <w:rFonts w:cs="Arial"/>
                <w:noProof/>
                <w:sz w:val="18"/>
                <w:szCs w:val="18"/>
                <w:lang w:eastAsia="en-GB"/>
              </w:rPr>
              <w:t>(Applicant full name &amp; address. Business or individual)</w:t>
            </w:r>
          </w:p>
        </w:tc>
      </w:tr>
      <w:tr w:rsidR="00251D5C" w:rsidTr="00561524">
        <w:tc>
          <w:tcPr>
            <w:tcW w:w="7196" w:type="dxa"/>
          </w:tcPr>
          <w:p w:rsidR="00251D5C" w:rsidRDefault="00251D5C" w:rsidP="00251D5C">
            <w:pPr>
              <w:rPr>
                <w:rFonts w:cs="Arial"/>
                <w:noProof/>
                <w:sz w:val="22"/>
                <w:szCs w:val="22"/>
                <w:lang w:eastAsia="en-GB"/>
              </w:rPr>
            </w:pPr>
          </w:p>
          <w:p w:rsidR="00251D5C" w:rsidRDefault="00435208" w:rsidP="00251D5C">
            <w:pPr>
              <w:rPr>
                <w:rFonts w:cs="Arial"/>
                <w:noProof/>
                <w:sz w:val="22"/>
                <w:szCs w:val="22"/>
                <w:lang w:eastAsia="en-GB"/>
              </w:rPr>
            </w:pPr>
            <w:r>
              <w:rPr>
                <w:rFonts w:cs="Arial"/>
                <w:noProof/>
                <w:sz w:val="22"/>
                <w:szCs w:val="22"/>
                <w:lang w:eastAsia="en-GB"/>
              </w:rPr>
              <w:t>…………………………………………………………………………………..</w:t>
            </w:r>
          </w:p>
        </w:tc>
        <w:tc>
          <w:tcPr>
            <w:tcW w:w="3486" w:type="dxa"/>
          </w:tcPr>
          <w:p w:rsidR="00251D5C" w:rsidRPr="00435208" w:rsidRDefault="00251D5C" w:rsidP="00251D5C">
            <w:pPr>
              <w:pStyle w:val="Default"/>
              <w:rPr>
                <w:sz w:val="18"/>
                <w:szCs w:val="18"/>
              </w:rPr>
            </w:pPr>
            <w:r w:rsidRPr="00435208">
              <w:rPr>
                <w:sz w:val="18"/>
                <w:szCs w:val="18"/>
              </w:rPr>
              <w:t>(Names &amp; address of directors/partners if applicant is a business)</w:t>
            </w:r>
          </w:p>
        </w:tc>
      </w:tr>
      <w:tr w:rsidR="00435208" w:rsidTr="00561524">
        <w:tc>
          <w:tcPr>
            <w:tcW w:w="7196" w:type="dxa"/>
          </w:tcPr>
          <w:p w:rsidR="00435208" w:rsidRDefault="00435208" w:rsidP="00251D5C">
            <w:pPr>
              <w:rPr>
                <w:rFonts w:cs="Arial"/>
                <w:noProof/>
                <w:sz w:val="22"/>
                <w:szCs w:val="22"/>
                <w:lang w:eastAsia="en-GB"/>
              </w:rPr>
            </w:pPr>
          </w:p>
          <w:p w:rsidR="00435208" w:rsidRDefault="00435208" w:rsidP="00251D5C">
            <w:pPr>
              <w:rPr>
                <w:rFonts w:cs="Arial"/>
                <w:noProof/>
                <w:sz w:val="22"/>
                <w:szCs w:val="22"/>
                <w:lang w:eastAsia="en-GB"/>
              </w:rPr>
            </w:pPr>
            <w:r>
              <w:rPr>
                <w:rFonts w:cs="Arial"/>
                <w:noProof/>
                <w:sz w:val="22"/>
                <w:szCs w:val="22"/>
                <w:lang w:eastAsia="en-GB"/>
              </w:rPr>
              <w:t>…………………………………………………………………………………..</w:t>
            </w:r>
          </w:p>
        </w:tc>
        <w:tc>
          <w:tcPr>
            <w:tcW w:w="3486" w:type="dxa"/>
          </w:tcPr>
          <w:p w:rsidR="00435208" w:rsidRDefault="00435208" w:rsidP="00251D5C">
            <w:pPr>
              <w:pStyle w:val="Default"/>
              <w:rPr>
                <w:sz w:val="20"/>
                <w:szCs w:val="20"/>
              </w:rPr>
            </w:pPr>
            <w:r>
              <w:rPr>
                <w:sz w:val="18"/>
              </w:rPr>
              <w:t>(Name and address of Responsible Employee if applicant is a b</w:t>
            </w:r>
            <w:r w:rsidRPr="00435208">
              <w:rPr>
                <w:sz w:val="18"/>
              </w:rPr>
              <w:t>usiness</w:t>
            </w:r>
            <w:r>
              <w:rPr>
                <w:sz w:val="18"/>
              </w:rPr>
              <w:t>)</w:t>
            </w:r>
          </w:p>
        </w:tc>
      </w:tr>
      <w:tr w:rsidR="00435208" w:rsidTr="00561524">
        <w:trPr>
          <w:trHeight w:val="464"/>
        </w:trPr>
        <w:tc>
          <w:tcPr>
            <w:tcW w:w="10682" w:type="dxa"/>
            <w:gridSpan w:val="2"/>
          </w:tcPr>
          <w:p w:rsidR="00435208" w:rsidRPr="00435208" w:rsidRDefault="00435208" w:rsidP="002F2319">
            <w:pPr>
              <w:pStyle w:val="Default"/>
              <w:rPr>
                <w:sz w:val="22"/>
              </w:rPr>
            </w:pPr>
            <w:r>
              <w:rPr>
                <w:sz w:val="22"/>
              </w:rPr>
              <w:t xml:space="preserve">has made application to the Moray Council for the grant/renewal of a Public Entertainment Licence </w:t>
            </w:r>
            <w:r w:rsidR="002F2319">
              <w:rPr>
                <w:sz w:val="22"/>
              </w:rPr>
              <w:t>to operate on the undernoted date</w:t>
            </w:r>
            <w:r>
              <w:rPr>
                <w:sz w:val="22"/>
              </w:rPr>
              <w:t xml:space="preserve">s and </w:t>
            </w:r>
            <w:r w:rsidR="002F2319">
              <w:rPr>
                <w:sz w:val="22"/>
              </w:rPr>
              <w:t>times</w:t>
            </w:r>
            <w:r>
              <w:rPr>
                <w:sz w:val="22"/>
              </w:rPr>
              <w:t xml:space="preserve"> at the following premises:</w:t>
            </w:r>
          </w:p>
        </w:tc>
      </w:tr>
      <w:tr w:rsidR="00435208" w:rsidTr="00561524">
        <w:trPr>
          <w:trHeight w:val="464"/>
        </w:trPr>
        <w:tc>
          <w:tcPr>
            <w:tcW w:w="7196" w:type="dxa"/>
          </w:tcPr>
          <w:p w:rsidR="00435208" w:rsidRDefault="00435208" w:rsidP="00251D5C">
            <w:pPr>
              <w:pStyle w:val="Default"/>
              <w:rPr>
                <w:sz w:val="22"/>
              </w:rPr>
            </w:pPr>
          </w:p>
          <w:p w:rsidR="00435208" w:rsidRDefault="00435208" w:rsidP="00251D5C">
            <w:pPr>
              <w:pStyle w:val="Default"/>
              <w:rPr>
                <w:sz w:val="22"/>
              </w:rPr>
            </w:pPr>
            <w:r>
              <w:rPr>
                <w:sz w:val="22"/>
              </w:rPr>
              <w:t>…………………………………………………………………………………..</w:t>
            </w:r>
          </w:p>
        </w:tc>
        <w:tc>
          <w:tcPr>
            <w:tcW w:w="3486" w:type="dxa"/>
          </w:tcPr>
          <w:p w:rsidR="00435208" w:rsidRDefault="00435208" w:rsidP="00251D5C">
            <w:pPr>
              <w:pStyle w:val="Default"/>
              <w:rPr>
                <w:sz w:val="18"/>
                <w:szCs w:val="18"/>
              </w:rPr>
            </w:pPr>
          </w:p>
          <w:p w:rsidR="00435208" w:rsidRPr="00435208" w:rsidRDefault="00435208" w:rsidP="00251D5C">
            <w:pPr>
              <w:pStyle w:val="Default"/>
              <w:rPr>
                <w:sz w:val="18"/>
                <w:szCs w:val="18"/>
              </w:rPr>
            </w:pPr>
            <w:r>
              <w:rPr>
                <w:sz w:val="18"/>
                <w:szCs w:val="18"/>
              </w:rPr>
              <w:t>(Address of premises)</w:t>
            </w:r>
          </w:p>
        </w:tc>
      </w:tr>
      <w:tr w:rsidR="00435208" w:rsidTr="00561524">
        <w:trPr>
          <w:trHeight w:val="464"/>
        </w:trPr>
        <w:tc>
          <w:tcPr>
            <w:tcW w:w="7196" w:type="dxa"/>
          </w:tcPr>
          <w:p w:rsidR="00435208" w:rsidRDefault="00435208" w:rsidP="00251D5C">
            <w:pPr>
              <w:pStyle w:val="Default"/>
              <w:rPr>
                <w:sz w:val="22"/>
              </w:rPr>
            </w:pPr>
          </w:p>
          <w:p w:rsidR="00435208" w:rsidRDefault="00435208" w:rsidP="00251D5C">
            <w:pPr>
              <w:pStyle w:val="Default"/>
              <w:rPr>
                <w:sz w:val="22"/>
              </w:rPr>
            </w:pPr>
            <w:r>
              <w:rPr>
                <w:sz w:val="22"/>
              </w:rPr>
              <w:t>…………………………………………………………………………………..</w:t>
            </w:r>
          </w:p>
        </w:tc>
        <w:tc>
          <w:tcPr>
            <w:tcW w:w="3486" w:type="dxa"/>
          </w:tcPr>
          <w:p w:rsidR="00435208" w:rsidRDefault="00435208" w:rsidP="00251D5C">
            <w:pPr>
              <w:pStyle w:val="Default"/>
              <w:rPr>
                <w:sz w:val="18"/>
                <w:szCs w:val="18"/>
              </w:rPr>
            </w:pPr>
          </w:p>
          <w:p w:rsidR="00435208" w:rsidRDefault="00435208" w:rsidP="002F2319">
            <w:pPr>
              <w:pStyle w:val="Default"/>
              <w:rPr>
                <w:sz w:val="18"/>
                <w:szCs w:val="18"/>
              </w:rPr>
            </w:pPr>
            <w:r>
              <w:rPr>
                <w:sz w:val="18"/>
                <w:szCs w:val="18"/>
              </w:rPr>
              <w:t>(Da</w:t>
            </w:r>
            <w:r w:rsidR="002F2319">
              <w:rPr>
                <w:sz w:val="18"/>
                <w:szCs w:val="18"/>
              </w:rPr>
              <w:t>te</w:t>
            </w:r>
            <w:r>
              <w:rPr>
                <w:sz w:val="18"/>
                <w:szCs w:val="18"/>
              </w:rPr>
              <w:t xml:space="preserve">s &amp; </w:t>
            </w:r>
            <w:r w:rsidR="002F2319">
              <w:rPr>
                <w:sz w:val="18"/>
                <w:szCs w:val="18"/>
              </w:rPr>
              <w:t>time</w:t>
            </w:r>
            <w:r>
              <w:rPr>
                <w:sz w:val="18"/>
                <w:szCs w:val="18"/>
              </w:rPr>
              <w:t>s applied for)</w:t>
            </w:r>
          </w:p>
        </w:tc>
      </w:tr>
      <w:tr w:rsidR="00435208" w:rsidTr="00561524">
        <w:trPr>
          <w:trHeight w:val="464"/>
        </w:trPr>
        <w:tc>
          <w:tcPr>
            <w:tcW w:w="10682" w:type="dxa"/>
            <w:gridSpan w:val="2"/>
          </w:tcPr>
          <w:p w:rsidR="00435208" w:rsidRDefault="00435208" w:rsidP="00251D5C">
            <w:pPr>
              <w:pStyle w:val="Default"/>
              <w:rPr>
                <w:sz w:val="22"/>
              </w:rPr>
            </w:pPr>
            <w:r>
              <w:rPr>
                <w:sz w:val="22"/>
              </w:rPr>
              <w:t xml:space="preserve">Any Objection or Representation relating to the application should be made to the </w:t>
            </w:r>
            <w:r w:rsidR="00760AAD">
              <w:rPr>
                <w:sz w:val="22"/>
              </w:rPr>
              <w:t>Head of Legal and Democratic Services</w:t>
            </w:r>
            <w:r>
              <w:rPr>
                <w:sz w:val="22"/>
              </w:rPr>
              <w:t>, Moray Council, Council Office, High Street, Elgin, IV30 1BX (where a copy of the Application may be inspected) and requires to be lodged by:</w:t>
            </w:r>
          </w:p>
          <w:p w:rsidR="00435208" w:rsidRDefault="00435208" w:rsidP="00251D5C">
            <w:pPr>
              <w:pStyle w:val="Default"/>
              <w:rPr>
                <w:sz w:val="22"/>
              </w:rPr>
            </w:pPr>
          </w:p>
          <w:p w:rsidR="00435208" w:rsidRPr="00435208" w:rsidRDefault="00435208" w:rsidP="00251D5C">
            <w:pPr>
              <w:pStyle w:val="Default"/>
              <w:rPr>
                <w:sz w:val="22"/>
                <w:szCs w:val="22"/>
              </w:rPr>
            </w:pPr>
            <w:r>
              <w:rPr>
                <w:sz w:val="22"/>
              </w:rPr>
              <w:t>…………………………………………………………………………. *Date</w:t>
            </w:r>
          </w:p>
        </w:tc>
      </w:tr>
      <w:tr w:rsidR="00435208" w:rsidTr="00561524">
        <w:trPr>
          <w:trHeight w:val="5268"/>
        </w:trPr>
        <w:tc>
          <w:tcPr>
            <w:tcW w:w="10682" w:type="dxa"/>
            <w:gridSpan w:val="2"/>
          </w:tcPr>
          <w:p w:rsidR="00435208" w:rsidRDefault="00435208" w:rsidP="00760AAD">
            <w:pPr>
              <w:spacing w:line="240" w:lineRule="atLeast"/>
              <w:rPr>
                <w:sz w:val="22"/>
                <w:szCs w:val="22"/>
              </w:rPr>
            </w:pPr>
            <w:r w:rsidRPr="006368B2">
              <w:rPr>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r w:rsidR="00760AAD">
              <w:rPr>
                <w:sz w:val="22"/>
                <w:szCs w:val="22"/>
              </w:rPr>
              <w:t xml:space="preserve"> or e-mailed to </w:t>
            </w:r>
            <w:hyperlink r:id="rId16" w:history="1">
              <w:r w:rsidR="00760AAD" w:rsidRPr="0046226D">
                <w:rPr>
                  <w:rStyle w:val="Hyperlink"/>
                  <w:sz w:val="22"/>
                  <w:szCs w:val="22"/>
                </w:rPr>
                <w:t>licensing@moray.gov.uk</w:t>
              </w:r>
            </w:hyperlink>
            <w:r w:rsidR="00760AAD">
              <w:rPr>
                <w:sz w:val="22"/>
                <w:szCs w:val="22"/>
              </w:rPr>
              <w:t xml:space="preserve"> within the period</w:t>
            </w:r>
            <w:r w:rsidRPr="006368B2">
              <w:rPr>
                <w:sz w:val="22"/>
                <w:szCs w:val="22"/>
              </w:rPr>
              <w:t>.</w:t>
            </w:r>
          </w:p>
          <w:p w:rsidR="00760AAD" w:rsidRPr="006368B2" w:rsidRDefault="00760AAD" w:rsidP="00760AAD">
            <w:pPr>
              <w:spacing w:line="240" w:lineRule="atLeast"/>
              <w:rPr>
                <w:sz w:val="22"/>
                <w:szCs w:val="22"/>
              </w:rPr>
            </w:pPr>
          </w:p>
          <w:p w:rsidR="00760AAD" w:rsidRDefault="00435208" w:rsidP="00760AAD">
            <w:pPr>
              <w:rPr>
                <w:sz w:val="22"/>
                <w:szCs w:val="22"/>
              </w:rPr>
            </w:pPr>
            <w:r w:rsidRPr="006368B2">
              <w:rPr>
                <w:sz w:val="22"/>
                <w:szCs w:val="22"/>
              </w:rPr>
              <w:t xml:space="preserve">Where an objection or representation is made to the Council after the date referred to but before the final </w:t>
            </w:r>
            <w:r w:rsidR="00760AAD">
              <w:rPr>
                <w:sz w:val="22"/>
                <w:szCs w:val="22"/>
              </w:rPr>
              <w:t xml:space="preserve">decision is taken on the </w:t>
            </w:r>
            <w:r w:rsidRPr="006368B2">
              <w:rPr>
                <w:sz w:val="22"/>
                <w:szCs w:val="22"/>
              </w:rPr>
              <w:t xml:space="preserve">application it is competent for the Council to entertain such objection if it is satisfied that there is sufficient reason why it was not made within the period of time stated.  </w:t>
            </w:r>
          </w:p>
          <w:p w:rsidR="00760AAD" w:rsidRDefault="00760AAD" w:rsidP="00760AAD">
            <w:pPr>
              <w:rPr>
                <w:sz w:val="22"/>
                <w:szCs w:val="22"/>
              </w:rPr>
            </w:pPr>
          </w:p>
          <w:p w:rsidR="00435208" w:rsidRPr="006368B2" w:rsidRDefault="00435208" w:rsidP="00760AAD">
            <w:pPr>
              <w:rPr>
                <w:sz w:val="22"/>
                <w:szCs w:val="22"/>
              </w:rPr>
            </w:pPr>
            <w:r w:rsidRPr="006368B2">
              <w:rPr>
                <w:b/>
                <w:sz w:val="22"/>
                <w:szCs w:val="22"/>
                <w:u w:val="single"/>
              </w:rPr>
              <w:t>ANY OBJECTION OR REPRESENTATION IN RESPECT OF THE FOREGOING APPLICATION MUST BE MADE IN WRITING AND MUST SPECIFY THE GROUNDS OF THE OBJECTION OR THE NATURE OF THE REPRESENTATION.</w:t>
            </w:r>
            <w:r w:rsidRPr="006368B2">
              <w:rPr>
                <w:sz w:val="22"/>
                <w:szCs w:val="22"/>
              </w:rPr>
              <w:t xml:space="preserve">  In addition the name and address of the person making the objection or representation must be specified.</w:t>
            </w:r>
          </w:p>
          <w:p w:rsidR="00435208" w:rsidRDefault="00435208" w:rsidP="006368B2"/>
          <w:p w:rsidR="006368B2" w:rsidRPr="006368B2" w:rsidRDefault="00435208" w:rsidP="006368B2">
            <w:pPr>
              <w:rPr>
                <w:sz w:val="22"/>
                <w:szCs w:val="22"/>
              </w:rPr>
            </w:pPr>
            <w:r w:rsidRPr="006368B2">
              <w:rPr>
                <w:sz w:val="22"/>
                <w:szCs w:val="22"/>
              </w:rPr>
              <w:t xml:space="preserve">Date ............................................................... </w:t>
            </w:r>
          </w:p>
          <w:p w:rsidR="006368B2" w:rsidRPr="006368B2" w:rsidRDefault="006368B2" w:rsidP="006368B2">
            <w:pPr>
              <w:rPr>
                <w:sz w:val="22"/>
                <w:szCs w:val="22"/>
              </w:rPr>
            </w:pPr>
          </w:p>
          <w:p w:rsidR="00435208" w:rsidRPr="006368B2" w:rsidRDefault="00435208" w:rsidP="006368B2">
            <w:pPr>
              <w:rPr>
                <w:sz w:val="22"/>
                <w:szCs w:val="22"/>
              </w:rPr>
            </w:pPr>
            <w:r w:rsidRPr="006368B2">
              <w:rPr>
                <w:sz w:val="22"/>
                <w:szCs w:val="22"/>
              </w:rPr>
              <w:t>Signature of A</w:t>
            </w:r>
            <w:r w:rsidR="00760AAD">
              <w:rPr>
                <w:sz w:val="22"/>
                <w:szCs w:val="22"/>
              </w:rPr>
              <w:t xml:space="preserve">pplicant </w:t>
            </w:r>
            <w:r w:rsidRPr="006368B2">
              <w:rPr>
                <w:sz w:val="22"/>
                <w:szCs w:val="22"/>
              </w:rPr>
              <w:t>or</w:t>
            </w:r>
            <w:r w:rsidR="00760AAD">
              <w:rPr>
                <w:sz w:val="22"/>
                <w:szCs w:val="22"/>
              </w:rPr>
              <w:t xml:space="preserve"> </w:t>
            </w:r>
            <w:r w:rsidRPr="006368B2">
              <w:rPr>
                <w:sz w:val="22"/>
                <w:szCs w:val="22"/>
              </w:rPr>
              <w:t xml:space="preserve">Signature </w:t>
            </w:r>
            <w:r w:rsidR="00760AAD">
              <w:rPr>
                <w:sz w:val="22"/>
                <w:szCs w:val="22"/>
              </w:rPr>
              <w:t xml:space="preserve">of Agent on behalf of applicant </w:t>
            </w:r>
            <w:r w:rsidRPr="006368B2">
              <w:rPr>
                <w:sz w:val="22"/>
                <w:szCs w:val="22"/>
              </w:rPr>
              <w:t>………………………………………</w:t>
            </w:r>
            <w:r w:rsidR="00760AAD">
              <w:rPr>
                <w:sz w:val="22"/>
                <w:szCs w:val="22"/>
              </w:rPr>
              <w:t>……</w:t>
            </w:r>
          </w:p>
          <w:p w:rsidR="006368B2" w:rsidRPr="006368B2" w:rsidRDefault="006368B2" w:rsidP="006368B2">
            <w:pPr>
              <w:rPr>
                <w:sz w:val="22"/>
                <w:szCs w:val="22"/>
              </w:rPr>
            </w:pPr>
          </w:p>
          <w:p w:rsidR="006368B2" w:rsidRPr="006368B2" w:rsidRDefault="006368B2" w:rsidP="006368B2">
            <w:pPr>
              <w:rPr>
                <w:sz w:val="22"/>
                <w:szCs w:val="22"/>
              </w:rPr>
            </w:pPr>
            <w:r w:rsidRPr="006368B2">
              <w:rPr>
                <w:sz w:val="22"/>
                <w:szCs w:val="22"/>
              </w:rPr>
              <w:t>*the date stated should be the 28</w:t>
            </w:r>
            <w:r w:rsidRPr="006368B2">
              <w:rPr>
                <w:sz w:val="22"/>
                <w:szCs w:val="22"/>
                <w:vertAlign w:val="superscript"/>
              </w:rPr>
              <w:t>th</w:t>
            </w:r>
            <w:r w:rsidRPr="006368B2">
              <w:rPr>
                <w:sz w:val="22"/>
                <w:szCs w:val="22"/>
              </w:rPr>
              <w:t xml:space="preserve"> day after the date the application was made to the Council</w:t>
            </w:r>
          </w:p>
          <w:p w:rsidR="006368B2" w:rsidRPr="006368B2" w:rsidRDefault="006368B2" w:rsidP="006368B2">
            <w:pPr>
              <w:rPr>
                <w:sz w:val="22"/>
                <w:szCs w:val="22"/>
              </w:rPr>
            </w:pPr>
          </w:p>
          <w:p w:rsidR="00435208" w:rsidRPr="00561524" w:rsidRDefault="006368B2" w:rsidP="00760AAD">
            <w:pPr>
              <w:rPr>
                <w:b/>
                <w:sz w:val="22"/>
                <w:szCs w:val="22"/>
              </w:rPr>
            </w:pPr>
            <w:r w:rsidRPr="006368B2">
              <w:rPr>
                <w:b/>
                <w:sz w:val="22"/>
                <w:szCs w:val="22"/>
              </w:rPr>
              <w:t xml:space="preserve">THIS DISPLAY NOTICE MUST BE DISPLAYED FOR THE WHOLE OF THE PERIOD </w:t>
            </w:r>
            <w:r>
              <w:rPr>
                <w:b/>
                <w:sz w:val="22"/>
                <w:szCs w:val="22"/>
              </w:rPr>
              <w:t>OF 21 DAYS</w:t>
            </w:r>
            <w:r w:rsidR="00561524">
              <w:rPr>
                <w:b/>
                <w:sz w:val="22"/>
                <w:szCs w:val="22"/>
              </w:rPr>
              <w:t xml:space="preserve"> AT O</w:t>
            </w:r>
            <w:r w:rsidR="00760AAD">
              <w:rPr>
                <w:b/>
                <w:sz w:val="22"/>
                <w:szCs w:val="22"/>
              </w:rPr>
              <w:t>R</w:t>
            </w:r>
            <w:r w:rsidR="00561524">
              <w:rPr>
                <w:b/>
                <w:sz w:val="22"/>
                <w:szCs w:val="22"/>
              </w:rPr>
              <w:t xml:space="preserve"> NEAR THE PREMISES SO IT CAN BE CONVENIENTLY READ BY THE PUBLIC </w:t>
            </w:r>
            <w:r w:rsidR="00435208">
              <w:tab/>
            </w:r>
            <w:r w:rsidR="00435208">
              <w:tab/>
            </w:r>
            <w:r w:rsidR="00435208">
              <w:tab/>
            </w:r>
          </w:p>
        </w:tc>
      </w:tr>
    </w:tbl>
    <w:p w:rsidR="00B31810" w:rsidRPr="00330313" w:rsidRDefault="00B31810">
      <w:pPr>
        <w:rPr>
          <w:rFonts w:cs="Arial"/>
        </w:rPr>
      </w:pPr>
    </w:p>
    <w:sectPr w:rsidR="00B31810" w:rsidRPr="00330313" w:rsidSect="005D201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99" w:rsidRDefault="00920699" w:rsidP="00B31810">
      <w:pPr>
        <w:spacing w:after="0" w:line="240" w:lineRule="auto"/>
      </w:pPr>
      <w:r>
        <w:separator/>
      </w:r>
    </w:p>
  </w:endnote>
  <w:endnote w:type="continuationSeparator" w:id="0">
    <w:p w:rsidR="00920699" w:rsidRDefault="00920699"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699" w:rsidRPr="00420CD5" w:rsidRDefault="00173D94">
    <w:pPr>
      <w:pStyle w:val="Footer"/>
      <w:rPr>
        <w:color w:val="BFBFBF" w:themeColor="background1" w:themeShade="BF"/>
        <w:sz w:val="20"/>
        <w:szCs w:val="20"/>
      </w:rPr>
    </w:pPr>
    <w:r>
      <w:rPr>
        <w:color w:val="BFBFBF" w:themeColor="background1" w:themeShade="BF"/>
        <w:sz w:val="20"/>
        <w:szCs w:val="20"/>
      </w:rPr>
      <w:t>Last Updated 29/03</w:t>
    </w:r>
    <w:r w:rsidR="00920699" w:rsidRPr="00420CD5">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99" w:rsidRDefault="00920699" w:rsidP="00B31810">
      <w:pPr>
        <w:spacing w:after="0" w:line="240" w:lineRule="auto"/>
      </w:pPr>
      <w:r>
        <w:separator/>
      </w:r>
    </w:p>
  </w:footnote>
  <w:footnote w:type="continuationSeparator" w:id="0">
    <w:p w:rsidR="00920699" w:rsidRDefault="00920699"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66699"/>
    <w:multiLevelType w:val="hybridMultilevel"/>
    <w:tmpl w:val="16203E0C"/>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8"/>
  </w:num>
  <w:num w:numId="5">
    <w:abstractNumId w:val="5"/>
  </w:num>
  <w:num w:numId="6">
    <w:abstractNumId w:val="4"/>
  </w:num>
  <w:num w:numId="7">
    <w:abstractNumId w:val="7"/>
  </w:num>
  <w:num w:numId="8">
    <w:abstractNumId w:val="10"/>
  </w:num>
  <w:num w:numId="9">
    <w:abstractNumId w:val="2"/>
  </w:num>
  <w:num w:numId="10">
    <w:abstractNumId w:val="1"/>
  </w:num>
  <w:num w:numId="11">
    <w:abstractNumId w:val="9"/>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3F00"/>
    <w:rsid w:val="000B0A6B"/>
    <w:rsid w:val="000E24A1"/>
    <w:rsid w:val="00145643"/>
    <w:rsid w:val="00170DE5"/>
    <w:rsid w:val="00173D94"/>
    <w:rsid w:val="0018335D"/>
    <w:rsid w:val="001D3CC7"/>
    <w:rsid w:val="00200E11"/>
    <w:rsid w:val="00251D5C"/>
    <w:rsid w:val="00251FC0"/>
    <w:rsid w:val="00276D4B"/>
    <w:rsid w:val="0028079F"/>
    <w:rsid w:val="002A7BCB"/>
    <w:rsid w:val="002B3262"/>
    <w:rsid w:val="002F2319"/>
    <w:rsid w:val="00330313"/>
    <w:rsid w:val="00336028"/>
    <w:rsid w:val="00340A3C"/>
    <w:rsid w:val="00385DC4"/>
    <w:rsid w:val="00420CD5"/>
    <w:rsid w:val="00435208"/>
    <w:rsid w:val="004C207C"/>
    <w:rsid w:val="004C2CAE"/>
    <w:rsid w:val="00502B39"/>
    <w:rsid w:val="00512A8C"/>
    <w:rsid w:val="00561524"/>
    <w:rsid w:val="005D201D"/>
    <w:rsid w:val="00634015"/>
    <w:rsid w:val="006368B2"/>
    <w:rsid w:val="00702510"/>
    <w:rsid w:val="00745F9A"/>
    <w:rsid w:val="007605B3"/>
    <w:rsid w:val="00760AAD"/>
    <w:rsid w:val="00773440"/>
    <w:rsid w:val="007B5D9E"/>
    <w:rsid w:val="007B67D0"/>
    <w:rsid w:val="007C1825"/>
    <w:rsid w:val="007D00D2"/>
    <w:rsid w:val="00824A03"/>
    <w:rsid w:val="00832D57"/>
    <w:rsid w:val="00841552"/>
    <w:rsid w:val="00874D12"/>
    <w:rsid w:val="0089475F"/>
    <w:rsid w:val="008D3A34"/>
    <w:rsid w:val="008D4BE4"/>
    <w:rsid w:val="008E4E7C"/>
    <w:rsid w:val="008F6BE3"/>
    <w:rsid w:val="008F734F"/>
    <w:rsid w:val="00920699"/>
    <w:rsid w:val="0093107B"/>
    <w:rsid w:val="00937CCE"/>
    <w:rsid w:val="009663EA"/>
    <w:rsid w:val="00975711"/>
    <w:rsid w:val="0098540B"/>
    <w:rsid w:val="009B1E4E"/>
    <w:rsid w:val="009D0362"/>
    <w:rsid w:val="00A67C4A"/>
    <w:rsid w:val="00A82B33"/>
    <w:rsid w:val="00AE31E7"/>
    <w:rsid w:val="00B31810"/>
    <w:rsid w:val="00BA09AE"/>
    <w:rsid w:val="00BD218C"/>
    <w:rsid w:val="00C00C7A"/>
    <w:rsid w:val="00C0105A"/>
    <w:rsid w:val="00C11EF9"/>
    <w:rsid w:val="00C13D5A"/>
    <w:rsid w:val="00C325C8"/>
    <w:rsid w:val="00C56F52"/>
    <w:rsid w:val="00C678E6"/>
    <w:rsid w:val="00CD41B9"/>
    <w:rsid w:val="00D53FB8"/>
    <w:rsid w:val="00D66473"/>
    <w:rsid w:val="00D95728"/>
    <w:rsid w:val="00DB0EBB"/>
    <w:rsid w:val="00DB7D20"/>
    <w:rsid w:val="00DC76D9"/>
    <w:rsid w:val="00DD166A"/>
    <w:rsid w:val="00DD5E9C"/>
    <w:rsid w:val="00DE02D7"/>
    <w:rsid w:val="00E34CFB"/>
    <w:rsid w:val="00E74D27"/>
    <w:rsid w:val="00E865E9"/>
    <w:rsid w:val="00EB4C49"/>
    <w:rsid w:val="00EE4B5B"/>
    <w:rsid w:val="00EF18C1"/>
    <w:rsid w:val="00F7132C"/>
    <w:rsid w:val="00F813AF"/>
    <w:rsid w:val="00F91654"/>
    <w:rsid w:val="00FA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semiHidden/>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semiHidden/>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ray.gov.u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icensing@moray.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hyperlink" Target="mailto:licensing@moray.gov.uk" TargetMode="External"/><Relationship Id="rId10" Type="http://schemas.openxmlformats.org/officeDocument/2006/relationships/hyperlink" Target="http://www.moray.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3</cp:revision>
  <cp:lastPrinted>2019-03-15T12:52:00Z</cp:lastPrinted>
  <dcterms:created xsi:type="dcterms:W3CDTF">2019-03-29T11:35:00Z</dcterms:created>
  <dcterms:modified xsi:type="dcterms:W3CDTF">2019-03-29T11:36:00Z</dcterms:modified>
</cp:coreProperties>
</file>